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031271">
        <w:rPr>
          <w:b/>
          <w:sz w:val="32"/>
          <w:szCs w:val="32"/>
          <w:lang w:eastAsia="ar-SA"/>
        </w:rPr>
        <w:t>0</w:t>
      </w:r>
      <w:r w:rsidR="00F27595">
        <w:rPr>
          <w:b/>
          <w:sz w:val="32"/>
          <w:szCs w:val="32"/>
          <w:lang w:eastAsia="ar-SA"/>
        </w:rPr>
        <w:t>7</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031271">
        <w:rPr>
          <w:b/>
          <w:sz w:val="32"/>
          <w:szCs w:val="32"/>
        </w:rPr>
        <w:t>0</w:t>
      </w:r>
      <w:r w:rsidR="00F27595">
        <w:rPr>
          <w:b/>
          <w:sz w:val="32"/>
          <w:szCs w:val="32"/>
        </w:rPr>
        <w:t>7</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F27595" w:rsidRDefault="0022265E" w:rsidP="00F27595">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F27595">
        <w:rPr>
          <w:sz w:val="28"/>
          <w:szCs w:val="28"/>
        </w:rPr>
        <w:t>переменная облачность. Небольшие, местами умеренные дожди. В утренние часы местами туман. Ветер юго-западный 4-7 м/с, порывы до 16 м/с. Температура ночью +8</w:t>
      </w:r>
      <w:r w:rsidR="00F27595">
        <w:rPr>
          <w:bCs/>
          <w:sz w:val="28"/>
          <w:szCs w:val="28"/>
        </w:rPr>
        <w:t>°С</w:t>
      </w:r>
      <w:r w:rsidR="00F27595">
        <w:rPr>
          <w:sz w:val="28"/>
          <w:szCs w:val="28"/>
        </w:rPr>
        <w:t xml:space="preserve"> +10</w:t>
      </w:r>
      <w:r w:rsidR="00F27595">
        <w:rPr>
          <w:bCs/>
          <w:sz w:val="28"/>
          <w:szCs w:val="28"/>
        </w:rPr>
        <w:t>°С</w:t>
      </w:r>
      <w:r w:rsidR="00F27595">
        <w:rPr>
          <w:sz w:val="28"/>
          <w:szCs w:val="28"/>
        </w:rPr>
        <w:t>, днем +13</w:t>
      </w:r>
      <w:r w:rsidR="00F27595">
        <w:rPr>
          <w:bCs/>
          <w:sz w:val="28"/>
          <w:szCs w:val="28"/>
        </w:rPr>
        <w:t>°С</w:t>
      </w:r>
      <w:r w:rsidR="00F27595">
        <w:rPr>
          <w:sz w:val="28"/>
          <w:szCs w:val="28"/>
        </w:rPr>
        <w:t xml:space="preserve"> +15</w:t>
      </w:r>
      <w:r w:rsidR="00F27595">
        <w:rPr>
          <w:bCs/>
          <w:sz w:val="28"/>
          <w:szCs w:val="28"/>
        </w:rPr>
        <w:t>°С</w:t>
      </w:r>
      <w:r w:rsidR="00F27595">
        <w:rPr>
          <w:sz w:val="28"/>
          <w:szCs w:val="28"/>
        </w:rPr>
        <w:t>.</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w:t>
      </w:r>
      <w:r w:rsidR="00F27595">
        <w:rPr>
          <w:b/>
          <w:sz w:val="28"/>
          <w:szCs w:val="28"/>
        </w:rPr>
        <w:t xml:space="preserve">дождь,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31271">
        <w:rPr>
          <w:sz w:val="28"/>
          <w:szCs w:val="28"/>
        </w:rPr>
        <w:t>1</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Default="00822197" w:rsidP="00031271">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031271" w:rsidRPr="00031271" w:rsidRDefault="00031271" w:rsidP="00031271">
      <w:pPr>
        <w:tabs>
          <w:tab w:val="left" w:pos="567"/>
        </w:tabs>
        <w:suppressAutoHyphens/>
        <w:jc w:val="both"/>
        <w:rPr>
          <w:sz w:val="32"/>
          <w:szCs w:val="32"/>
        </w:rPr>
      </w:pPr>
      <w:r>
        <w:rPr>
          <w:sz w:val="28"/>
          <w:szCs w:val="28"/>
        </w:rPr>
        <w:t xml:space="preserve">       </w:t>
      </w:r>
      <w:r w:rsidRPr="00031271">
        <w:rPr>
          <w:b/>
          <w:sz w:val="28"/>
          <w:szCs w:val="28"/>
        </w:rPr>
        <w:t xml:space="preserve"> </w:t>
      </w:r>
      <w:r>
        <w:rPr>
          <w:b/>
          <w:sz w:val="32"/>
          <w:szCs w:val="32"/>
        </w:rPr>
        <w:t>6</w:t>
      </w:r>
      <w:r w:rsidRPr="00031271">
        <w:rPr>
          <w:b/>
          <w:sz w:val="32"/>
          <w:szCs w:val="32"/>
        </w:rPr>
        <w:t>. Вероятность риска на объектах энергетики.</w:t>
      </w:r>
    </w:p>
    <w:p w:rsidR="00031271" w:rsidRPr="00031271" w:rsidRDefault="00031271" w:rsidP="00031271">
      <w:pPr>
        <w:tabs>
          <w:tab w:val="left" w:pos="567"/>
        </w:tabs>
        <w:suppressAutoHyphens/>
        <w:ind w:firstLine="708"/>
        <w:jc w:val="both"/>
        <w:rPr>
          <w:b/>
          <w:sz w:val="28"/>
          <w:szCs w:val="28"/>
        </w:rPr>
      </w:pPr>
      <w:r w:rsidRPr="00031271">
        <w:rPr>
          <w:sz w:val="28"/>
          <w:szCs w:val="28"/>
        </w:rPr>
        <w:t>В связи с прогнозируемыми погодными условиями</w:t>
      </w:r>
      <w:r w:rsidRPr="00031271">
        <w:rPr>
          <w:i/>
          <w:sz w:val="28"/>
          <w:szCs w:val="28"/>
        </w:rPr>
        <w:t xml:space="preserve"> </w:t>
      </w:r>
      <w:r w:rsidRPr="00031271">
        <w:rPr>
          <w:b/>
          <w:sz w:val="28"/>
          <w:szCs w:val="28"/>
        </w:rPr>
        <w:t>(дожди,</w:t>
      </w:r>
      <w:r w:rsidR="00085FBF">
        <w:rPr>
          <w:b/>
          <w:sz w:val="28"/>
          <w:szCs w:val="28"/>
        </w:rPr>
        <w:t xml:space="preserve"> местами порывы ветра до 16</w:t>
      </w:r>
      <w:r w:rsidRPr="00031271">
        <w:rPr>
          <w:b/>
          <w:sz w:val="28"/>
          <w:szCs w:val="28"/>
        </w:rPr>
        <w:t xml:space="preserve"> м/с),</w:t>
      </w:r>
      <w:r w:rsidRPr="00031271">
        <w:rPr>
          <w:sz w:val="28"/>
          <w:szCs w:val="28"/>
        </w:rPr>
        <w:t xml:space="preserve"> 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031271">
        <w:rPr>
          <w:b/>
          <w:sz w:val="32"/>
          <w:szCs w:val="32"/>
        </w:rPr>
        <w:t>7</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031271">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04776" w:rsidRDefault="00AE7E13" w:rsidP="00734F60">
      <w:pPr>
        <w:pStyle w:val="Standard"/>
        <w:jc w:val="both"/>
      </w:pPr>
      <w:r>
        <w:rPr>
          <w:b/>
          <w:sz w:val="32"/>
          <w:szCs w:val="32"/>
        </w:rPr>
        <w:t xml:space="preserve">      </w:t>
      </w:r>
      <w:r w:rsidR="00B178DA">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w:t>
      </w:r>
      <w:r w:rsidRPr="00B03B6B">
        <w:rPr>
          <w:sz w:val="28"/>
          <w:szCs w:val="28"/>
        </w:rPr>
        <w:lastRenderedPageBreak/>
        <w:t xml:space="preserve">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 xml:space="preserve">ближайшее лечебное учреждение находится в с.Усть-Пристань: «Усть-Пристанская центральная </w:t>
      </w:r>
      <w:r w:rsidRPr="00B03B6B">
        <w:rPr>
          <w:rFonts w:ascii="Times New Roman" w:hAnsi="Times New Roman"/>
          <w:bCs/>
          <w:sz w:val="28"/>
          <w:szCs w:val="28"/>
        </w:rPr>
        <w:lastRenderedPageBreak/>
        <w:t>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B178DA" w:rsidRPr="00B178DA" w:rsidRDefault="00B178DA" w:rsidP="00B178DA">
      <w:pPr>
        <w:tabs>
          <w:tab w:val="left" w:pos="720"/>
        </w:tabs>
        <w:jc w:val="both"/>
        <w:rPr>
          <w:b/>
          <w:sz w:val="32"/>
          <w:szCs w:val="32"/>
        </w:rPr>
      </w:pPr>
      <w:r>
        <w:rPr>
          <w:b/>
          <w:sz w:val="32"/>
          <w:szCs w:val="32"/>
        </w:rPr>
        <w:t xml:space="preserve">    </w:t>
      </w:r>
      <w:r w:rsidRPr="00B178DA">
        <w:rPr>
          <w:b/>
          <w:sz w:val="32"/>
          <w:szCs w:val="32"/>
        </w:rPr>
        <w:t xml:space="preserve"> </w:t>
      </w:r>
      <w:r w:rsidR="00077902">
        <w:rPr>
          <w:b/>
          <w:sz w:val="32"/>
          <w:szCs w:val="32"/>
        </w:rPr>
        <w:t>5</w:t>
      </w:r>
      <w:r w:rsidRPr="00B178DA">
        <w:rPr>
          <w:b/>
          <w:sz w:val="32"/>
          <w:szCs w:val="32"/>
        </w:rPr>
        <w:t xml:space="preserve">. По риску аварий на объектах энергетики. </w:t>
      </w:r>
    </w:p>
    <w:p w:rsidR="00B178DA" w:rsidRPr="00B178DA" w:rsidRDefault="00B178DA" w:rsidP="00B178DA">
      <w:pPr>
        <w:tabs>
          <w:tab w:val="left" w:pos="720"/>
        </w:tabs>
        <w:jc w:val="both"/>
        <w:rPr>
          <w:sz w:val="28"/>
          <w:szCs w:val="28"/>
        </w:rPr>
      </w:pPr>
      <w:r w:rsidRPr="00B178DA">
        <w:rPr>
          <w:b/>
          <w:sz w:val="32"/>
          <w:szCs w:val="32"/>
        </w:rPr>
        <w:tab/>
      </w:r>
      <w:r w:rsidRPr="00B178DA">
        <w:rPr>
          <w:sz w:val="28"/>
          <w:szCs w:val="28"/>
        </w:rPr>
        <w:t>-руково</w:t>
      </w:r>
      <w:r w:rsidR="0022265E">
        <w:rPr>
          <w:sz w:val="28"/>
          <w:szCs w:val="28"/>
        </w:rPr>
        <w:t>дителями всех уровней обеспечивают</w:t>
      </w:r>
      <w:r w:rsidRPr="00B178DA">
        <w:rPr>
          <w:sz w:val="28"/>
          <w:szCs w:val="28"/>
        </w:rPr>
        <w:t xml:space="preserve"> бесперебойное функционирование объектов и оборудования энергетического комплекса, включая резервное;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к работе резервных источников электропитания в учреждениях с круглосуточным пребыванием людей;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аварийных служб в Усть-Пристанском районе к реагированию на возможные ЧС и происшествия на объектах энергетического комплекса; </w:t>
      </w:r>
    </w:p>
    <w:p w:rsidR="00B178DA" w:rsidRDefault="0022265E" w:rsidP="00B178DA">
      <w:pPr>
        <w:tabs>
          <w:tab w:val="left" w:pos="720"/>
        </w:tabs>
        <w:jc w:val="both"/>
        <w:rPr>
          <w:sz w:val="28"/>
          <w:szCs w:val="28"/>
        </w:rPr>
      </w:pPr>
      <w:r>
        <w:rPr>
          <w:sz w:val="28"/>
          <w:szCs w:val="28"/>
        </w:rPr>
        <w:tab/>
        <w:t>-поддерживается</w:t>
      </w:r>
      <w:r w:rsidR="00B178DA" w:rsidRPr="00B178DA">
        <w:rPr>
          <w:sz w:val="28"/>
          <w:szCs w:val="28"/>
        </w:rPr>
        <w:t xml:space="preserve">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6</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lastRenderedPageBreak/>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6964DC">
        <w:rPr>
          <w:b/>
          <w:sz w:val="32"/>
          <w:szCs w:val="32"/>
        </w:rPr>
        <w:t xml:space="preserve"> </w:t>
      </w:r>
      <w:r>
        <w:rPr>
          <w:b/>
          <w:sz w:val="32"/>
          <w:szCs w:val="32"/>
        </w:rPr>
        <w:t>7</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085FBF">
        <w:rPr>
          <w:rFonts w:eastAsia="Calibri"/>
          <w:sz w:val="28"/>
          <w:szCs w:val="28"/>
        </w:rPr>
        <w:t>0</w:t>
      </w:r>
      <w:r w:rsidR="00F27595">
        <w:rPr>
          <w:rFonts w:eastAsia="Calibri"/>
          <w:sz w:val="28"/>
          <w:szCs w:val="28"/>
        </w:rPr>
        <w:t>6</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77902">
        <w:rPr>
          <w:rFonts w:eastAsia="Calibri"/>
          <w:sz w:val="28"/>
          <w:szCs w:val="28"/>
        </w:rPr>
        <w:t>14</w:t>
      </w:r>
      <w:r w:rsidR="00E07D29">
        <w:rPr>
          <w:rFonts w:eastAsia="Calibri"/>
          <w:sz w:val="28"/>
          <w:szCs w:val="28"/>
        </w:rPr>
        <w:t xml:space="preserve"> </w:t>
      </w:r>
      <w:r w:rsidRPr="00A67926">
        <w:rPr>
          <w:rFonts w:eastAsia="Calibri"/>
          <w:sz w:val="28"/>
          <w:szCs w:val="28"/>
        </w:rPr>
        <w:t xml:space="preserve">часов </w:t>
      </w:r>
      <w:r w:rsidR="00F27595">
        <w:rPr>
          <w:rFonts w:eastAsia="Calibri"/>
          <w:sz w:val="28"/>
          <w:szCs w:val="28"/>
        </w:rPr>
        <w:t>57</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22265E">
        <w:rPr>
          <w:rFonts w:eastAsia="Calibri"/>
          <w:sz w:val="28"/>
          <w:szCs w:val="28"/>
        </w:rPr>
        <w:t>0</w:t>
      </w:r>
      <w:r w:rsidR="00F27595">
        <w:rPr>
          <w:rFonts w:eastAsia="Calibri"/>
          <w:sz w:val="28"/>
          <w:szCs w:val="28"/>
        </w:rPr>
        <w:t>6</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F27595">
        <w:rPr>
          <w:rFonts w:eastAsia="Calibri"/>
          <w:sz w:val="28"/>
          <w:szCs w:val="28"/>
        </w:rPr>
        <w:t>5</w:t>
      </w:r>
      <w:r w:rsidRPr="00A67926">
        <w:rPr>
          <w:rFonts w:eastAsia="Calibri"/>
          <w:sz w:val="28"/>
          <w:szCs w:val="28"/>
        </w:rPr>
        <w:t xml:space="preserve"> </w:t>
      </w:r>
      <w:r w:rsidRPr="00A67926">
        <w:rPr>
          <w:color w:val="000000"/>
          <w:sz w:val="28"/>
          <w:szCs w:val="28"/>
        </w:rPr>
        <w:t xml:space="preserve">час </w:t>
      </w:r>
      <w:r w:rsidR="00F27595">
        <w:rPr>
          <w:color w:val="000000"/>
          <w:sz w:val="28"/>
          <w:szCs w:val="28"/>
        </w:rPr>
        <w:t>09</w:t>
      </w:r>
      <w:bookmarkStart w:id="1" w:name="_GoBack"/>
      <w:bookmarkEnd w:id="1"/>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6467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FA0B1-2116-4D2C-966F-952752CEC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5</Pages>
  <Words>1807</Words>
  <Characters>10304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12087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64</cp:revision>
  <cp:lastPrinted>2020-02-17T08:10:00Z</cp:lastPrinted>
  <dcterms:created xsi:type="dcterms:W3CDTF">2023-04-11T07:20:00Z</dcterms:created>
  <dcterms:modified xsi:type="dcterms:W3CDTF">2024-09-06T08:07:00Z</dcterms:modified>
</cp:coreProperties>
</file>