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45976B1"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E57A3C">
        <w:rPr>
          <w:b/>
          <w:sz w:val="28"/>
          <w:szCs w:val="28"/>
          <w:lang w:eastAsia="ar-SA"/>
        </w:rPr>
        <w:t xml:space="preserve"> 01</w:t>
      </w:r>
      <w:r w:rsidR="00EB7BEA" w:rsidRPr="008065F7">
        <w:rPr>
          <w:b/>
          <w:sz w:val="28"/>
          <w:szCs w:val="28"/>
          <w:lang w:eastAsia="ar-SA"/>
        </w:rPr>
        <w:t>.</w:t>
      </w:r>
      <w:r w:rsidR="00937CAF">
        <w:rPr>
          <w:b/>
          <w:sz w:val="28"/>
          <w:szCs w:val="28"/>
          <w:lang w:eastAsia="ar-SA"/>
        </w:rPr>
        <w:t>0</w:t>
      </w:r>
      <w:r w:rsidR="00E57A3C">
        <w:rPr>
          <w:b/>
          <w:sz w:val="28"/>
          <w:szCs w:val="28"/>
          <w:lang w:eastAsia="ar-SA"/>
        </w:rPr>
        <w:t>9</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7B1A4721" w:rsid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0685B69C" w14:textId="77777777" w:rsidR="00E725A6" w:rsidRPr="00E725A6" w:rsidRDefault="00E725A6" w:rsidP="00E725A6">
      <w:pPr>
        <w:tabs>
          <w:tab w:val="left" w:pos="7800"/>
        </w:tabs>
        <w:suppressAutoHyphens/>
        <w:jc w:val="center"/>
        <w:rPr>
          <w:rFonts w:eastAsiaTheme="minorEastAsia" w:cstheme="minorBidi"/>
          <w:b/>
          <w:sz w:val="28"/>
          <w:szCs w:val="28"/>
        </w:rPr>
      </w:pPr>
      <w:r w:rsidRPr="00E725A6">
        <w:rPr>
          <w:rFonts w:eastAsiaTheme="minorEastAsia" w:cstheme="minorBidi"/>
          <w:b/>
          <w:sz w:val="28"/>
          <w:szCs w:val="28"/>
        </w:rPr>
        <w:t>ШТОРМОВОЕ ПРЕДУПРЕЖДЕНИЕ №6</w:t>
      </w:r>
    </w:p>
    <w:p w14:paraId="52BB44A7" w14:textId="77777777" w:rsidR="00E725A6" w:rsidRPr="00E725A6" w:rsidRDefault="00E725A6" w:rsidP="00E725A6">
      <w:pPr>
        <w:tabs>
          <w:tab w:val="left" w:pos="7800"/>
        </w:tabs>
        <w:suppressAutoHyphens/>
        <w:ind w:firstLine="567"/>
        <w:jc w:val="both"/>
        <w:rPr>
          <w:rFonts w:eastAsiaTheme="minorEastAsia" w:cstheme="minorBidi"/>
          <w:sz w:val="28"/>
          <w:szCs w:val="28"/>
        </w:rPr>
      </w:pPr>
      <w:r w:rsidRPr="00E725A6">
        <w:rPr>
          <w:rFonts w:eastAsiaTheme="minorEastAsia" w:cstheme="minorBidi"/>
          <w:sz w:val="28"/>
          <w:szCs w:val="28"/>
        </w:rPr>
        <w:t>В Алтайском крае в период 1-4 сентября 2026 года при прояснениях ожидаются заморозки интенсивностью до минус 3 гр.</w:t>
      </w:r>
    </w:p>
    <w:p w14:paraId="3A27C53F" w14:textId="77777777" w:rsidR="00AB2CF7" w:rsidRPr="002D7837" w:rsidRDefault="00AB2CF7" w:rsidP="002D7837">
      <w:pPr>
        <w:jc w:val="both"/>
        <w:rPr>
          <w:sz w:val="28"/>
          <w:szCs w:val="28"/>
        </w:rPr>
      </w:pPr>
    </w:p>
    <w:p w14:paraId="4B0785A0" w14:textId="179384C9" w:rsidR="00CA2130" w:rsidRPr="00AB2CF7"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AB2CF7" w:rsidRPr="00AB2CF7">
        <w:rPr>
          <w:sz w:val="28"/>
          <w:szCs w:val="28"/>
        </w:rPr>
        <w:t>Опасных и неблагоприятных метеоявлений не прогнозируется.</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194B4BF1"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E57A3C">
        <w:rPr>
          <w:b/>
          <w:bCs/>
          <w:color w:val="000000"/>
          <w:sz w:val="28"/>
          <w:szCs w:val="28"/>
        </w:rPr>
        <w:t xml:space="preserve"> ПОГОДЫ НА 01</w:t>
      </w:r>
      <w:r w:rsidR="00937CAF">
        <w:rPr>
          <w:b/>
          <w:bCs/>
          <w:color w:val="000000"/>
          <w:sz w:val="28"/>
          <w:szCs w:val="28"/>
        </w:rPr>
        <w:t>.0</w:t>
      </w:r>
      <w:r w:rsidR="00E57A3C">
        <w:rPr>
          <w:b/>
          <w:bCs/>
          <w:color w:val="000000"/>
          <w:sz w:val="28"/>
          <w:szCs w:val="28"/>
        </w:rPr>
        <w:t>9</w:t>
      </w:r>
      <w:r w:rsidR="003648FF">
        <w:rPr>
          <w:b/>
          <w:bCs/>
          <w:color w:val="000000"/>
          <w:sz w:val="28"/>
          <w:szCs w:val="28"/>
        </w:rPr>
        <w:t>.2026г.</w:t>
      </w:r>
    </w:p>
    <w:p w14:paraId="561D963C" w14:textId="0B1C691C" w:rsidR="00E725A6" w:rsidRPr="00E725A6" w:rsidRDefault="003648FF" w:rsidP="00E725A6">
      <w:pPr>
        <w:tabs>
          <w:tab w:val="left" w:pos="6624"/>
        </w:tabs>
        <w:ind w:firstLine="709"/>
        <w:jc w:val="both"/>
        <w:rPr>
          <w:rFonts w:eastAsia="Calibri" w:cs="Calibri"/>
          <w:bCs/>
          <w:sz w:val="28"/>
          <w:szCs w:val="28"/>
        </w:rPr>
      </w:pPr>
      <w:r>
        <w:rPr>
          <w:b/>
          <w:bCs/>
          <w:color w:val="000000"/>
          <w:sz w:val="28"/>
          <w:szCs w:val="28"/>
        </w:rPr>
        <w:t>В Усть – Пристанском районе</w:t>
      </w:r>
      <w:r w:rsidR="00AE08D5">
        <w:rPr>
          <w:b/>
          <w:bCs/>
          <w:color w:val="000000"/>
          <w:sz w:val="28"/>
          <w:szCs w:val="28"/>
        </w:rPr>
        <w:t xml:space="preserve">: </w:t>
      </w:r>
      <w:r w:rsidR="00E725A6" w:rsidRPr="00E725A6">
        <w:rPr>
          <w:rFonts w:eastAsia="Calibri" w:cs="Calibri"/>
          <w:bCs/>
          <w:sz w:val="28"/>
          <w:szCs w:val="28"/>
        </w:rPr>
        <w:t>переменная облачн</w:t>
      </w:r>
      <w:r w:rsidR="00834503">
        <w:rPr>
          <w:rFonts w:eastAsia="Calibri" w:cs="Calibri"/>
          <w:bCs/>
          <w:sz w:val="28"/>
          <w:szCs w:val="28"/>
        </w:rPr>
        <w:t xml:space="preserve">ость. Местами небольшие, </w:t>
      </w:r>
      <w:r w:rsidR="00E725A6" w:rsidRPr="00E725A6">
        <w:rPr>
          <w:rFonts w:eastAsia="Calibri" w:cs="Calibri"/>
          <w:bCs/>
          <w:sz w:val="28"/>
          <w:szCs w:val="28"/>
        </w:rPr>
        <w:t xml:space="preserve"> умеренные дожди. В утренние часы местами туман. Ветер юго-западный, ночью 2-7 м/с, местами порывы до 13 м/с, днем 5-10 м/с, по западу местами порывы до 16 м/с. Температура ночью +1…+6 гр., местами </w:t>
      </w:r>
      <w:r w:rsidR="00E725A6" w:rsidRPr="00E725A6">
        <w:rPr>
          <w:rFonts w:eastAsia="Calibri" w:cs="Calibri"/>
          <w:b/>
          <w:bCs/>
          <w:sz w:val="28"/>
          <w:szCs w:val="28"/>
        </w:rPr>
        <w:t>заморозки 0…-3 гр</w:t>
      </w:r>
      <w:r w:rsidR="00E725A6" w:rsidRPr="00E725A6">
        <w:rPr>
          <w:rFonts w:eastAsia="Calibri" w:cs="Calibri"/>
          <w:bCs/>
          <w:sz w:val="28"/>
          <w:szCs w:val="28"/>
        </w:rPr>
        <w:t>., днём +13…+18 гр.</w:t>
      </w:r>
    </w:p>
    <w:p w14:paraId="0BA065B0" w14:textId="77777777" w:rsidR="00834503" w:rsidRDefault="00834503" w:rsidP="00E725A6">
      <w:pPr>
        <w:tabs>
          <w:tab w:val="left" w:pos="6624"/>
        </w:tabs>
        <w:rPr>
          <w:b/>
          <w:sz w:val="28"/>
          <w:szCs w:val="28"/>
          <w:lang w:eastAsia="ar-SA"/>
        </w:rPr>
      </w:pPr>
    </w:p>
    <w:p w14:paraId="0C77637D" w14:textId="13785D4F" w:rsidR="00EB7BEA" w:rsidRPr="008065F7" w:rsidRDefault="00EB7BEA" w:rsidP="00E725A6">
      <w:pPr>
        <w:tabs>
          <w:tab w:val="left" w:pos="6624"/>
        </w:tabs>
        <w:rPr>
          <w:b/>
          <w:sz w:val="28"/>
          <w:szCs w:val="28"/>
        </w:rPr>
      </w:pPr>
      <w:bookmarkStart w:id="1" w:name="_GoBack"/>
      <w:bookmarkEnd w:id="1"/>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B31D7F9"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E92041">
        <w:rPr>
          <w:sz w:val="28"/>
          <w:szCs w:val="28"/>
        </w:rPr>
        <w:t xml:space="preserve"> </w:t>
      </w:r>
      <w:r w:rsidR="00E92041" w:rsidRPr="00E92041">
        <w:rPr>
          <w:sz w:val="28"/>
          <w:szCs w:val="28"/>
        </w:rPr>
        <w:t>в жилом секторе (бани),</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7F408821" w14:textId="43A950AB"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000BB9A1" w:rsidR="00290D19" w:rsidRDefault="00F53FE7" w:rsidP="007328CC">
      <w:pPr>
        <w:tabs>
          <w:tab w:val="left" w:pos="993"/>
        </w:tabs>
        <w:jc w:val="both"/>
        <w:rPr>
          <w:bCs/>
          <w:sz w:val="28"/>
          <w:szCs w:val="28"/>
        </w:rPr>
      </w:pPr>
      <w:r>
        <w:rPr>
          <w:sz w:val="28"/>
          <w:szCs w:val="28"/>
        </w:rPr>
        <w:lastRenderedPageBreak/>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w:t>
      </w:r>
      <w:r w:rsidR="00AB2CF7">
        <w:t xml:space="preserve"> </w:t>
      </w:r>
      <w:r w:rsidR="00AB2CF7" w:rsidRPr="00AB2CF7">
        <w:rPr>
          <w:sz w:val="28"/>
          <w:szCs w:val="28"/>
        </w:rPr>
        <w:t xml:space="preserve">погодных условий </w:t>
      </w:r>
      <w:r w:rsidR="00B6591A">
        <w:rPr>
          <w:b/>
          <w:sz w:val="28"/>
          <w:szCs w:val="28"/>
        </w:rPr>
        <w:t>(</w:t>
      </w:r>
      <w:r w:rsidR="00E92041" w:rsidRPr="00E92041">
        <w:rPr>
          <w:b/>
          <w:i/>
          <w:sz w:val="28"/>
          <w:szCs w:val="28"/>
        </w:rPr>
        <w:t>дожди, в утренние часы местами туман</w:t>
      </w:r>
      <w:r w:rsidR="00AB2CF7" w:rsidRPr="00AB2CF7">
        <w:rPr>
          <w:b/>
          <w:sz w:val="28"/>
          <w:szCs w:val="28"/>
        </w:rPr>
        <w:t>)</w:t>
      </w:r>
      <w:r w:rsidR="00AB2CF7" w:rsidRPr="00AB2CF7">
        <w:rPr>
          <w:sz w:val="28"/>
          <w:szCs w:val="28"/>
        </w:rPr>
        <w:t>,</w:t>
      </w:r>
      <w:r w:rsidR="00E92041">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51887C06"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E92041">
        <w:rPr>
          <w:i/>
          <w:sz w:val="28"/>
          <w:szCs w:val="28"/>
        </w:rPr>
        <w:t>клещевым энцефалитом, клещевым боррелёзом, сыпным клещевым тифом</w:t>
      </w:r>
      <w:r w:rsidRPr="00FF0FB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B6D5A81" w14:textId="7C0ACC17"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172E95BB" w14:textId="200B66C4" w:rsidR="00E92041" w:rsidRDefault="00B6591A" w:rsidP="001B23B7">
      <w:pPr>
        <w:tabs>
          <w:tab w:val="left" w:pos="7800"/>
        </w:tabs>
        <w:jc w:val="center"/>
        <w:rPr>
          <w:rFonts w:eastAsia="Calibri" w:cs="Calibri"/>
          <w:bCs/>
          <w:sz w:val="28"/>
          <w:szCs w:val="28"/>
        </w:rPr>
      </w:pPr>
      <w:r w:rsidRPr="00B6591A">
        <w:rPr>
          <w:rFonts w:eastAsia="Calibri" w:cs="Calibri"/>
          <w:bCs/>
          <w:sz w:val="28"/>
          <w:szCs w:val="28"/>
        </w:rPr>
        <w:t>На территории Алтайского края ожидается горимость 1, 2, 3 класса.</w:t>
      </w:r>
    </w:p>
    <w:p w14:paraId="649A83B3" w14:textId="77777777" w:rsidR="00946BEE" w:rsidRDefault="00946BEE" w:rsidP="00946BEE">
      <w:pPr>
        <w:tabs>
          <w:tab w:val="left" w:pos="7800"/>
        </w:tabs>
        <w:jc w:val="center"/>
        <w:rPr>
          <w:rFonts w:eastAsia="Calibri" w:cs="Calibri"/>
          <w:bCs/>
          <w:sz w:val="28"/>
          <w:szCs w:val="28"/>
        </w:rPr>
      </w:pPr>
      <w:r w:rsidRPr="00946BEE">
        <w:rPr>
          <w:rFonts w:eastAsia="Calibri" w:cs="Calibri"/>
          <w:bCs/>
          <w:sz w:val="28"/>
          <w:szCs w:val="28"/>
        </w:rPr>
        <w:t xml:space="preserve">В связи с высоким и чрезвычайным классами </w:t>
      </w:r>
      <w:r>
        <w:rPr>
          <w:rFonts w:eastAsia="Calibri" w:cs="Calibri"/>
          <w:bCs/>
          <w:sz w:val="28"/>
          <w:szCs w:val="28"/>
        </w:rPr>
        <w:t xml:space="preserve">пожароопасности, погодными </w:t>
      </w:r>
    </w:p>
    <w:p w14:paraId="3AD5E741" w14:textId="64F2B668" w:rsidR="004E3F9F" w:rsidRPr="00946BEE" w:rsidRDefault="00946BEE" w:rsidP="00946BEE">
      <w:pPr>
        <w:tabs>
          <w:tab w:val="left" w:pos="7800"/>
        </w:tabs>
        <w:rPr>
          <w:rFonts w:eastAsia="Calibri" w:cs="Calibri"/>
          <w:bCs/>
          <w:sz w:val="28"/>
          <w:szCs w:val="28"/>
        </w:rPr>
      </w:pPr>
      <w:r w:rsidRPr="00946BEE">
        <w:rPr>
          <w:rFonts w:eastAsia="Calibri" w:cs="Calibri"/>
          <w:bCs/>
          <w:sz w:val="28"/>
          <w:szCs w:val="28"/>
        </w:rPr>
        <w:t>условиями (</w:t>
      </w:r>
      <w:r w:rsidRPr="00946BEE">
        <w:rPr>
          <w:rFonts w:eastAsia="Calibri" w:cs="Calibri"/>
          <w:b/>
          <w:bCs/>
          <w:i/>
          <w:sz w:val="28"/>
          <w:szCs w:val="28"/>
        </w:rPr>
        <w:t>температура воздуха +18 гр.</w:t>
      </w:r>
      <w:r>
        <w:rPr>
          <w:rFonts w:eastAsia="Calibri" w:cs="Calibri"/>
          <w:bCs/>
          <w:sz w:val="28"/>
          <w:szCs w:val="28"/>
        </w:rPr>
        <w:t xml:space="preserve">) </w:t>
      </w:r>
      <w:r w:rsidR="00B6591A" w:rsidRPr="00B6591A">
        <w:rPr>
          <w:sz w:val="28"/>
          <w:szCs w:val="28"/>
        </w:rPr>
        <w:t xml:space="preserve"> активной деятельност</w:t>
      </w:r>
      <w:r w:rsidR="00B6591A">
        <w:rPr>
          <w:sz w:val="28"/>
          <w:szCs w:val="28"/>
        </w:rPr>
        <w:t xml:space="preserve">ью населения на приусадебных </w:t>
      </w:r>
      <w:r w:rsidR="00323834" w:rsidRPr="00B20AB4">
        <w:rPr>
          <w:sz w:val="28"/>
          <w:szCs w:val="28"/>
        </w:rPr>
        <w:t xml:space="preserve">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E92041">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63BF1E98" w14:textId="66483A47"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7D2083B" w14:textId="63868294" w:rsidR="00290D19" w:rsidRDefault="00D002E9" w:rsidP="00407AA9">
      <w:pPr>
        <w:tabs>
          <w:tab w:val="left" w:pos="7800"/>
        </w:tabs>
        <w:jc w:val="both"/>
        <w:rPr>
          <w:sz w:val="28"/>
          <w:szCs w:val="28"/>
        </w:rPr>
      </w:pPr>
      <w:r>
        <w:rPr>
          <w:sz w:val="28"/>
          <w:szCs w:val="28"/>
        </w:rPr>
        <w:t>На озерах и реках Усть-Пристанского района</w:t>
      </w:r>
      <w:r w:rsidR="00F9193F">
        <w:rPr>
          <w:sz w:val="28"/>
          <w:szCs w:val="28"/>
        </w:rPr>
        <w:t xml:space="preserve"> </w:t>
      </w:r>
      <w:r w:rsidR="00407AA9" w:rsidRPr="00407AA9">
        <w:rPr>
          <w:sz w:val="28"/>
          <w:szCs w:val="28"/>
        </w:rPr>
        <w:t>сохраняется риск происшествий, обусловленных несоблюдением техники безопасности на воде.</w:t>
      </w:r>
    </w:p>
    <w:p w14:paraId="7A6E26A6" w14:textId="7BF09686"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57CB7FA0" w:rsidR="00804776" w:rsidRPr="008065F7" w:rsidRDefault="001B23B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9094504" w14:textId="77777777" w:rsidR="00407AA9"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F9193F" w:rsidRPr="00F9193F">
        <w:rPr>
          <w:sz w:val="28"/>
          <w:szCs w:val="28"/>
        </w:rPr>
        <w:t>от спокойной до слабовозмущенной</w:t>
      </w:r>
    </w:p>
    <w:p w14:paraId="2BD96D11" w14:textId="499F8DA1" w:rsidR="007B3C96" w:rsidRPr="008065F7" w:rsidRDefault="00F9193F" w:rsidP="000D69DB">
      <w:pPr>
        <w:autoSpaceDE w:val="0"/>
        <w:jc w:val="both"/>
        <w:rPr>
          <w:b/>
          <w:sz w:val="28"/>
          <w:szCs w:val="28"/>
        </w:rPr>
      </w:pPr>
      <w:r w:rsidRPr="00F9193F">
        <w:rPr>
          <w:sz w:val="28"/>
          <w:szCs w:val="28"/>
        </w:rPr>
        <w:t>.</w:t>
      </w:r>
    </w:p>
    <w:p w14:paraId="6EFEE196" w14:textId="0A4E066E"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w:t>
      </w:r>
      <w:r w:rsidR="00F9193F">
        <w:rPr>
          <w:sz w:val="28"/>
          <w:szCs w:val="28"/>
        </w:rPr>
        <w:t>;</w:t>
      </w:r>
      <w:r w:rsidR="000715D4" w:rsidRPr="000715D4">
        <w:rPr>
          <w:sz w:val="28"/>
          <w:szCs w:val="28"/>
        </w:rPr>
        <w:t xml:space="preserve"> </w:t>
      </w:r>
      <w:r w:rsidR="00F9193F" w:rsidRPr="00F9193F">
        <w:rPr>
          <w:sz w:val="28"/>
          <w:szCs w:val="28"/>
        </w:rPr>
        <w:t>риск возникновения подтоплений затоплений (гидрологическая обстановка);</w:t>
      </w:r>
      <w:r w:rsidR="00F9193F" w:rsidRPr="00F9193F">
        <w:t xml:space="preserve"> </w:t>
      </w:r>
      <w:r w:rsidR="00F9193F" w:rsidRPr="00F9193F">
        <w:rPr>
          <w:sz w:val="28"/>
          <w:szCs w:val="28"/>
        </w:rPr>
        <w:t>риск аварий на объектах ТЭК и ЖКХ;</w:t>
      </w:r>
      <w:r w:rsidR="00F9193F">
        <w:rPr>
          <w:sz w:val="28"/>
          <w:szCs w:val="28"/>
        </w:rPr>
        <w:t xml:space="preserve"> </w:t>
      </w:r>
      <w:r w:rsidR="000715D4" w:rsidRPr="000715D4">
        <w:rPr>
          <w:sz w:val="28"/>
          <w:szCs w:val="28"/>
        </w:rPr>
        <w:t>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w:t>
      </w:r>
      <w:r w:rsidRPr="008065F7">
        <w:rPr>
          <w:sz w:val="28"/>
          <w:szCs w:val="28"/>
        </w:rPr>
        <w:lastRenderedPageBreak/>
        <w:t>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022F3A6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F9193F">
        <w:rPr>
          <w:rFonts w:ascii="Times New Roman" w:hAnsi="Times New Roman"/>
          <w:color w:val="000000"/>
          <w:sz w:val="28"/>
          <w:szCs w:val="28"/>
        </w:rPr>
        <w:t xml:space="preserve">, </w:t>
      </w:r>
      <w:r w:rsidR="00F9193F" w:rsidRPr="00F9193F">
        <w:rPr>
          <w:rFonts w:ascii="Times New Roman" w:hAnsi="Times New Roman"/>
          <w:color w:val="000000"/>
          <w:sz w:val="28"/>
          <w:szCs w:val="28"/>
        </w:rPr>
        <w:t>в том числе по безопасному использованию печного отопления (в т.ч. бани)</w:t>
      </w:r>
      <w:r w:rsidR="00F9193F">
        <w:rPr>
          <w:rFonts w:ascii="Times New Roman" w:hAnsi="Times New Roman"/>
          <w:color w:val="000000"/>
          <w:sz w:val="28"/>
          <w:szCs w:val="28"/>
        </w:rPr>
        <w:t xml:space="preserve"> </w:t>
      </w:r>
      <w:r w:rsidR="00734F60" w:rsidRPr="008065F7">
        <w:rPr>
          <w:rFonts w:ascii="Times New Roman" w:hAnsi="Times New Roman"/>
          <w:color w:val="000000"/>
          <w:sz w:val="28"/>
          <w:szCs w:val="28"/>
        </w:rPr>
        <w:t>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lastRenderedPageBreak/>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77777777"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61845C63"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E57A3C">
        <w:rPr>
          <w:rFonts w:ascii="Times New Roman" w:eastAsia="Calibri" w:hAnsi="Times New Roman"/>
          <w:sz w:val="28"/>
          <w:szCs w:val="28"/>
        </w:rPr>
        <w:t>31</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834503">
        <w:rPr>
          <w:rFonts w:ascii="Times New Roman" w:eastAsia="Calibri" w:hAnsi="Times New Roman"/>
          <w:sz w:val="28"/>
          <w:szCs w:val="28"/>
        </w:rPr>
        <w:t>4</w:t>
      </w:r>
      <w:r w:rsidR="00F9193F">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B6591A">
        <w:rPr>
          <w:rFonts w:ascii="Times New Roman" w:eastAsia="Calibri" w:hAnsi="Times New Roman"/>
          <w:sz w:val="28"/>
          <w:szCs w:val="28"/>
        </w:rPr>
        <w:t>53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E57A3C">
        <w:rPr>
          <w:rFonts w:ascii="Times New Roman" w:hAnsi="Times New Roman"/>
          <w:sz w:val="28"/>
          <w:szCs w:val="28"/>
        </w:rPr>
        <w:t>Запорощенко Е.А.</w:t>
      </w:r>
    </w:p>
    <w:p w14:paraId="28BEBD00" w14:textId="164C9838"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E57A3C">
        <w:rPr>
          <w:rFonts w:ascii="Times New Roman" w:eastAsia="Calibri" w:hAnsi="Times New Roman"/>
          <w:sz w:val="28"/>
          <w:szCs w:val="28"/>
        </w:rPr>
        <w:t>31</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834503">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34503">
        <w:rPr>
          <w:rFonts w:ascii="Times New Roman" w:hAnsi="Times New Roman"/>
          <w:color w:val="000000"/>
          <w:sz w:val="28"/>
          <w:szCs w:val="28"/>
        </w:rPr>
        <w:t>05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7785243F" w:rsidR="000D69DB" w:rsidRPr="008065F7" w:rsidRDefault="00E57A3C" w:rsidP="00B96FF3">
      <w:pPr>
        <w:pStyle w:val="a7"/>
        <w:autoSpaceDE w:val="0"/>
        <w:autoSpaceDN w:val="0"/>
        <w:adjustRightInd w:val="0"/>
        <w:ind w:left="0"/>
        <w:jc w:val="both"/>
        <w:rPr>
          <w:noProof/>
          <w:sz w:val="28"/>
          <w:szCs w:val="28"/>
        </w:rPr>
      </w:pPr>
      <w:r w:rsidRPr="00F74396">
        <w:rPr>
          <w:noProof/>
          <w:sz w:val="24"/>
          <w:szCs w:val="24"/>
          <w:lang w:eastAsia="ru-RU"/>
        </w:rPr>
        <w:drawing>
          <wp:anchor distT="0" distB="0" distL="114300" distR="114300" simplePos="0" relativeHeight="251659264" behindDoc="0" locked="0" layoutInCell="1" allowOverlap="1" wp14:anchorId="062DF34C" wp14:editId="61B4025D">
            <wp:simplePos x="0" y="0"/>
            <wp:positionH relativeFrom="column">
              <wp:posOffset>2962275</wp:posOffset>
            </wp:positionH>
            <wp:positionV relativeFrom="paragraph">
              <wp:posOffset>176530</wp:posOffset>
            </wp:positionV>
            <wp:extent cx="960755" cy="591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16624" t="37114" r="68411" b="42520"/>
                    <a:stretch>
                      <a:fillRect/>
                    </a:stretch>
                  </pic:blipFill>
                  <pic:spPr bwMode="auto">
                    <a:xfrm>
                      <a:off x="0" y="0"/>
                      <a:ext cx="960755" cy="591185"/>
                    </a:xfrm>
                    <a:prstGeom prst="rect">
                      <a:avLst/>
                    </a:prstGeom>
                    <a:noFill/>
                    <a:ln w="9525">
                      <a:noFill/>
                      <a:miter lim="800000"/>
                      <a:headEnd/>
                      <a:tailEnd/>
                    </a:ln>
                  </pic:spPr>
                </pic:pic>
              </a:graphicData>
            </a:graphic>
          </wp:anchor>
        </w:drawing>
      </w:r>
    </w:p>
    <w:p w14:paraId="4B21C18D" w14:textId="58029E70"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57A3C">
        <w:rPr>
          <w:noProof/>
          <w:sz w:val="28"/>
          <w:szCs w:val="28"/>
        </w:rPr>
        <w:t xml:space="preserve">              Е.А.Запорощенко</w:t>
      </w:r>
    </w:p>
    <w:p w14:paraId="690B2639" w14:textId="77E11B97"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E6900" w14:textId="77777777" w:rsidR="001E6575" w:rsidRDefault="001E6575" w:rsidP="002E73CB">
      <w:r>
        <w:separator/>
      </w:r>
    </w:p>
  </w:endnote>
  <w:endnote w:type="continuationSeparator" w:id="0">
    <w:p w14:paraId="7C569B78" w14:textId="77777777" w:rsidR="001E6575" w:rsidRDefault="001E657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1BB1A" w14:textId="77777777" w:rsidR="001E6575" w:rsidRDefault="001E6575" w:rsidP="002E73CB">
      <w:r>
        <w:separator/>
      </w:r>
    </w:p>
  </w:footnote>
  <w:footnote w:type="continuationSeparator" w:id="0">
    <w:p w14:paraId="1F8AF33A" w14:textId="77777777" w:rsidR="001E6575" w:rsidRDefault="001E657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6575"/>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9D0"/>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28E1"/>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07AA9"/>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6443"/>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A21"/>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576"/>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5E3"/>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000"/>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03"/>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9A3"/>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214"/>
    <w:rsid w:val="00941C5E"/>
    <w:rsid w:val="00942329"/>
    <w:rsid w:val="0094289D"/>
    <w:rsid w:val="009429B6"/>
    <w:rsid w:val="00943096"/>
    <w:rsid w:val="00943113"/>
    <w:rsid w:val="009433BB"/>
    <w:rsid w:val="0094363F"/>
    <w:rsid w:val="00943826"/>
    <w:rsid w:val="009445D7"/>
    <w:rsid w:val="009453DC"/>
    <w:rsid w:val="0094546F"/>
    <w:rsid w:val="00946BEE"/>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19B0"/>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2CF7"/>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591A"/>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30A0"/>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A3C"/>
    <w:rsid w:val="00E57F9F"/>
    <w:rsid w:val="00E602F0"/>
    <w:rsid w:val="00E6074E"/>
    <w:rsid w:val="00E6128A"/>
    <w:rsid w:val="00E61B62"/>
    <w:rsid w:val="00E61EAA"/>
    <w:rsid w:val="00E62C86"/>
    <w:rsid w:val="00E634A5"/>
    <w:rsid w:val="00E636E8"/>
    <w:rsid w:val="00E63EAD"/>
    <w:rsid w:val="00E66621"/>
    <w:rsid w:val="00E66ACB"/>
    <w:rsid w:val="00E67498"/>
    <w:rsid w:val="00E725A6"/>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041"/>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3F"/>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BC8E6-DE70-4154-B4A5-99E3440A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12952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76</cp:revision>
  <cp:lastPrinted>2026-08-23T07:03:00Z</cp:lastPrinted>
  <dcterms:created xsi:type="dcterms:W3CDTF">2026-02-24T09:15:00Z</dcterms:created>
  <dcterms:modified xsi:type="dcterms:W3CDTF">2026-08-31T08:05:00Z</dcterms:modified>
</cp:coreProperties>
</file>