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Default="00EB7BEA" w:rsidP="00EB7BEA">
      <w:pPr>
        <w:tabs>
          <w:tab w:val="left" w:pos="720"/>
        </w:tabs>
        <w:suppressAutoHyphens/>
        <w:jc w:val="center"/>
        <w:rPr>
          <w:b/>
          <w:sz w:val="32"/>
          <w:szCs w:val="32"/>
          <w:lang w:eastAsia="ar-SA"/>
        </w:rPr>
      </w:pPr>
      <w:bookmarkStart w:id="0" w:name="_Hlk527550310"/>
      <w:r w:rsidRPr="0082286E">
        <w:rPr>
          <w:b/>
          <w:sz w:val="32"/>
          <w:szCs w:val="32"/>
          <w:lang w:eastAsia="ar-SA"/>
        </w:rPr>
        <w:t xml:space="preserve">Прогноз возможных чрезвычайных ситуаций на территории </w:t>
      </w:r>
    </w:p>
    <w:p w:rsidR="00EB7BEA" w:rsidRDefault="00EB7BEA" w:rsidP="00EB7BEA">
      <w:pPr>
        <w:tabs>
          <w:tab w:val="left" w:pos="720"/>
        </w:tabs>
        <w:suppressAutoHyphens/>
        <w:jc w:val="center"/>
        <w:rPr>
          <w:b/>
          <w:sz w:val="32"/>
          <w:szCs w:val="32"/>
          <w:lang w:eastAsia="ar-SA"/>
        </w:rPr>
      </w:pPr>
      <w:r w:rsidRPr="0082286E">
        <w:rPr>
          <w:b/>
          <w:sz w:val="32"/>
          <w:szCs w:val="32"/>
          <w:lang w:eastAsia="ar-SA"/>
        </w:rPr>
        <w:t>Усть-Пристанского района на</w:t>
      </w:r>
      <w:r w:rsidR="00BF0C86">
        <w:rPr>
          <w:b/>
          <w:sz w:val="32"/>
          <w:szCs w:val="32"/>
          <w:lang w:eastAsia="ar-SA"/>
        </w:rPr>
        <w:t xml:space="preserve"> </w:t>
      </w:r>
      <w:r w:rsidR="00741DCB">
        <w:rPr>
          <w:b/>
          <w:sz w:val="32"/>
          <w:szCs w:val="32"/>
          <w:lang w:eastAsia="ar-SA"/>
        </w:rPr>
        <w:t>0</w:t>
      </w:r>
      <w:r w:rsidR="00D34A19">
        <w:rPr>
          <w:b/>
          <w:sz w:val="32"/>
          <w:szCs w:val="32"/>
          <w:lang w:eastAsia="ar-SA"/>
        </w:rPr>
        <w:t>7</w:t>
      </w:r>
      <w:r>
        <w:rPr>
          <w:b/>
          <w:sz w:val="32"/>
          <w:szCs w:val="32"/>
          <w:lang w:eastAsia="ar-SA"/>
        </w:rPr>
        <w:t>.0</w:t>
      </w:r>
      <w:r w:rsidR="00741DCB">
        <w:rPr>
          <w:b/>
          <w:sz w:val="32"/>
          <w:szCs w:val="32"/>
          <w:lang w:eastAsia="ar-SA"/>
        </w:rPr>
        <w:t>9</w:t>
      </w:r>
      <w:r>
        <w:rPr>
          <w:b/>
          <w:sz w:val="32"/>
          <w:szCs w:val="32"/>
          <w:lang w:eastAsia="ar-SA"/>
        </w:rPr>
        <w:t>.</w:t>
      </w:r>
      <w:r w:rsidRPr="0082286E">
        <w:rPr>
          <w:b/>
          <w:sz w:val="32"/>
          <w:szCs w:val="32"/>
          <w:lang w:eastAsia="ar-SA"/>
        </w:rPr>
        <w:t>202</w:t>
      </w:r>
      <w:r>
        <w:rPr>
          <w:b/>
          <w:sz w:val="32"/>
          <w:szCs w:val="32"/>
          <w:lang w:eastAsia="ar-SA"/>
        </w:rPr>
        <w:t>5 г.</w:t>
      </w:r>
    </w:p>
    <w:p w:rsidR="004C0F37" w:rsidRDefault="00EB7BEA" w:rsidP="00EB7BEA">
      <w:pPr>
        <w:tabs>
          <w:tab w:val="left" w:pos="720"/>
        </w:tabs>
        <w:suppressAutoHyphens/>
        <w:jc w:val="both"/>
        <w:rPr>
          <w:sz w:val="28"/>
          <w:szCs w:val="28"/>
        </w:rPr>
      </w:pPr>
      <w:r w:rsidRPr="00AD459D">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4C0F37">
        <w:rPr>
          <w:sz w:val="28"/>
          <w:szCs w:val="28"/>
        </w:rPr>
        <w:t>.</w:t>
      </w:r>
    </w:p>
    <w:p w:rsidR="00D77B91" w:rsidRDefault="00741DCB" w:rsidP="00EB7BEA">
      <w:pPr>
        <w:tabs>
          <w:tab w:val="left" w:pos="720"/>
        </w:tabs>
        <w:suppressAutoHyphens/>
        <w:jc w:val="both"/>
        <w:rPr>
          <w:b/>
          <w:sz w:val="32"/>
          <w:szCs w:val="32"/>
        </w:rPr>
      </w:pPr>
      <w:r>
        <w:rPr>
          <w:b/>
          <w:sz w:val="32"/>
          <w:szCs w:val="32"/>
        </w:rPr>
        <w:t xml:space="preserve">             </w:t>
      </w:r>
      <w:r w:rsidR="00D77B91">
        <w:rPr>
          <w:b/>
          <w:sz w:val="32"/>
          <w:szCs w:val="32"/>
        </w:rPr>
        <w:t xml:space="preserve">                    </w:t>
      </w:r>
      <w:r w:rsidRPr="00741DCB">
        <w:rPr>
          <w:b/>
          <w:sz w:val="32"/>
          <w:szCs w:val="32"/>
        </w:rPr>
        <w:t xml:space="preserve">ШТОРМОВОЕ ПРЕДУПРЕЖДЕНИЕ </w:t>
      </w:r>
    </w:p>
    <w:p w:rsidR="00D77B91" w:rsidRDefault="00741DCB" w:rsidP="00D77B91">
      <w:pPr>
        <w:tabs>
          <w:tab w:val="left" w:pos="720"/>
        </w:tabs>
        <w:suppressAutoHyphens/>
        <w:jc w:val="both"/>
        <w:rPr>
          <w:sz w:val="28"/>
          <w:szCs w:val="28"/>
        </w:rPr>
      </w:pPr>
      <w:r w:rsidRPr="00741DCB">
        <w:rPr>
          <w:sz w:val="28"/>
          <w:szCs w:val="28"/>
        </w:rPr>
        <w:t xml:space="preserve"> </w:t>
      </w:r>
      <w:r w:rsidR="00D77B91" w:rsidRPr="00D77B91">
        <w:rPr>
          <w:sz w:val="28"/>
          <w:szCs w:val="28"/>
        </w:rPr>
        <w:t xml:space="preserve">В Алтайском крае в период с 6 по 8 сентября 2025 года в утренние часы при прояснении местами заморозки до -1 гр. </w:t>
      </w:r>
    </w:p>
    <w:p w:rsidR="00EB7BEA" w:rsidRPr="0037201E" w:rsidRDefault="00D77B91" w:rsidP="00D77B91">
      <w:pPr>
        <w:tabs>
          <w:tab w:val="left" w:pos="720"/>
        </w:tabs>
        <w:suppressAutoHyphens/>
        <w:jc w:val="both"/>
        <w:rPr>
          <w:b/>
          <w:sz w:val="32"/>
          <w:szCs w:val="32"/>
        </w:rPr>
      </w:pPr>
      <w:r>
        <w:rPr>
          <w:sz w:val="28"/>
          <w:szCs w:val="28"/>
        </w:rPr>
        <w:t xml:space="preserve">                                 </w:t>
      </w:r>
      <w:r w:rsidR="00EB7BEA" w:rsidRPr="0037201E">
        <w:rPr>
          <w:b/>
          <w:sz w:val="32"/>
          <w:szCs w:val="32"/>
        </w:rPr>
        <w:t xml:space="preserve">ПРОГНОЗ ПОГОДЫ НА </w:t>
      </w:r>
      <w:r w:rsidR="00741DCB">
        <w:rPr>
          <w:b/>
          <w:sz w:val="32"/>
          <w:szCs w:val="32"/>
        </w:rPr>
        <w:t>0</w:t>
      </w:r>
      <w:r w:rsidR="00D34A19">
        <w:rPr>
          <w:b/>
          <w:sz w:val="32"/>
          <w:szCs w:val="32"/>
        </w:rPr>
        <w:t>7</w:t>
      </w:r>
      <w:r w:rsidR="00EB7BEA">
        <w:rPr>
          <w:b/>
          <w:sz w:val="32"/>
          <w:szCs w:val="32"/>
        </w:rPr>
        <w:t>.0</w:t>
      </w:r>
      <w:r w:rsidR="00741DCB">
        <w:rPr>
          <w:b/>
          <w:sz w:val="32"/>
          <w:szCs w:val="32"/>
        </w:rPr>
        <w:t>9</w:t>
      </w:r>
      <w:r w:rsidR="00EB7BEA" w:rsidRPr="0037201E">
        <w:rPr>
          <w:b/>
          <w:sz w:val="32"/>
          <w:szCs w:val="32"/>
        </w:rPr>
        <w:t>.202</w:t>
      </w:r>
      <w:r w:rsidR="00EB7BEA">
        <w:rPr>
          <w:b/>
          <w:sz w:val="32"/>
          <w:szCs w:val="32"/>
        </w:rPr>
        <w:t>5г.</w:t>
      </w:r>
    </w:p>
    <w:p w:rsidR="00C759E9" w:rsidRDefault="00EB7BEA" w:rsidP="00290DAA">
      <w:pPr>
        <w:tabs>
          <w:tab w:val="left" w:pos="7800"/>
        </w:tabs>
        <w:jc w:val="both"/>
      </w:pPr>
      <w:r>
        <w:rPr>
          <w:b/>
          <w:sz w:val="28"/>
          <w:szCs w:val="28"/>
        </w:rPr>
        <w:t xml:space="preserve">        В Усть – Пристанском </w:t>
      </w:r>
      <w:r w:rsidRPr="00C759E9">
        <w:rPr>
          <w:b/>
          <w:sz w:val="28"/>
          <w:szCs w:val="28"/>
        </w:rPr>
        <w:t>районе</w:t>
      </w:r>
      <w:r w:rsidR="00C759E9">
        <w:rPr>
          <w:b/>
          <w:sz w:val="28"/>
          <w:szCs w:val="28"/>
        </w:rPr>
        <w:t xml:space="preserve">: </w:t>
      </w:r>
      <w:r w:rsidR="00C759E9" w:rsidRPr="00C759E9">
        <w:rPr>
          <w:sz w:val="28"/>
          <w:szCs w:val="28"/>
        </w:rPr>
        <w:t>переменная облачность. Преимущественно без осадков. В утренние часы местами туман. Ветер северо-восточный, ночью 3-8 м/с, днём с порывами до 13 м/с. Тем</w:t>
      </w:r>
      <w:r w:rsidR="00C759E9">
        <w:rPr>
          <w:sz w:val="28"/>
          <w:szCs w:val="28"/>
        </w:rPr>
        <w:t xml:space="preserve">пература ночью +4…+9 гр., </w:t>
      </w:r>
      <w:r w:rsidR="00C759E9" w:rsidRPr="00C759E9">
        <w:rPr>
          <w:sz w:val="28"/>
          <w:szCs w:val="28"/>
        </w:rPr>
        <w:t xml:space="preserve"> днем +18…+23</w:t>
      </w:r>
      <w:r w:rsidR="00C759E9">
        <w:t xml:space="preserve"> </w:t>
      </w:r>
      <w:r w:rsidR="00C759E9" w:rsidRPr="00C759E9">
        <w:t>гр.</w:t>
      </w:r>
    </w:p>
    <w:p w:rsidR="00EB7BEA" w:rsidRPr="0082286E" w:rsidRDefault="00EB7BEA" w:rsidP="00290DAA">
      <w:pPr>
        <w:tabs>
          <w:tab w:val="left" w:pos="7800"/>
        </w:tabs>
        <w:jc w:val="both"/>
        <w:rPr>
          <w:b/>
          <w:sz w:val="32"/>
          <w:szCs w:val="32"/>
        </w:rPr>
      </w:pPr>
      <w:r>
        <w:rPr>
          <w:b/>
          <w:sz w:val="32"/>
          <w:szCs w:val="32"/>
          <w:lang w:eastAsia="ar-SA"/>
        </w:rPr>
        <w:t>2.</w:t>
      </w:r>
      <w:r w:rsidR="007F42CE">
        <w:rPr>
          <w:b/>
          <w:sz w:val="32"/>
          <w:szCs w:val="32"/>
          <w:lang w:eastAsia="ar-SA"/>
        </w:rPr>
        <w:t xml:space="preserve"> </w:t>
      </w:r>
      <w:r w:rsidRPr="0082286E">
        <w:rPr>
          <w:b/>
          <w:sz w:val="32"/>
          <w:szCs w:val="32"/>
          <w:lang w:eastAsia="ar-SA"/>
        </w:rPr>
        <w:t xml:space="preserve">Вероятность риска </w:t>
      </w:r>
      <w:r>
        <w:rPr>
          <w:b/>
          <w:sz w:val="32"/>
          <w:szCs w:val="32"/>
          <w:lang w:eastAsia="ar-SA"/>
        </w:rPr>
        <w:t xml:space="preserve">возникновения </w:t>
      </w:r>
      <w:r w:rsidRPr="0082286E">
        <w:rPr>
          <w:b/>
          <w:sz w:val="32"/>
          <w:szCs w:val="32"/>
          <w:lang w:eastAsia="ar-SA"/>
        </w:rPr>
        <w:t>техног</w:t>
      </w:r>
      <w:r>
        <w:rPr>
          <w:b/>
          <w:sz w:val="32"/>
          <w:szCs w:val="32"/>
          <w:lang w:eastAsia="ar-SA"/>
        </w:rPr>
        <w:t>енных пожаров.</w:t>
      </w:r>
    </w:p>
    <w:p w:rsidR="00EB7BEA" w:rsidRDefault="00EB7BEA" w:rsidP="00EB7BEA">
      <w:pPr>
        <w:tabs>
          <w:tab w:val="left" w:pos="7800"/>
        </w:tabs>
        <w:ind w:firstLine="567"/>
        <w:jc w:val="both"/>
      </w:pPr>
      <w:r>
        <w:rPr>
          <w:bCs/>
          <w:sz w:val="28"/>
          <w:szCs w:val="28"/>
        </w:rPr>
        <w:t>Н</w:t>
      </w:r>
      <w:r w:rsidRPr="00A343BC">
        <w:rPr>
          <w:bCs/>
          <w:sz w:val="28"/>
          <w:szCs w:val="28"/>
        </w:rPr>
        <w:t xml:space="preserve">а </w:t>
      </w:r>
      <w:r w:rsidRPr="00822197">
        <w:rPr>
          <w:bCs/>
          <w:sz w:val="28"/>
          <w:szCs w:val="28"/>
        </w:rPr>
        <w:t>территории Усть-Пристанского района</w:t>
      </w:r>
      <w:r w:rsidRPr="00A343BC">
        <w:rPr>
          <w:bCs/>
          <w:sz w:val="28"/>
          <w:szCs w:val="28"/>
        </w:rPr>
        <w:t xml:space="preserve"> </w:t>
      </w:r>
      <w:r w:rsidRPr="00A343BC">
        <w:rPr>
          <w:sz w:val="28"/>
          <w:szCs w:val="28"/>
        </w:rPr>
        <w:t xml:space="preserve">высокий риск возникновения </w:t>
      </w:r>
      <w:r w:rsidRPr="00F74598">
        <w:rPr>
          <w:sz w:val="28"/>
          <w:szCs w:val="28"/>
        </w:rPr>
        <w:t xml:space="preserve">техногенных пожаров, </w:t>
      </w:r>
      <w:r w:rsidRPr="00D002AE">
        <w:rPr>
          <w:sz w:val="28"/>
          <w:szCs w:val="28"/>
        </w:rPr>
        <w:t>обусловленный</w:t>
      </w:r>
      <w:r>
        <w:rPr>
          <w:sz w:val="28"/>
          <w:szCs w:val="28"/>
        </w:rPr>
        <w:t xml:space="preserve"> </w:t>
      </w:r>
      <w:r w:rsidRPr="00D002AE">
        <w:rPr>
          <w:sz w:val="28"/>
          <w:szCs w:val="28"/>
        </w:rPr>
        <w:t>нарушением техники безопасности при эксплуатации печей и</w:t>
      </w:r>
      <w:r>
        <w:rPr>
          <w:sz w:val="28"/>
          <w:szCs w:val="28"/>
        </w:rPr>
        <w:t xml:space="preserve"> </w:t>
      </w:r>
      <w:r w:rsidRPr="00D002AE">
        <w:rPr>
          <w:sz w:val="28"/>
          <w:szCs w:val="28"/>
        </w:rPr>
        <w:t xml:space="preserve">теплопроизводящих установок </w:t>
      </w:r>
      <w:r w:rsidR="00BF0C86" w:rsidRPr="00BF0C86">
        <w:rPr>
          <w:sz w:val="28"/>
          <w:szCs w:val="28"/>
        </w:rPr>
        <w:t>(в том числе в дачных домиках и банях</w:t>
      </w:r>
      <w:r w:rsidR="00BF0C86">
        <w:rPr>
          <w:sz w:val="28"/>
          <w:szCs w:val="28"/>
        </w:rPr>
        <w:t>)</w:t>
      </w:r>
      <w:r w:rsidR="000B2D09">
        <w:rPr>
          <w:sz w:val="28"/>
          <w:szCs w:val="28"/>
        </w:rPr>
        <w:t xml:space="preserve"> </w:t>
      </w:r>
      <w:r w:rsidRPr="00F74598">
        <w:rPr>
          <w:sz w:val="28"/>
          <w:szCs w:val="28"/>
        </w:rPr>
        <w:t>при использовании 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w:t>
      </w:r>
      <w:r w:rsidRPr="00102D67">
        <w:rPr>
          <w:sz w:val="28"/>
          <w:szCs w:val="28"/>
        </w:rPr>
        <w:t xml:space="preserve"> в жилом секторе</w:t>
      </w:r>
      <w:r w:rsidRPr="00F74598">
        <w:rPr>
          <w:sz w:val="28"/>
          <w:szCs w:val="28"/>
        </w:rPr>
        <w:t>.</w:t>
      </w:r>
      <w:r>
        <w:t xml:space="preserve"> </w:t>
      </w:r>
    </w:p>
    <w:p w:rsidR="00EB7BEA" w:rsidRDefault="00EB7BEA" w:rsidP="000D69DB">
      <w:pPr>
        <w:tabs>
          <w:tab w:val="left" w:pos="7800"/>
        </w:tabs>
        <w:ind w:firstLine="567"/>
        <w:jc w:val="both"/>
        <w:rPr>
          <w:b/>
          <w:bCs/>
          <w:sz w:val="32"/>
          <w:szCs w:val="32"/>
        </w:rPr>
      </w:pPr>
      <w:r w:rsidRPr="00822197">
        <w:rPr>
          <w:bCs/>
          <w:sz w:val="28"/>
          <w:szCs w:val="28"/>
        </w:rPr>
        <w:t>Наиболее неблагоприятная ситуация может сложиться в</w:t>
      </w:r>
      <w:r>
        <w:rPr>
          <w:b/>
          <w:bCs/>
          <w:sz w:val="28"/>
          <w:szCs w:val="28"/>
        </w:rPr>
        <w:t xml:space="preserve"> с. Усть-Чарышская Пристань, </w:t>
      </w:r>
      <w:r w:rsidRPr="00A343BC">
        <w:rPr>
          <w:b/>
          <w:bCs/>
          <w:sz w:val="28"/>
          <w:szCs w:val="28"/>
        </w:rPr>
        <w:t>с. Коробейниково.</w:t>
      </w:r>
      <w:r>
        <w:rPr>
          <w:b/>
          <w:bCs/>
          <w:sz w:val="32"/>
          <w:szCs w:val="32"/>
        </w:rPr>
        <w:t xml:space="preserve"> </w:t>
      </w:r>
    </w:p>
    <w:p w:rsidR="00EB7BEA" w:rsidRPr="001C66DC" w:rsidRDefault="00EB7BEA" w:rsidP="00EB7BEA">
      <w:pPr>
        <w:pStyle w:val="Standard"/>
        <w:jc w:val="both"/>
        <w:rPr>
          <w:b/>
          <w:bCs/>
          <w:sz w:val="32"/>
          <w:szCs w:val="32"/>
        </w:rPr>
      </w:pPr>
      <w:r w:rsidRPr="0082286E">
        <w:rPr>
          <w:b/>
          <w:bCs/>
          <w:sz w:val="32"/>
          <w:szCs w:val="32"/>
        </w:rPr>
        <w:t>3. Вероятность риска</w:t>
      </w:r>
      <w:r>
        <w:rPr>
          <w:b/>
          <w:bCs/>
          <w:sz w:val="32"/>
          <w:szCs w:val="32"/>
        </w:rPr>
        <w:t xml:space="preserve"> аварий</w:t>
      </w:r>
      <w:r w:rsidRPr="0082286E">
        <w:rPr>
          <w:b/>
          <w:bCs/>
          <w:sz w:val="32"/>
          <w:szCs w:val="32"/>
        </w:rPr>
        <w:t xml:space="preserve"> </w:t>
      </w:r>
      <w:r w:rsidRPr="0082286E">
        <w:rPr>
          <w:b/>
          <w:sz w:val="32"/>
          <w:szCs w:val="32"/>
        </w:rPr>
        <w:t>на автомобильном транспорте.</w:t>
      </w:r>
      <w:r w:rsidRPr="0082286E">
        <w:rPr>
          <w:b/>
          <w:i/>
          <w:noProof/>
          <w:sz w:val="32"/>
          <w:szCs w:val="32"/>
        </w:rPr>
        <w:t xml:space="preserve"> </w:t>
      </w:r>
    </w:p>
    <w:p w:rsidR="007F42CE" w:rsidRDefault="00EB7BEA" w:rsidP="007F42CE">
      <w:pPr>
        <w:tabs>
          <w:tab w:val="left" w:pos="993"/>
        </w:tabs>
        <w:ind w:firstLine="567"/>
        <w:jc w:val="both"/>
        <w:rPr>
          <w:rFonts w:cs="Calibri"/>
          <w:b/>
          <w:bCs/>
          <w:kern w:val="1"/>
          <w:sz w:val="32"/>
          <w:szCs w:val="32"/>
          <w:lang w:eastAsia="ar-SA"/>
        </w:rPr>
      </w:pPr>
      <w:r>
        <w:rPr>
          <w:rFonts w:cs="Calibri"/>
          <w:bCs/>
          <w:kern w:val="1"/>
          <w:sz w:val="28"/>
          <w:szCs w:val="28"/>
          <w:lang w:eastAsia="ar-SA"/>
        </w:rPr>
        <w:t>Сохраняется риск дорожно-транспортных происшествий н</w:t>
      </w:r>
      <w:r w:rsidRPr="00A343BC">
        <w:rPr>
          <w:rFonts w:cs="Calibri"/>
          <w:bCs/>
          <w:kern w:val="1"/>
          <w:sz w:val="28"/>
          <w:szCs w:val="28"/>
          <w:lang w:eastAsia="ar-SA"/>
        </w:rPr>
        <w:t xml:space="preserve">а всей территории </w:t>
      </w:r>
      <w:r w:rsidRPr="0003466D">
        <w:rPr>
          <w:rFonts w:cs="Calibri"/>
          <w:b/>
          <w:bCs/>
          <w:kern w:val="1"/>
          <w:sz w:val="28"/>
          <w:szCs w:val="28"/>
          <w:lang w:eastAsia="ar-SA"/>
        </w:rPr>
        <w:t>Усть-Пристанского района</w:t>
      </w:r>
      <w:r w:rsidRPr="00822197">
        <w:rPr>
          <w:rFonts w:cs="Calibri"/>
          <w:bCs/>
          <w:kern w:val="1"/>
          <w:sz w:val="28"/>
          <w:szCs w:val="28"/>
          <w:lang w:eastAsia="ar-SA"/>
        </w:rPr>
        <w:t xml:space="preserve"> </w:t>
      </w:r>
      <w:r w:rsidR="000B2D09">
        <w:rPr>
          <w:rFonts w:cs="Calibri"/>
          <w:bCs/>
          <w:kern w:val="1"/>
          <w:sz w:val="28"/>
          <w:szCs w:val="28"/>
          <w:lang w:eastAsia="ar-SA"/>
        </w:rPr>
        <w:t>и</w:t>
      </w:r>
      <w:r w:rsidR="00BF0C86" w:rsidRPr="00BF0C86">
        <w:rPr>
          <w:rFonts w:cs="Calibri"/>
          <w:bCs/>
          <w:kern w:val="1"/>
          <w:sz w:val="28"/>
          <w:szCs w:val="28"/>
          <w:lang w:eastAsia="ar-SA"/>
        </w:rPr>
        <w:t xml:space="preserve">з-за нарушений правил дорожного движения, наличия лёгкой мототехники на автодорогах, а также погодных условий </w:t>
      </w:r>
      <w:r w:rsidR="00741DCB" w:rsidRPr="00741DCB">
        <w:rPr>
          <w:rFonts w:cs="Calibri"/>
          <w:b/>
          <w:bCs/>
          <w:kern w:val="1"/>
          <w:sz w:val="28"/>
          <w:szCs w:val="28"/>
          <w:lang w:eastAsia="ar-SA"/>
        </w:rPr>
        <w:t>(в утренние часы местами туман)</w:t>
      </w:r>
      <w:r w:rsidR="00361474" w:rsidRPr="00361474">
        <w:rPr>
          <w:rFonts w:cs="Calibri"/>
          <w:b/>
          <w:bCs/>
          <w:kern w:val="1"/>
          <w:sz w:val="28"/>
          <w:szCs w:val="28"/>
          <w:lang w:eastAsia="ar-SA"/>
        </w:rPr>
        <w:t>,</w:t>
      </w:r>
      <w:r w:rsidR="00BF0C86" w:rsidRPr="00BF0C86">
        <w:rPr>
          <w:rFonts w:cs="Calibri"/>
          <w:bCs/>
          <w:kern w:val="1"/>
          <w:sz w:val="28"/>
          <w:szCs w:val="28"/>
          <w:lang w:eastAsia="ar-SA"/>
        </w:rPr>
        <w:t>возрастает риск дор</w:t>
      </w:r>
      <w:r w:rsidR="008F14E0">
        <w:rPr>
          <w:rFonts w:cs="Calibri"/>
          <w:bCs/>
          <w:kern w:val="1"/>
          <w:sz w:val="28"/>
          <w:szCs w:val="28"/>
          <w:lang w:eastAsia="ar-SA"/>
        </w:rPr>
        <w:t>ожно-транспортных происшествий. Н</w:t>
      </w:r>
      <w:r w:rsidRPr="00822197">
        <w:rPr>
          <w:rFonts w:cs="Calibri"/>
          <w:bCs/>
          <w:kern w:val="1"/>
          <w:sz w:val="28"/>
          <w:szCs w:val="28"/>
          <w:lang w:eastAsia="ar-SA"/>
        </w:rPr>
        <w:t>аиболее неблагоприятная обстановка может сложиться</w:t>
      </w:r>
      <w:r w:rsidRPr="00822197">
        <w:rPr>
          <w:bCs/>
          <w:sz w:val="28"/>
          <w:szCs w:val="28"/>
        </w:rPr>
        <w:t xml:space="preserve"> на</w:t>
      </w:r>
      <w:r>
        <w:rPr>
          <w:b/>
          <w:bCs/>
          <w:sz w:val="28"/>
          <w:szCs w:val="28"/>
        </w:rPr>
        <w:t xml:space="preserve"> </w:t>
      </w:r>
      <w:r w:rsidRPr="00A343BC">
        <w:rPr>
          <w:b/>
          <w:sz w:val="28"/>
          <w:szCs w:val="28"/>
        </w:rPr>
        <w:t xml:space="preserve">трассе К-13 «Алейск – </w:t>
      </w:r>
      <w:r w:rsidR="00817B1F">
        <w:rPr>
          <w:b/>
          <w:sz w:val="28"/>
          <w:szCs w:val="28"/>
        </w:rPr>
        <w:t>Краснодарское</w:t>
      </w:r>
      <w:r w:rsidRPr="00A343BC">
        <w:rPr>
          <w:b/>
          <w:sz w:val="28"/>
          <w:szCs w:val="28"/>
        </w:rPr>
        <w:t>» на участке 36-38 км</w:t>
      </w:r>
      <w:r>
        <w:rPr>
          <w:b/>
          <w:sz w:val="28"/>
          <w:szCs w:val="28"/>
        </w:rPr>
        <w:t>.</w:t>
      </w:r>
      <w:r w:rsidRPr="00B33A48">
        <w:rPr>
          <w:rFonts w:cs="Calibri"/>
          <w:b/>
          <w:bCs/>
          <w:kern w:val="1"/>
          <w:sz w:val="32"/>
          <w:szCs w:val="32"/>
          <w:lang w:eastAsia="ar-SA"/>
        </w:rPr>
        <w:t xml:space="preserve"> </w:t>
      </w:r>
    </w:p>
    <w:p w:rsidR="00EB7BEA" w:rsidRPr="007F42CE" w:rsidRDefault="00EB7BEA" w:rsidP="007F42CE">
      <w:pPr>
        <w:tabs>
          <w:tab w:val="left" w:pos="993"/>
        </w:tabs>
        <w:jc w:val="both"/>
        <w:rPr>
          <w:rFonts w:cs="Calibri"/>
          <w:b/>
          <w:bCs/>
          <w:kern w:val="1"/>
          <w:sz w:val="32"/>
          <w:szCs w:val="32"/>
          <w:lang w:eastAsia="ar-SA"/>
        </w:rPr>
      </w:pPr>
      <w:r>
        <w:rPr>
          <w:b/>
          <w:sz w:val="32"/>
          <w:szCs w:val="32"/>
        </w:rPr>
        <w:lastRenderedPageBreak/>
        <w:t>4</w:t>
      </w:r>
      <w:r w:rsidRPr="0082286E">
        <w:rPr>
          <w:b/>
          <w:sz w:val="32"/>
          <w:szCs w:val="32"/>
        </w:rPr>
        <w:t>. Вероятн</w:t>
      </w:r>
      <w:r>
        <w:rPr>
          <w:b/>
          <w:sz w:val="32"/>
          <w:szCs w:val="32"/>
        </w:rPr>
        <w:t xml:space="preserve">ость биолого-социального риска. </w:t>
      </w:r>
    </w:p>
    <w:p w:rsidR="00EB7BEA" w:rsidRPr="0082286E" w:rsidRDefault="00EB7BEA" w:rsidP="00EB7BEA">
      <w:pPr>
        <w:tabs>
          <w:tab w:val="left" w:pos="7800"/>
        </w:tabs>
        <w:jc w:val="both"/>
        <w:rPr>
          <w:b/>
          <w:sz w:val="32"/>
          <w:szCs w:val="32"/>
        </w:rPr>
      </w:pPr>
      <w:r w:rsidRPr="00DC7F07">
        <w:rPr>
          <w:b/>
          <w:bCs/>
          <w:sz w:val="32"/>
          <w:szCs w:val="32"/>
        </w:rPr>
        <w:t xml:space="preserve">       </w:t>
      </w:r>
      <w:r>
        <w:rPr>
          <w:b/>
          <w:bCs/>
          <w:sz w:val="32"/>
          <w:szCs w:val="32"/>
        </w:rPr>
        <w:t>4</w:t>
      </w:r>
      <w:r w:rsidRPr="005014A1">
        <w:rPr>
          <w:b/>
          <w:sz w:val="32"/>
          <w:szCs w:val="32"/>
        </w:rPr>
        <w:t>.1. Санитарно</w:t>
      </w:r>
      <w:r w:rsidRPr="0082286E">
        <w:rPr>
          <w:b/>
          <w:sz w:val="32"/>
          <w:szCs w:val="32"/>
        </w:rPr>
        <w:t>-эпидемиологическая обстановка.</w:t>
      </w:r>
    </w:p>
    <w:p w:rsidR="00A433F4" w:rsidRPr="00A433F4" w:rsidRDefault="00A433F4" w:rsidP="00A433F4">
      <w:pPr>
        <w:tabs>
          <w:tab w:val="left" w:pos="720"/>
        </w:tabs>
        <w:jc w:val="both"/>
        <w:rPr>
          <w:sz w:val="28"/>
          <w:szCs w:val="28"/>
        </w:rPr>
      </w:pPr>
      <w:r>
        <w:rPr>
          <w:sz w:val="32"/>
          <w:szCs w:val="32"/>
        </w:rPr>
        <w:t xml:space="preserve">       </w:t>
      </w:r>
      <w:r w:rsidRPr="00A433F4">
        <w:rPr>
          <w:sz w:val="28"/>
          <w:szCs w:val="28"/>
        </w:rPr>
        <w:t xml:space="preserve">На территории </w:t>
      </w:r>
      <w:r w:rsidRPr="00A433F4">
        <w:rPr>
          <w:b/>
          <w:sz w:val="28"/>
          <w:szCs w:val="28"/>
        </w:rPr>
        <w:t xml:space="preserve">Усть-Пристанского района </w:t>
      </w:r>
      <w:r w:rsidRPr="00A433F4">
        <w:rPr>
          <w:sz w:val="28"/>
          <w:szCs w:val="28"/>
        </w:rPr>
        <w:t>возможен риск обращения граждан в лечебные учреждения по поводу укусов клещами.</w:t>
      </w:r>
    </w:p>
    <w:p w:rsidR="00EB7BEA" w:rsidRPr="0082286E" w:rsidRDefault="00A433F4" w:rsidP="00A433F4">
      <w:pPr>
        <w:tabs>
          <w:tab w:val="left" w:pos="720"/>
        </w:tabs>
        <w:jc w:val="both"/>
        <w:rPr>
          <w:b/>
          <w:sz w:val="32"/>
          <w:szCs w:val="32"/>
        </w:rPr>
      </w:pPr>
      <w:r w:rsidRPr="00A433F4">
        <w:rPr>
          <w:b/>
          <w:sz w:val="28"/>
          <w:szCs w:val="28"/>
        </w:rPr>
        <w:t xml:space="preserve">   </w:t>
      </w:r>
      <w:r w:rsidR="00A1786F">
        <w:rPr>
          <w:b/>
          <w:sz w:val="28"/>
          <w:szCs w:val="28"/>
        </w:rPr>
        <w:t xml:space="preserve">   </w:t>
      </w:r>
      <w:r w:rsidRPr="00A433F4">
        <w:rPr>
          <w:b/>
          <w:sz w:val="28"/>
          <w:szCs w:val="28"/>
        </w:rPr>
        <w:t xml:space="preserve"> </w:t>
      </w:r>
      <w:r w:rsidR="00EB7BEA">
        <w:rPr>
          <w:b/>
          <w:sz w:val="32"/>
          <w:szCs w:val="32"/>
        </w:rPr>
        <w:t>4</w:t>
      </w:r>
      <w:r w:rsidR="00EB7BEA" w:rsidRPr="0082286E">
        <w:rPr>
          <w:b/>
          <w:sz w:val="32"/>
          <w:szCs w:val="32"/>
        </w:rPr>
        <w:t>.2. Эпизоотическая обстановка.</w:t>
      </w:r>
    </w:p>
    <w:p w:rsidR="00A433F4" w:rsidRPr="00A433F4" w:rsidRDefault="00A433F4" w:rsidP="00A433F4">
      <w:pPr>
        <w:tabs>
          <w:tab w:val="left" w:pos="720"/>
        </w:tabs>
        <w:ind w:firstLine="567"/>
        <w:jc w:val="both"/>
        <w:rPr>
          <w:sz w:val="28"/>
          <w:szCs w:val="28"/>
        </w:rPr>
      </w:pPr>
      <w:r w:rsidRPr="00A433F4">
        <w:rPr>
          <w:sz w:val="28"/>
          <w:szCs w:val="28"/>
        </w:rPr>
        <w:t xml:space="preserve">На территории </w:t>
      </w:r>
      <w:r w:rsidRPr="00A433F4">
        <w:rPr>
          <w:b/>
          <w:sz w:val="28"/>
          <w:szCs w:val="28"/>
        </w:rPr>
        <w:t>Усть-Пристанского района</w:t>
      </w:r>
      <w:r w:rsidRPr="00A433F4">
        <w:rPr>
          <w:sz w:val="28"/>
          <w:szCs w:val="28"/>
        </w:rPr>
        <w:t xml:space="preserve"> массовых заболеваний животных не прогнозируется.</w:t>
      </w:r>
    </w:p>
    <w:p w:rsidR="00EB7BEA" w:rsidRDefault="00EB7BEA" w:rsidP="00E048E2">
      <w:pPr>
        <w:tabs>
          <w:tab w:val="left" w:pos="720"/>
        </w:tabs>
        <w:ind w:firstLine="567"/>
        <w:jc w:val="both"/>
        <w:rPr>
          <w:b/>
          <w:sz w:val="32"/>
          <w:szCs w:val="32"/>
        </w:rPr>
      </w:pPr>
      <w:r>
        <w:rPr>
          <w:b/>
          <w:sz w:val="32"/>
          <w:szCs w:val="32"/>
        </w:rPr>
        <w:t>4</w:t>
      </w:r>
      <w:r w:rsidRPr="0082286E">
        <w:rPr>
          <w:b/>
          <w:sz w:val="32"/>
          <w:szCs w:val="32"/>
        </w:rPr>
        <w:t>.3. Экологическая обстановка.</w:t>
      </w:r>
    </w:p>
    <w:p w:rsidR="00EB7BEA" w:rsidRDefault="00EB7BEA" w:rsidP="00EB7BEA">
      <w:pPr>
        <w:tabs>
          <w:tab w:val="left" w:pos="720"/>
        </w:tabs>
        <w:jc w:val="both"/>
        <w:rPr>
          <w:sz w:val="28"/>
          <w:szCs w:val="28"/>
        </w:rPr>
      </w:pPr>
      <w:r>
        <w:rPr>
          <w:sz w:val="28"/>
          <w:szCs w:val="28"/>
        </w:rPr>
        <w:t xml:space="preserve">        </w:t>
      </w:r>
      <w:r w:rsidRPr="000A4990">
        <w:rPr>
          <w:sz w:val="28"/>
          <w:szCs w:val="28"/>
        </w:rPr>
        <w:t xml:space="preserve">На территории </w:t>
      </w:r>
      <w:r w:rsidRPr="0003466D">
        <w:rPr>
          <w:b/>
          <w:sz w:val="28"/>
          <w:szCs w:val="28"/>
        </w:rPr>
        <w:t>Усть-Пристанского района</w:t>
      </w:r>
      <w:r w:rsidRPr="000A4990">
        <w:rPr>
          <w:sz w:val="28"/>
          <w:szCs w:val="28"/>
        </w:rPr>
        <w:t xml:space="preserve"> обстановка стабильная.</w:t>
      </w:r>
    </w:p>
    <w:p w:rsidR="00E048E2" w:rsidRDefault="00E048E2" w:rsidP="00E048E2">
      <w:pPr>
        <w:tabs>
          <w:tab w:val="left" w:pos="720"/>
        </w:tabs>
        <w:jc w:val="both"/>
        <w:rPr>
          <w:b/>
          <w:sz w:val="32"/>
          <w:szCs w:val="32"/>
        </w:rPr>
      </w:pPr>
      <w:r>
        <w:rPr>
          <w:b/>
          <w:sz w:val="32"/>
          <w:szCs w:val="32"/>
        </w:rPr>
        <w:t>5</w:t>
      </w:r>
      <w:r w:rsidRPr="00E048E2">
        <w:rPr>
          <w:b/>
          <w:sz w:val="32"/>
          <w:szCs w:val="32"/>
        </w:rPr>
        <w:t>. Риск возникновения природных пожаров.</w:t>
      </w:r>
    </w:p>
    <w:p w:rsidR="00D77B91" w:rsidRDefault="00D77B91" w:rsidP="00E048E2">
      <w:pPr>
        <w:tabs>
          <w:tab w:val="left" w:pos="720"/>
        </w:tabs>
        <w:jc w:val="both"/>
        <w:rPr>
          <w:b/>
          <w:sz w:val="32"/>
          <w:szCs w:val="32"/>
        </w:rPr>
      </w:pPr>
      <w:r>
        <w:rPr>
          <w:b/>
          <w:sz w:val="32"/>
          <w:szCs w:val="32"/>
        </w:rPr>
        <w:t xml:space="preserve">             </w:t>
      </w:r>
      <w:r w:rsidRPr="00D77B91">
        <w:rPr>
          <w:b/>
          <w:sz w:val="32"/>
          <w:szCs w:val="32"/>
        </w:rPr>
        <w:t xml:space="preserve">ШТОРМОВОЕ ПРЕДУПРЕЖДЕНИЕ № 37 </w:t>
      </w:r>
    </w:p>
    <w:p w:rsidR="00D77B91" w:rsidRPr="00D77B91" w:rsidRDefault="00D77B91" w:rsidP="00E048E2">
      <w:pPr>
        <w:tabs>
          <w:tab w:val="left" w:pos="720"/>
        </w:tabs>
        <w:jc w:val="both"/>
        <w:rPr>
          <w:sz w:val="32"/>
          <w:szCs w:val="32"/>
        </w:rPr>
      </w:pPr>
      <w:r w:rsidRPr="00D77B91">
        <w:rPr>
          <w:sz w:val="32"/>
          <w:szCs w:val="32"/>
        </w:rPr>
        <w:t>В Алтайском крае в период с 2 сентября по 8 сентября 2025 года местами ожидается высокая пожароопасность (4 класс).</w:t>
      </w:r>
    </w:p>
    <w:p w:rsidR="00E048E2" w:rsidRDefault="00E048E2" w:rsidP="00EB7BEA">
      <w:pPr>
        <w:tabs>
          <w:tab w:val="left" w:pos="720"/>
        </w:tabs>
        <w:jc w:val="both"/>
        <w:rPr>
          <w:sz w:val="28"/>
          <w:szCs w:val="28"/>
        </w:rPr>
      </w:pPr>
      <w:r w:rsidRPr="00E048E2">
        <w:rPr>
          <w:sz w:val="28"/>
          <w:szCs w:val="28"/>
        </w:rPr>
        <w:t xml:space="preserve">         В связи с погодными условиями</w:t>
      </w:r>
      <w:r w:rsidR="00A1786F">
        <w:rPr>
          <w:sz w:val="28"/>
          <w:szCs w:val="28"/>
        </w:rPr>
        <w:t xml:space="preserve"> ,</w:t>
      </w:r>
      <w:r w:rsidRPr="00E048E2">
        <w:rPr>
          <w:sz w:val="28"/>
          <w:szCs w:val="28"/>
        </w:rPr>
        <w:t xml:space="preserve"> несоблюдением мер пожарной безопасности во время отдыха на природе и иной деятельностью человека, приводящей к возгоранию растительности </w:t>
      </w:r>
      <w:r w:rsidRPr="00E048E2">
        <w:rPr>
          <w:b/>
          <w:sz w:val="28"/>
          <w:szCs w:val="28"/>
        </w:rPr>
        <w:t>(отжиги, палы, сжигание мусора, неосторожное обращение с огнём)</w:t>
      </w:r>
      <w:r w:rsidRPr="00E048E2">
        <w:rPr>
          <w:sz w:val="28"/>
          <w:szCs w:val="28"/>
        </w:rPr>
        <w:t>, на территории Усть-Пристанского района сохраняется риск природных (ландшафтных) пожаров.</w:t>
      </w:r>
    </w:p>
    <w:p w:rsidR="00C2604B" w:rsidRDefault="00C46F68" w:rsidP="00C2604B">
      <w:pPr>
        <w:tabs>
          <w:tab w:val="left" w:pos="7800"/>
        </w:tabs>
        <w:jc w:val="both"/>
        <w:rPr>
          <w:b/>
          <w:sz w:val="28"/>
          <w:szCs w:val="28"/>
        </w:rPr>
      </w:pPr>
      <w:r>
        <w:rPr>
          <w:b/>
          <w:sz w:val="32"/>
          <w:szCs w:val="32"/>
        </w:rPr>
        <w:t>6</w:t>
      </w:r>
      <w:r w:rsidR="003A385A">
        <w:rPr>
          <w:b/>
          <w:sz w:val="32"/>
          <w:szCs w:val="32"/>
        </w:rPr>
        <w:t>.</w:t>
      </w:r>
      <w:r w:rsidR="00C2604B" w:rsidRPr="00C2604B">
        <w:rPr>
          <w:b/>
          <w:sz w:val="32"/>
          <w:szCs w:val="32"/>
        </w:rPr>
        <w:t xml:space="preserve"> Вероятность риска происшествий на акваториях. </w:t>
      </w:r>
    </w:p>
    <w:p w:rsidR="00E30307" w:rsidRDefault="00A1786F" w:rsidP="003954EB">
      <w:pPr>
        <w:tabs>
          <w:tab w:val="left" w:pos="7800"/>
        </w:tabs>
        <w:jc w:val="both"/>
        <w:rPr>
          <w:sz w:val="28"/>
          <w:szCs w:val="28"/>
        </w:rPr>
      </w:pPr>
      <w:r>
        <w:rPr>
          <w:sz w:val="28"/>
          <w:szCs w:val="28"/>
        </w:rPr>
        <w:t xml:space="preserve">         </w:t>
      </w:r>
      <w:r w:rsidR="00E30307" w:rsidRPr="00E30307">
        <w:rPr>
          <w:sz w:val="28"/>
          <w:szCs w:val="28"/>
        </w:rPr>
        <w:t>В связи с погодными условиями</w:t>
      </w:r>
      <w:r w:rsidR="009469B3">
        <w:rPr>
          <w:sz w:val="28"/>
          <w:szCs w:val="28"/>
        </w:rPr>
        <w:t>,</w:t>
      </w:r>
      <w:r w:rsidR="00E30307" w:rsidRPr="00E30307">
        <w:rPr>
          <w:sz w:val="28"/>
          <w:szCs w:val="28"/>
        </w:rPr>
        <w:t xml:space="preserve"> увеличением количества отдыхающего населения в выходные дни у водоёмов, на озерах и реках </w:t>
      </w:r>
      <w:r w:rsidR="00E30307" w:rsidRPr="00E30307">
        <w:rPr>
          <w:b/>
          <w:sz w:val="28"/>
          <w:szCs w:val="28"/>
        </w:rPr>
        <w:t>Усть-Пристанского района</w:t>
      </w:r>
      <w:r w:rsidR="00E30307" w:rsidRPr="00E30307">
        <w:rPr>
          <w:sz w:val="28"/>
          <w:szCs w:val="28"/>
        </w:rPr>
        <w:t xml:space="preserve"> увеличивается вероятность происшествий, обусловленных несоблюдением техники безопасности на акваториях. Основной причиной происшествий являются несоблюдение техники безопасности при использовании плавсредств.</w:t>
      </w:r>
    </w:p>
    <w:p w:rsidR="00945771" w:rsidRDefault="00C46F68" w:rsidP="003954EB">
      <w:pPr>
        <w:tabs>
          <w:tab w:val="left" w:pos="7800"/>
        </w:tabs>
        <w:jc w:val="both"/>
        <w:rPr>
          <w:sz w:val="28"/>
          <w:szCs w:val="28"/>
        </w:rPr>
      </w:pPr>
      <w:r>
        <w:rPr>
          <w:b/>
          <w:sz w:val="32"/>
          <w:szCs w:val="32"/>
        </w:rPr>
        <w:t>7</w:t>
      </w:r>
      <w:r w:rsidR="00E30307" w:rsidRPr="00E30307">
        <w:rPr>
          <w:b/>
          <w:sz w:val="32"/>
          <w:szCs w:val="32"/>
        </w:rPr>
        <w:t>. Риск происшествий, связанных с потерей людей в природной среде.</w:t>
      </w:r>
      <w:r w:rsidR="00E30307" w:rsidRPr="00E30307">
        <w:rPr>
          <w:sz w:val="28"/>
          <w:szCs w:val="28"/>
        </w:rPr>
        <w:t xml:space="preserve"> </w:t>
      </w:r>
      <w:r w:rsidR="00945771">
        <w:rPr>
          <w:sz w:val="28"/>
          <w:szCs w:val="28"/>
        </w:rPr>
        <w:t xml:space="preserve">   </w:t>
      </w:r>
    </w:p>
    <w:p w:rsidR="00444AD8" w:rsidRDefault="00945771" w:rsidP="003954EB">
      <w:pPr>
        <w:tabs>
          <w:tab w:val="left" w:pos="7800"/>
        </w:tabs>
        <w:jc w:val="both"/>
        <w:rPr>
          <w:sz w:val="28"/>
          <w:szCs w:val="28"/>
        </w:rPr>
      </w:pPr>
      <w:r>
        <w:rPr>
          <w:sz w:val="28"/>
          <w:szCs w:val="28"/>
        </w:rPr>
        <w:t xml:space="preserve">          </w:t>
      </w:r>
      <w:r w:rsidR="00E30307" w:rsidRPr="00E30307">
        <w:rPr>
          <w:sz w:val="28"/>
          <w:szCs w:val="28"/>
        </w:rPr>
        <w:t xml:space="preserve">На территории </w:t>
      </w:r>
      <w:r w:rsidR="00E30307" w:rsidRPr="00E30307">
        <w:rPr>
          <w:b/>
          <w:sz w:val="28"/>
          <w:szCs w:val="28"/>
        </w:rPr>
        <w:t>Усть-Пристанского района</w:t>
      </w:r>
      <w:r w:rsidR="00E30307" w:rsidRPr="00E30307">
        <w:rPr>
          <w:sz w:val="28"/>
          <w:szCs w:val="28"/>
        </w:rPr>
        <w:t xml:space="preserve">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804776" w:rsidRPr="007F42CE" w:rsidRDefault="00361474" w:rsidP="003954EB">
      <w:pPr>
        <w:tabs>
          <w:tab w:val="left" w:pos="7800"/>
        </w:tabs>
        <w:jc w:val="both"/>
        <w:rPr>
          <w:b/>
          <w:sz w:val="32"/>
          <w:szCs w:val="32"/>
        </w:rPr>
      </w:pPr>
      <w:r>
        <w:rPr>
          <w:b/>
          <w:sz w:val="32"/>
          <w:szCs w:val="32"/>
        </w:rPr>
        <w:t>8</w:t>
      </w:r>
      <w:r w:rsidR="00804776" w:rsidRPr="00804776">
        <w:rPr>
          <w:b/>
          <w:sz w:val="32"/>
          <w:szCs w:val="32"/>
        </w:rPr>
        <w:t>. Геомагнитная обстановка.</w:t>
      </w:r>
      <w:r w:rsidR="00804776">
        <w:t xml:space="preserve"> </w:t>
      </w:r>
    </w:p>
    <w:bookmarkEnd w:id="0"/>
    <w:p w:rsidR="00444AD8" w:rsidRDefault="007F42CE" w:rsidP="00444AD8">
      <w:pPr>
        <w:autoSpaceDE w:val="0"/>
        <w:jc w:val="both"/>
        <w:rPr>
          <w:rFonts w:cs="Calibri"/>
          <w:kern w:val="1"/>
          <w:sz w:val="28"/>
          <w:szCs w:val="28"/>
          <w:lang w:eastAsia="ar-SA"/>
        </w:rPr>
      </w:pPr>
      <w:r>
        <w:rPr>
          <w:rFonts w:cs="Calibri"/>
          <w:kern w:val="1"/>
          <w:sz w:val="28"/>
          <w:szCs w:val="28"/>
          <w:lang w:eastAsia="ar-SA"/>
        </w:rPr>
        <w:t xml:space="preserve">     </w:t>
      </w:r>
      <w:r w:rsidR="00945771">
        <w:rPr>
          <w:rFonts w:cs="Calibri"/>
          <w:kern w:val="1"/>
          <w:sz w:val="28"/>
          <w:szCs w:val="28"/>
          <w:lang w:eastAsia="ar-SA"/>
        </w:rPr>
        <w:t xml:space="preserve">     </w:t>
      </w:r>
      <w:r w:rsidR="00A1786F" w:rsidRPr="00A1786F">
        <w:rPr>
          <w:rFonts w:cs="Calibri"/>
          <w:kern w:val="1"/>
          <w:sz w:val="28"/>
          <w:szCs w:val="28"/>
          <w:lang w:eastAsia="ar-SA"/>
        </w:rPr>
        <w:t>Геомагнитная обстановка – от спокойной до слабовозмущенной.</w:t>
      </w:r>
    </w:p>
    <w:p w:rsidR="00A1786F" w:rsidRPr="00444AD8" w:rsidRDefault="00A1786F" w:rsidP="00444AD8">
      <w:pPr>
        <w:autoSpaceDE w:val="0"/>
        <w:jc w:val="both"/>
        <w:rPr>
          <w:rFonts w:cs="Calibri"/>
          <w:b/>
          <w:kern w:val="1"/>
          <w:sz w:val="28"/>
          <w:szCs w:val="28"/>
          <w:lang w:eastAsia="ar-SA"/>
        </w:rPr>
      </w:pPr>
    </w:p>
    <w:p w:rsidR="00F50042" w:rsidRDefault="00A21597" w:rsidP="00A21597">
      <w:pPr>
        <w:autoSpaceDE w:val="0"/>
        <w:jc w:val="both"/>
        <w:rPr>
          <w:sz w:val="28"/>
          <w:szCs w:val="28"/>
        </w:rPr>
      </w:pPr>
      <w:r>
        <w:rPr>
          <w:b/>
          <w:sz w:val="32"/>
          <w:szCs w:val="32"/>
        </w:rPr>
        <w:t xml:space="preserve">     </w:t>
      </w:r>
      <w:r w:rsidR="00734F60" w:rsidRPr="00B03B6B">
        <w:rPr>
          <w:b/>
          <w:sz w:val="32"/>
          <w:szCs w:val="32"/>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2F0330">
        <w:t xml:space="preserve"> </w:t>
      </w:r>
      <w:r w:rsidR="00361474" w:rsidRPr="00361474">
        <w:rPr>
          <w:sz w:val="28"/>
          <w:szCs w:val="28"/>
        </w:rPr>
        <w:t>риск обрушений (повреждений) зданий и сооружений;</w:t>
      </w:r>
      <w:r w:rsidR="00361474">
        <w:rPr>
          <w:sz w:val="28"/>
          <w:szCs w:val="28"/>
        </w:rPr>
        <w:t xml:space="preserve"> </w:t>
      </w:r>
      <w:r w:rsidR="00817B1F" w:rsidRPr="00817B1F">
        <w:rPr>
          <w:sz w:val="28"/>
          <w:szCs w:val="28"/>
        </w:rPr>
        <w:t>риск аварий на объектах</w:t>
      </w:r>
      <w:r w:rsidR="00361474">
        <w:rPr>
          <w:sz w:val="28"/>
          <w:szCs w:val="28"/>
        </w:rPr>
        <w:t xml:space="preserve"> энергетики и</w:t>
      </w:r>
      <w:r w:rsidR="00817B1F" w:rsidRPr="00817B1F">
        <w:rPr>
          <w:sz w:val="28"/>
          <w:szCs w:val="28"/>
        </w:rPr>
        <w:t xml:space="preserve"> ЖКХ;</w:t>
      </w:r>
      <w:r w:rsidR="00734F60" w:rsidRPr="002F0330">
        <w:rPr>
          <w:sz w:val="28"/>
          <w:szCs w:val="28"/>
        </w:rPr>
        <w:t xml:space="preserve"> </w:t>
      </w:r>
      <w:r w:rsidR="005E0061" w:rsidRPr="005E0061">
        <w:rPr>
          <w:sz w:val="28"/>
          <w:szCs w:val="28"/>
        </w:rPr>
        <w:t xml:space="preserve">риск происшествий при проведении массовых мероприятий; </w:t>
      </w:r>
      <w:r w:rsidR="00BE4DBE" w:rsidRPr="00BE4DBE">
        <w:rPr>
          <w:sz w:val="28"/>
          <w:szCs w:val="28"/>
        </w:rPr>
        <w:t xml:space="preserve">риск аварий на объектах воздушного транспорта; </w:t>
      </w:r>
      <w:r w:rsidR="00734F60" w:rsidRPr="00B03B6B">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Pr>
          <w:sz w:val="28"/>
          <w:szCs w:val="28"/>
        </w:rPr>
        <w:t>проведении массовых мероприятий</w:t>
      </w:r>
      <w:r w:rsidR="00734F60" w:rsidRPr="00B03B6B">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B03B6B">
          <w:rPr>
            <w:rStyle w:val="a4"/>
            <w:b/>
            <w:sz w:val="28"/>
            <w:szCs w:val="28"/>
          </w:rPr>
          <w:t>https://www.ventusky.com</w:t>
        </w:r>
      </w:hyperlink>
      <w:hyperlink r:id="rId9" w:history="1">
        <w:r w:rsidR="00734F60" w:rsidRPr="00B03B6B">
          <w:rPr>
            <w:rStyle w:val="a4"/>
            <w:b/>
            <w:sz w:val="28"/>
            <w:szCs w:val="28"/>
          </w:rPr>
          <w:t>.</w:t>
        </w:r>
      </w:hyperlink>
      <w:r w:rsidR="00734F60" w:rsidRPr="00B03B6B">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B03B6B">
        <w:rPr>
          <w:spacing w:val="66"/>
          <w:sz w:val="28"/>
          <w:szCs w:val="28"/>
        </w:rPr>
        <w:t xml:space="preserve"> </w:t>
      </w:r>
      <w:hyperlink r:id="rId10" w:history="1">
        <w:r w:rsidR="00734F60" w:rsidRPr="00B03B6B">
          <w:rPr>
            <w:rStyle w:val="a4"/>
            <w:b/>
            <w:sz w:val="28"/>
            <w:szCs w:val="28"/>
          </w:rPr>
          <w:t>http://10.10.208.73.</w:t>
        </w:r>
      </w:hyperlink>
    </w:p>
    <w:p w:rsidR="000B2D09" w:rsidRPr="00B03B6B" w:rsidRDefault="000B2D09" w:rsidP="00A21597">
      <w:pPr>
        <w:autoSpaceDE w:val="0"/>
        <w:jc w:val="both"/>
        <w:rPr>
          <w:sz w:val="28"/>
          <w:szCs w:val="28"/>
        </w:rPr>
      </w:pPr>
    </w:p>
    <w:p w:rsidR="00F771DD" w:rsidRDefault="00F771DD" w:rsidP="00734F60">
      <w:pPr>
        <w:tabs>
          <w:tab w:val="left" w:pos="7800"/>
        </w:tabs>
        <w:jc w:val="both"/>
        <w:rPr>
          <w:b/>
          <w:bCs/>
          <w:color w:val="000000"/>
          <w:sz w:val="32"/>
          <w:szCs w:val="32"/>
        </w:rPr>
      </w:pPr>
    </w:p>
    <w:p w:rsidR="00A1786F" w:rsidRDefault="00A1786F" w:rsidP="00734F60">
      <w:pPr>
        <w:tabs>
          <w:tab w:val="left" w:pos="7800"/>
        </w:tabs>
        <w:jc w:val="both"/>
        <w:rPr>
          <w:b/>
          <w:bCs/>
          <w:color w:val="000000"/>
          <w:sz w:val="32"/>
          <w:szCs w:val="32"/>
        </w:rPr>
      </w:pPr>
    </w:p>
    <w:p w:rsidR="00512C97" w:rsidRDefault="00734F60" w:rsidP="007F42CE">
      <w:pPr>
        <w:tabs>
          <w:tab w:val="left" w:pos="7800"/>
        </w:tabs>
        <w:jc w:val="center"/>
        <w:rPr>
          <w:b/>
          <w:bCs/>
          <w:color w:val="000000"/>
          <w:sz w:val="32"/>
          <w:szCs w:val="32"/>
        </w:rPr>
      </w:pPr>
      <w:r w:rsidRPr="0082286E">
        <w:rPr>
          <w:b/>
          <w:bCs/>
          <w:color w:val="000000"/>
          <w:sz w:val="32"/>
          <w:szCs w:val="32"/>
        </w:rPr>
        <w:t>Превентивные мероприятия по наиболее вероятным рискам</w:t>
      </w:r>
      <w:r w:rsidR="00512C97">
        <w:rPr>
          <w:b/>
          <w:bCs/>
          <w:color w:val="000000"/>
          <w:sz w:val="32"/>
          <w:szCs w:val="32"/>
        </w:rPr>
        <w:t xml:space="preserve"> в</w:t>
      </w:r>
    </w:p>
    <w:p w:rsidR="00734F60" w:rsidRDefault="00512C97" w:rsidP="007F42CE">
      <w:pPr>
        <w:tabs>
          <w:tab w:val="left" w:pos="7800"/>
        </w:tabs>
        <w:jc w:val="center"/>
        <w:rPr>
          <w:b/>
          <w:bCs/>
          <w:color w:val="000000"/>
          <w:sz w:val="32"/>
          <w:szCs w:val="32"/>
        </w:rPr>
      </w:pPr>
      <w:r>
        <w:rPr>
          <w:b/>
          <w:bCs/>
          <w:color w:val="000000"/>
          <w:sz w:val="32"/>
          <w:szCs w:val="32"/>
        </w:rPr>
        <w:t>Усть-Пристанском районе</w:t>
      </w:r>
      <w:r w:rsidR="00734F60" w:rsidRPr="0082286E">
        <w:rPr>
          <w:b/>
          <w:bCs/>
          <w:color w:val="000000"/>
          <w:sz w:val="32"/>
          <w:szCs w:val="32"/>
        </w:rPr>
        <w:t>:</w:t>
      </w:r>
    </w:p>
    <w:p w:rsidR="00A1786F" w:rsidRDefault="00A1786F" w:rsidP="007F42CE">
      <w:pPr>
        <w:tabs>
          <w:tab w:val="left" w:pos="7800"/>
        </w:tabs>
        <w:jc w:val="center"/>
        <w:rPr>
          <w:b/>
          <w:bCs/>
          <w:color w:val="000000"/>
          <w:sz w:val="32"/>
          <w:szCs w:val="32"/>
        </w:rPr>
      </w:pPr>
    </w:p>
    <w:p w:rsidR="00734F60" w:rsidRPr="007F42CE" w:rsidRDefault="00734F60" w:rsidP="007F42CE">
      <w:pPr>
        <w:pStyle w:val="a7"/>
        <w:numPr>
          <w:ilvl w:val="0"/>
          <w:numId w:val="30"/>
        </w:numPr>
        <w:tabs>
          <w:tab w:val="left" w:pos="7800"/>
        </w:tabs>
        <w:jc w:val="both"/>
        <w:rPr>
          <w:rFonts w:ascii="Times New Roman" w:hAnsi="Times New Roman"/>
          <w:b/>
          <w:bCs/>
          <w:color w:val="000000"/>
          <w:sz w:val="32"/>
          <w:szCs w:val="32"/>
        </w:rPr>
      </w:pPr>
      <w:r w:rsidRPr="007F42CE">
        <w:rPr>
          <w:rFonts w:ascii="Times New Roman" w:hAnsi="Times New Roman"/>
          <w:b/>
          <w:bCs/>
          <w:color w:val="000000"/>
          <w:sz w:val="32"/>
          <w:szCs w:val="32"/>
        </w:rPr>
        <w:t>По риску техногенных пожаров.</w:t>
      </w:r>
    </w:p>
    <w:p w:rsidR="0020550D" w:rsidRDefault="00734F60" w:rsidP="00734F60">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32"/>
          <w:szCs w:val="32"/>
        </w:rPr>
        <w:t xml:space="preserve">       </w:t>
      </w:r>
      <w:r w:rsidRPr="00302BB6">
        <w:rPr>
          <w:rFonts w:ascii="Times New Roman" w:hAnsi="Times New Roman"/>
          <w:color w:val="000000"/>
          <w:sz w:val="28"/>
          <w:szCs w:val="28"/>
        </w:rPr>
        <w:t xml:space="preserve">Силами 53 ПСЧ </w:t>
      </w:r>
      <w:r w:rsidR="00061BB8">
        <w:rPr>
          <w:rFonts w:ascii="Times New Roman" w:hAnsi="Times New Roman"/>
          <w:color w:val="000000"/>
          <w:sz w:val="28"/>
          <w:szCs w:val="28"/>
        </w:rPr>
        <w:t xml:space="preserve">7ПСО </w:t>
      </w:r>
      <w:r w:rsidRPr="00302BB6">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Pr>
          <w:rFonts w:ascii="Times New Roman" w:hAnsi="Times New Roman"/>
          <w:color w:val="000000"/>
          <w:sz w:val="28"/>
          <w:szCs w:val="28"/>
        </w:rPr>
        <w:t xml:space="preserve">3-072-95-52 </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профилактические мероприятия в частном жилом секторе по проверке </w:t>
      </w:r>
      <w:r w:rsidRPr="00302BB6">
        <w:rPr>
          <w:rFonts w:ascii="Times New Roman" w:hAnsi="Times New Roman"/>
          <w:color w:val="000000"/>
          <w:sz w:val="28"/>
          <w:szCs w:val="28"/>
        </w:rPr>
        <w:t>противопожарного состояния частного жилого сектора,</w:t>
      </w:r>
      <w:r w:rsidR="00734F60" w:rsidRPr="00302BB6">
        <w:rPr>
          <w:rFonts w:ascii="Times New Roman" w:hAnsi="Times New Roman"/>
          <w:color w:val="000000"/>
          <w:sz w:val="28"/>
          <w:szCs w:val="28"/>
        </w:rPr>
        <w:t xml:space="preserve"> и работа с населением путем подворовы</w:t>
      </w:r>
      <w:r w:rsidR="00031271">
        <w:rPr>
          <w:rFonts w:ascii="Times New Roman" w:hAnsi="Times New Roman"/>
          <w:color w:val="000000"/>
          <w:sz w:val="28"/>
          <w:szCs w:val="28"/>
        </w:rPr>
        <w:t>х обходов при которых проводится проверка</w:t>
      </w:r>
      <w:r w:rsidR="00734F60" w:rsidRPr="00302BB6">
        <w:rPr>
          <w:rFonts w:ascii="Times New Roman" w:hAnsi="Times New Roman"/>
          <w:color w:val="000000"/>
          <w:sz w:val="28"/>
          <w:szCs w:val="28"/>
        </w:rPr>
        <w:t xml:space="preserve"> состояния отопительных печей, исправность</w:t>
      </w:r>
      <w:r w:rsidR="00F413E8">
        <w:rPr>
          <w:rFonts w:ascii="Times New Roman" w:hAnsi="Times New Roman"/>
          <w:color w:val="000000"/>
          <w:sz w:val="28"/>
          <w:szCs w:val="28"/>
        </w:rPr>
        <w:t xml:space="preserve"> пожарных извещателе</w:t>
      </w:r>
      <w:r w:rsidR="00031271">
        <w:rPr>
          <w:rFonts w:ascii="Times New Roman" w:hAnsi="Times New Roman"/>
          <w:color w:val="000000"/>
          <w:sz w:val="28"/>
          <w:szCs w:val="28"/>
        </w:rPr>
        <w:t>й;</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раздают</w:t>
      </w:r>
      <w:r w:rsidR="00734F60" w:rsidRPr="00302BB6">
        <w:rPr>
          <w:rFonts w:ascii="Times New Roman" w:hAnsi="Times New Roman"/>
          <w:color w:val="000000"/>
          <w:sz w:val="28"/>
          <w:szCs w:val="28"/>
        </w:rPr>
        <w:t xml:space="preserve"> памятки </w:t>
      </w:r>
      <w:r w:rsidR="00031271">
        <w:rPr>
          <w:rFonts w:ascii="Times New Roman" w:hAnsi="Times New Roman"/>
          <w:color w:val="000000"/>
          <w:sz w:val="28"/>
          <w:szCs w:val="28"/>
        </w:rPr>
        <w:t xml:space="preserve">с </w:t>
      </w:r>
      <w:r w:rsidR="00734F60" w:rsidRPr="00302BB6">
        <w:rPr>
          <w:rFonts w:ascii="Times New Roman" w:hAnsi="Times New Roman"/>
          <w:color w:val="000000"/>
          <w:sz w:val="28"/>
          <w:szCs w:val="28"/>
        </w:rPr>
        <w:t>правил</w:t>
      </w:r>
      <w:r w:rsidR="00031271">
        <w:rPr>
          <w:rFonts w:ascii="Times New Roman" w:hAnsi="Times New Roman"/>
          <w:color w:val="000000"/>
          <w:sz w:val="28"/>
          <w:szCs w:val="28"/>
        </w:rPr>
        <w:t>ами</w:t>
      </w:r>
      <w:r w:rsidR="00734F60" w:rsidRPr="00302BB6">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Pr>
          <w:rFonts w:ascii="Times New Roman" w:hAnsi="Times New Roman"/>
          <w:color w:val="000000"/>
          <w:sz w:val="28"/>
          <w:szCs w:val="28"/>
        </w:rPr>
        <w:t>;</w:t>
      </w:r>
    </w:p>
    <w:p w:rsidR="000D69DB" w:rsidRDefault="0020550D" w:rsidP="000D69DB">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120EFE" w:rsidRDefault="00734F60" w:rsidP="000D69DB">
      <w:pPr>
        <w:pStyle w:val="a7"/>
        <w:tabs>
          <w:tab w:val="left" w:pos="7800"/>
        </w:tabs>
        <w:ind w:left="0"/>
        <w:jc w:val="both"/>
        <w:rPr>
          <w:rFonts w:ascii="Times New Roman" w:hAnsi="Times New Roman"/>
          <w:color w:val="000000"/>
          <w:sz w:val="32"/>
          <w:szCs w:val="32"/>
        </w:rPr>
      </w:pPr>
      <w:r w:rsidRPr="00120EFE">
        <w:rPr>
          <w:rFonts w:ascii="Times New Roman" w:hAnsi="Times New Roman"/>
          <w:b/>
          <w:bCs/>
          <w:color w:val="000000"/>
          <w:sz w:val="32"/>
          <w:szCs w:val="32"/>
        </w:rPr>
        <w:t>2. По риску дорожно-транспортных происшествий</w:t>
      </w:r>
      <w:r w:rsidR="000D69DB" w:rsidRPr="00120EFE">
        <w:rPr>
          <w:rFonts w:ascii="Times New Roman" w:hAnsi="Times New Roman"/>
          <w:b/>
          <w:bCs/>
          <w:color w:val="000000"/>
          <w:sz w:val="32"/>
          <w:szCs w:val="32"/>
        </w:rPr>
        <w:t>.</w:t>
      </w:r>
    </w:p>
    <w:p w:rsidR="00734F60" w:rsidRPr="00B03B6B" w:rsidRDefault="00734F60" w:rsidP="00734F60">
      <w:pPr>
        <w:pStyle w:val="a7"/>
        <w:kinsoku w:val="0"/>
        <w:overflowPunct w:val="0"/>
        <w:spacing w:after="0"/>
        <w:ind w:left="0"/>
        <w:jc w:val="both"/>
        <w:textAlignment w:val="baseline"/>
        <w:rPr>
          <w:rFonts w:ascii="Times New Roman" w:hAnsi="Times New Roman"/>
          <w:color w:val="000000"/>
          <w:sz w:val="28"/>
          <w:szCs w:val="28"/>
        </w:rPr>
      </w:pPr>
      <w:r>
        <w:rPr>
          <w:rFonts w:ascii="Times New Roman" w:hAnsi="Times New Roman"/>
          <w:sz w:val="28"/>
          <w:szCs w:val="28"/>
        </w:rPr>
        <w:tab/>
      </w:r>
      <w:r w:rsidR="0020550D" w:rsidRPr="0020550D">
        <w:rPr>
          <w:rFonts w:ascii="Times New Roman" w:hAnsi="Times New Roman"/>
          <w:sz w:val="28"/>
          <w:szCs w:val="28"/>
        </w:rPr>
        <w:t xml:space="preserve">АО «ЮДСУ АК» филиал Усть-Пристанский </w:t>
      </w:r>
      <w:r w:rsidRPr="00B03B6B">
        <w:rPr>
          <w:rFonts w:ascii="Times New Roman" w:hAnsi="Times New Roman"/>
          <w:sz w:val="28"/>
          <w:szCs w:val="28"/>
        </w:rPr>
        <w:t>начальник Федотов Вячеслав Иванович сот.</w:t>
      </w:r>
      <w:r w:rsidR="001F6B09">
        <w:rPr>
          <w:rFonts w:ascii="Times New Roman" w:hAnsi="Times New Roman"/>
          <w:sz w:val="28"/>
          <w:szCs w:val="28"/>
        </w:rPr>
        <w:t xml:space="preserve"> </w:t>
      </w:r>
      <w:r w:rsidRPr="00B03B6B">
        <w:rPr>
          <w:rFonts w:ascii="Times New Roman" w:hAnsi="Times New Roman"/>
          <w:sz w:val="28"/>
          <w:szCs w:val="28"/>
        </w:rPr>
        <w:t>тел. 8-960-964-22-</w:t>
      </w:r>
      <w:r w:rsidR="00F413E8">
        <w:rPr>
          <w:rFonts w:ascii="Times New Roman" w:hAnsi="Times New Roman"/>
          <w:sz w:val="28"/>
          <w:szCs w:val="28"/>
        </w:rPr>
        <w:t>15;</w:t>
      </w:r>
      <w:r w:rsidR="001149DD">
        <w:rPr>
          <w:rFonts w:ascii="Times New Roman" w:hAnsi="Times New Roman"/>
          <w:sz w:val="28"/>
          <w:szCs w:val="28"/>
        </w:rPr>
        <w:t xml:space="preserve"> </w:t>
      </w:r>
      <w:r w:rsidR="00281D64">
        <w:rPr>
          <w:rFonts w:ascii="Times New Roman" w:hAnsi="Times New Roman"/>
          <w:sz w:val="28"/>
          <w:szCs w:val="28"/>
        </w:rPr>
        <w:t>тел.8(38554)22-5-35 проверяют и приводят</w:t>
      </w:r>
      <w:r w:rsidRPr="00B03B6B">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B03B6B">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r>
      <w:r w:rsidR="00281D64">
        <w:rPr>
          <w:rFonts w:ascii="Times New Roman" w:hAnsi="Times New Roman"/>
          <w:sz w:val="28"/>
          <w:szCs w:val="28"/>
        </w:rPr>
        <w:t>Проводится</w:t>
      </w:r>
      <w:r w:rsidRPr="00B03B6B">
        <w:rPr>
          <w:rFonts w:ascii="Times New Roman" w:hAnsi="Times New Roman"/>
          <w:sz w:val="28"/>
          <w:szCs w:val="28"/>
        </w:rPr>
        <w:t xml:space="preserve"> информирование</w:t>
      </w:r>
      <w:r w:rsidRPr="00B03B6B">
        <w:rPr>
          <w:rFonts w:ascii="Times New Roman" w:hAnsi="Times New Roman"/>
          <w:color w:val="000000"/>
          <w:sz w:val="28"/>
          <w:szCs w:val="28"/>
        </w:rPr>
        <w:t xml:space="preserve"> </w:t>
      </w:r>
      <w:r w:rsidRPr="00B03B6B">
        <w:rPr>
          <w:rFonts w:ascii="Times New Roman" w:hAnsi="Times New Roman"/>
          <w:sz w:val="28"/>
          <w:szCs w:val="28"/>
        </w:rPr>
        <w:t xml:space="preserve">населения </w:t>
      </w:r>
      <w:r w:rsidRPr="00B03B6B">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B03B6B">
        <w:rPr>
          <w:rFonts w:ascii="Times New Roman" w:hAnsi="Times New Roman"/>
          <w:sz w:val="28"/>
          <w:szCs w:val="28"/>
        </w:rPr>
        <w:t xml:space="preserve"> через местную газету «Авангард» и </w:t>
      </w:r>
      <w:r w:rsidRPr="00B03B6B">
        <w:rPr>
          <w:rFonts w:ascii="Times New Roman" w:hAnsi="Times New Roman"/>
          <w:color w:val="000000"/>
          <w:sz w:val="28"/>
          <w:szCs w:val="28"/>
        </w:rPr>
        <w:t xml:space="preserve">интернет-ресурсы. </w:t>
      </w:r>
      <w:r w:rsidR="00F413E8">
        <w:rPr>
          <w:rFonts w:ascii="Times New Roman" w:hAnsi="Times New Roman"/>
          <w:sz w:val="28"/>
          <w:szCs w:val="28"/>
        </w:rPr>
        <w:t>Размещать</w:t>
      </w:r>
      <w:r w:rsidRPr="00B03B6B">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t>В случае крупных ДТП или ухудшения дорожны</w:t>
      </w:r>
      <w:r w:rsidR="001149DD">
        <w:rPr>
          <w:rFonts w:ascii="Times New Roman" w:hAnsi="Times New Roman"/>
          <w:color w:val="000000"/>
          <w:sz w:val="28"/>
          <w:szCs w:val="28"/>
        </w:rPr>
        <w:t xml:space="preserve">х условий МО </w:t>
      </w:r>
      <w:r w:rsidR="00281D64">
        <w:rPr>
          <w:rFonts w:ascii="Times New Roman" w:hAnsi="Times New Roman"/>
          <w:color w:val="000000"/>
          <w:sz w:val="28"/>
          <w:szCs w:val="28"/>
        </w:rPr>
        <w:t>прорабатывают</w:t>
      </w:r>
      <w:r w:rsidRPr="00B03B6B">
        <w:rPr>
          <w:rFonts w:ascii="Times New Roman" w:hAnsi="Times New Roman"/>
          <w:color w:val="000000"/>
          <w:sz w:val="28"/>
          <w:szCs w:val="28"/>
        </w:rPr>
        <w:t xml:space="preserve"> вопросы: организации мест питания (</w:t>
      </w:r>
      <w:r w:rsidRPr="00B03B6B">
        <w:rPr>
          <w:rFonts w:ascii="Times New Roman" w:hAnsi="Times New Roman"/>
          <w:bCs/>
          <w:sz w:val="28"/>
          <w:szCs w:val="28"/>
        </w:rPr>
        <w:t>кафе «Грезы» (на 130 мест)</w:t>
      </w:r>
      <w:r w:rsidR="00DF12F8">
        <w:rPr>
          <w:rFonts w:ascii="Times New Roman" w:hAnsi="Times New Roman"/>
          <w:bCs/>
          <w:sz w:val="28"/>
          <w:szCs w:val="28"/>
        </w:rPr>
        <w:t>)</w:t>
      </w:r>
      <w:r w:rsidR="00656768">
        <w:rPr>
          <w:rFonts w:ascii="Times New Roman" w:hAnsi="Times New Roman"/>
          <w:bCs/>
          <w:sz w:val="28"/>
          <w:szCs w:val="28"/>
        </w:rPr>
        <w:t>,</w:t>
      </w:r>
      <w:r w:rsidRPr="00B03B6B">
        <w:rPr>
          <w:rFonts w:ascii="Times New Roman" w:hAnsi="Times New Roman"/>
          <w:color w:val="000000"/>
          <w:sz w:val="28"/>
          <w:szCs w:val="28"/>
        </w:rPr>
        <w:t xml:space="preserve"> размещения водителей и пассажиров в случае необходимости (</w:t>
      </w:r>
      <w:r w:rsidRPr="00B03B6B">
        <w:rPr>
          <w:rFonts w:ascii="Times New Roman" w:hAnsi="Times New Roman"/>
          <w:bCs/>
          <w:sz w:val="28"/>
          <w:szCs w:val="28"/>
        </w:rPr>
        <w:t>ПВР в с. Усть-Пристань ул. Пушкина</w:t>
      </w:r>
      <w:r w:rsidR="00775BC0">
        <w:rPr>
          <w:rFonts w:ascii="Times New Roman" w:hAnsi="Times New Roman"/>
          <w:bCs/>
          <w:sz w:val="28"/>
          <w:szCs w:val="28"/>
        </w:rPr>
        <w:t>,</w:t>
      </w:r>
      <w:r w:rsidRPr="00B03B6B">
        <w:rPr>
          <w:rFonts w:ascii="Times New Roman" w:hAnsi="Times New Roman"/>
          <w:bCs/>
          <w:sz w:val="28"/>
          <w:szCs w:val="28"/>
        </w:rPr>
        <w:t xml:space="preserve"> 30 (вместимость - 40 человек</w:t>
      </w:r>
      <w:r w:rsidR="00775BC0">
        <w:rPr>
          <w:rFonts w:ascii="Times New Roman" w:hAnsi="Times New Roman"/>
          <w:bCs/>
          <w:sz w:val="28"/>
          <w:szCs w:val="28"/>
        </w:rPr>
        <w:t>)</w:t>
      </w:r>
      <w:r w:rsidRPr="00B03B6B">
        <w:rPr>
          <w:rFonts w:ascii="Times New Roman" w:hAnsi="Times New Roman"/>
          <w:bCs/>
          <w:sz w:val="28"/>
          <w:szCs w:val="28"/>
        </w:rPr>
        <w:t xml:space="preserve">, </w:t>
      </w:r>
      <w:r w:rsidRPr="00B03B6B">
        <w:rPr>
          <w:rFonts w:ascii="Times New Roman" w:hAnsi="Times New Roman"/>
          <w:sz w:val="28"/>
          <w:szCs w:val="28"/>
        </w:rPr>
        <w:t>директор Нусбаум А.А.  8 (38</w:t>
      </w:r>
      <w:r w:rsidRPr="00B03B6B">
        <w:rPr>
          <w:rFonts w:ascii="Times New Roman" w:hAnsi="Times New Roman"/>
          <w:bCs/>
          <w:sz w:val="28"/>
          <w:szCs w:val="28"/>
        </w:rPr>
        <w:t>5-54) 22-7-95</w:t>
      </w:r>
      <w:r w:rsidRPr="00B03B6B">
        <w:rPr>
          <w:rFonts w:ascii="Times New Roman" w:hAnsi="Times New Roman"/>
          <w:color w:val="000000"/>
          <w:sz w:val="28"/>
          <w:szCs w:val="28"/>
        </w:rPr>
        <w:t xml:space="preserve">; </w:t>
      </w:r>
      <w:r w:rsidRPr="00B03B6B">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B03B6B">
        <w:rPr>
          <w:rFonts w:ascii="Times New Roman" w:hAnsi="Times New Roman"/>
          <w:color w:val="000000"/>
          <w:sz w:val="28"/>
          <w:szCs w:val="28"/>
        </w:rPr>
        <w:t xml:space="preserve">дежурства экипажей скорой медицинской помощи </w:t>
      </w:r>
      <w:r w:rsidRPr="00B03B6B">
        <w:rPr>
          <w:rFonts w:ascii="Times New Roman" w:hAnsi="Times New Roman"/>
          <w:bCs/>
          <w:sz w:val="28"/>
          <w:szCs w:val="28"/>
        </w:rPr>
        <w:t>ближайшее лечебное учреждение находится в с.</w:t>
      </w:r>
      <w:r w:rsidR="00D0765A">
        <w:rPr>
          <w:rFonts w:ascii="Times New Roman" w:hAnsi="Times New Roman"/>
          <w:bCs/>
          <w:sz w:val="28"/>
          <w:szCs w:val="28"/>
        </w:rPr>
        <w:t xml:space="preserve"> </w:t>
      </w:r>
      <w:r w:rsidRPr="00B03B6B">
        <w:rPr>
          <w:rFonts w:ascii="Times New Roman" w:hAnsi="Times New Roman"/>
          <w:bCs/>
          <w:sz w:val="28"/>
          <w:szCs w:val="28"/>
        </w:rPr>
        <w:t xml:space="preserve">Усть-Пристань: «Усть-Пристанская центральная районная больница» </w:t>
      </w:r>
      <w:r w:rsidR="000B2D09">
        <w:rPr>
          <w:rFonts w:ascii="Times New Roman" w:hAnsi="Times New Roman"/>
          <w:bCs/>
          <w:sz w:val="28"/>
          <w:szCs w:val="28"/>
        </w:rPr>
        <w:t>и.</w:t>
      </w:r>
      <w:r w:rsidR="002112E8">
        <w:rPr>
          <w:rFonts w:ascii="Times New Roman" w:hAnsi="Times New Roman"/>
          <w:bCs/>
          <w:sz w:val="28"/>
          <w:szCs w:val="28"/>
        </w:rPr>
        <w:t xml:space="preserve">о. </w:t>
      </w:r>
      <w:r w:rsidRPr="00B03B6B">
        <w:rPr>
          <w:rFonts w:ascii="Times New Roman" w:hAnsi="Times New Roman"/>
          <w:bCs/>
          <w:sz w:val="28"/>
          <w:szCs w:val="28"/>
        </w:rPr>
        <w:t>гл. врач</w:t>
      </w:r>
      <w:r w:rsidR="002112E8">
        <w:rPr>
          <w:rFonts w:ascii="Times New Roman" w:hAnsi="Times New Roman"/>
          <w:bCs/>
          <w:sz w:val="28"/>
          <w:szCs w:val="28"/>
        </w:rPr>
        <w:t>а</w:t>
      </w:r>
      <w:r w:rsidRPr="00B03B6B">
        <w:rPr>
          <w:rFonts w:ascii="Times New Roman" w:hAnsi="Times New Roman"/>
          <w:bCs/>
          <w:sz w:val="28"/>
          <w:szCs w:val="28"/>
        </w:rPr>
        <w:t xml:space="preserve"> </w:t>
      </w:r>
      <w:r w:rsidR="002112E8">
        <w:rPr>
          <w:rFonts w:ascii="Times New Roman" w:hAnsi="Times New Roman"/>
          <w:bCs/>
          <w:sz w:val="28"/>
          <w:szCs w:val="28"/>
        </w:rPr>
        <w:t>Ковалев Станислав Евгеньевич</w:t>
      </w:r>
      <w:r w:rsidR="00224AEE">
        <w:rPr>
          <w:rFonts w:ascii="Times New Roman" w:hAnsi="Times New Roman"/>
          <w:bCs/>
          <w:sz w:val="28"/>
          <w:szCs w:val="28"/>
        </w:rPr>
        <w:t>, (53</w:t>
      </w:r>
      <w:r w:rsidRPr="00B03B6B">
        <w:rPr>
          <w:rFonts w:ascii="Times New Roman" w:hAnsi="Times New Roman"/>
          <w:bCs/>
          <w:sz w:val="28"/>
          <w:szCs w:val="28"/>
        </w:rPr>
        <w:t xml:space="preserve"> койко-мест круглосуточно), тел. 8 (385- 54) 22-1-89</w:t>
      </w:r>
      <w:r w:rsidRPr="00B03B6B">
        <w:rPr>
          <w:rFonts w:ascii="Times New Roman" w:hAnsi="Times New Roman"/>
          <w:color w:val="000000"/>
          <w:sz w:val="28"/>
          <w:szCs w:val="28"/>
        </w:rPr>
        <w:t>, патрульных машин Г</w:t>
      </w:r>
      <w:r w:rsidR="00224AEE">
        <w:rPr>
          <w:rFonts w:ascii="Times New Roman" w:hAnsi="Times New Roman"/>
          <w:color w:val="000000"/>
          <w:sz w:val="28"/>
          <w:szCs w:val="28"/>
        </w:rPr>
        <w:t>АИ</w:t>
      </w:r>
      <w:r w:rsidRPr="00B03B6B">
        <w:rPr>
          <w:rFonts w:ascii="Times New Roman" w:hAnsi="Times New Roman"/>
          <w:color w:val="000000"/>
          <w:sz w:val="28"/>
          <w:szCs w:val="28"/>
        </w:rPr>
        <w:t xml:space="preserve"> и подвозу ГСМ.</w:t>
      </w:r>
      <w:r w:rsidRPr="00B03B6B">
        <w:rPr>
          <w:rFonts w:ascii="Times New Roman" w:hAnsi="Times New Roman"/>
          <w:sz w:val="28"/>
          <w:szCs w:val="28"/>
        </w:rPr>
        <w:t xml:space="preserve"> </w:t>
      </w:r>
    </w:p>
    <w:p w:rsidR="00D002AE" w:rsidRDefault="007F42CE" w:rsidP="000D69DB">
      <w:pPr>
        <w:pStyle w:val="a7"/>
        <w:kinsoku w:val="0"/>
        <w:overflowPunct w:val="0"/>
        <w:spacing w:after="0"/>
        <w:ind w:left="0"/>
        <w:jc w:val="both"/>
        <w:textAlignment w:val="baseline"/>
        <w:rPr>
          <w:sz w:val="28"/>
          <w:szCs w:val="28"/>
        </w:rPr>
      </w:pPr>
      <w:r>
        <w:rPr>
          <w:rFonts w:ascii="Times New Roman" w:hAnsi="Times New Roman"/>
          <w:sz w:val="28"/>
          <w:szCs w:val="28"/>
        </w:rPr>
        <w:t xml:space="preserve">        </w:t>
      </w:r>
      <w:r w:rsidR="00281D64">
        <w:rPr>
          <w:rFonts w:ascii="Times New Roman" w:hAnsi="Times New Roman"/>
          <w:sz w:val="28"/>
          <w:szCs w:val="28"/>
        </w:rPr>
        <w:t>Рекомендуют</w:t>
      </w:r>
      <w:r w:rsidR="00734F60" w:rsidRPr="00B03B6B">
        <w:rPr>
          <w:rFonts w:ascii="Times New Roman" w:hAnsi="Times New Roman"/>
          <w:sz w:val="28"/>
          <w:szCs w:val="28"/>
        </w:rPr>
        <w:t xml:space="preserve"> перед п</w:t>
      </w:r>
      <w:r w:rsidR="0020559B">
        <w:rPr>
          <w:rFonts w:ascii="Times New Roman" w:hAnsi="Times New Roman"/>
          <w:sz w:val="28"/>
          <w:szCs w:val="28"/>
        </w:rPr>
        <w:t>ланированием поездки ознакоми</w:t>
      </w:r>
      <w:r w:rsidR="00734F60" w:rsidRPr="00B03B6B">
        <w:rPr>
          <w:rFonts w:ascii="Times New Roman" w:hAnsi="Times New Roman"/>
          <w:sz w:val="28"/>
          <w:szCs w:val="28"/>
        </w:rPr>
        <w:t xml:space="preserve">ться с прогнозом  погоды на  сайте  Вентускай  </w:t>
      </w:r>
      <w:hyperlink r:id="rId11" w:history="1">
        <w:r w:rsidR="00734F60" w:rsidRPr="00B03B6B">
          <w:rPr>
            <w:rStyle w:val="a4"/>
            <w:rFonts w:ascii="Times New Roman" w:hAnsi="Times New Roman"/>
            <w:b/>
            <w:sz w:val="28"/>
            <w:szCs w:val="28"/>
          </w:rPr>
          <w:t>https://www.ventusky.com</w:t>
        </w:r>
      </w:hyperlink>
      <w:r w:rsidR="00734F60" w:rsidRPr="00B03B6B">
        <w:rPr>
          <w:rFonts w:ascii="Times New Roman" w:hAnsi="Times New Roman"/>
          <w:b/>
          <w:sz w:val="28"/>
          <w:szCs w:val="28"/>
        </w:rPr>
        <w:t>.</w:t>
      </w:r>
      <w:r w:rsidR="00734F60" w:rsidRPr="00B03B6B">
        <w:rPr>
          <w:rFonts w:ascii="Times New Roman" w:hAnsi="Times New Roman"/>
          <w:sz w:val="28"/>
          <w:szCs w:val="28"/>
        </w:rPr>
        <w:t xml:space="preserve">, а  также пользоваться Атласом рисков МЧС России </w:t>
      </w:r>
      <w:r w:rsidR="00734F60" w:rsidRPr="00B03B6B">
        <w:rPr>
          <w:rFonts w:ascii="Times New Roman" w:hAnsi="Times New Roman"/>
          <w:b/>
          <w:color w:val="1B20F5"/>
          <w:sz w:val="28"/>
          <w:szCs w:val="28"/>
          <w:u w:val="single"/>
          <w:lang w:val="en-US"/>
        </w:rPr>
        <w:t>atlas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mchs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gov</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ru</w:t>
      </w:r>
      <w:r w:rsidR="00281D64">
        <w:rPr>
          <w:sz w:val="28"/>
          <w:szCs w:val="28"/>
        </w:rPr>
        <w:t xml:space="preserve">    </w:t>
      </w:r>
    </w:p>
    <w:p w:rsidR="00952ED8" w:rsidRPr="00952ED8" w:rsidRDefault="00281D64" w:rsidP="00952ED8">
      <w:pPr>
        <w:tabs>
          <w:tab w:val="left" w:pos="720"/>
        </w:tabs>
        <w:jc w:val="both"/>
        <w:rPr>
          <w:sz w:val="32"/>
          <w:szCs w:val="32"/>
        </w:rPr>
      </w:pPr>
      <w:r>
        <w:rPr>
          <w:sz w:val="28"/>
          <w:szCs w:val="28"/>
        </w:rPr>
        <w:lastRenderedPageBreak/>
        <w:t xml:space="preserve"> </w:t>
      </w:r>
      <w:r w:rsidRPr="00281D64">
        <w:rPr>
          <w:b/>
          <w:sz w:val="32"/>
          <w:szCs w:val="32"/>
        </w:rPr>
        <w:t>3</w:t>
      </w:r>
      <w:r w:rsidR="00952ED8" w:rsidRPr="00281D64">
        <w:rPr>
          <w:b/>
          <w:bCs/>
          <w:sz w:val="32"/>
          <w:szCs w:val="32"/>
        </w:rPr>
        <w:t>. По</w:t>
      </w:r>
      <w:r w:rsidR="00952ED8" w:rsidRPr="00952ED8">
        <w:rPr>
          <w:b/>
          <w:bCs/>
          <w:sz w:val="32"/>
          <w:szCs w:val="32"/>
        </w:rPr>
        <w:t xml:space="preserve"> риску инфекционных заболеваний.</w:t>
      </w:r>
    </w:p>
    <w:p w:rsidR="000D69DB" w:rsidRDefault="007F42CE" w:rsidP="007E0D29">
      <w:pPr>
        <w:tabs>
          <w:tab w:val="left" w:pos="720"/>
        </w:tabs>
        <w:jc w:val="both"/>
        <w:rPr>
          <w:bCs/>
          <w:sz w:val="28"/>
          <w:szCs w:val="28"/>
        </w:rPr>
      </w:pPr>
      <w:r>
        <w:rPr>
          <w:bCs/>
          <w:sz w:val="28"/>
          <w:szCs w:val="28"/>
        </w:rPr>
        <w:t xml:space="preserve">  </w:t>
      </w:r>
      <w:r w:rsidR="00281D64">
        <w:rPr>
          <w:bCs/>
          <w:sz w:val="28"/>
          <w:szCs w:val="28"/>
        </w:rPr>
        <w:t xml:space="preserve"> </w:t>
      </w:r>
      <w:r w:rsidR="00B04752">
        <w:rPr>
          <w:bCs/>
          <w:sz w:val="28"/>
          <w:szCs w:val="28"/>
        </w:rPr>
        <w:t xml:space="preserve">    </w:t>
      </w:r>
      <w:r w:rsidR="00765808" w:rsidRPr="00765808">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7E0D29">
        <w:rPr>
          <w:bCs/>
          <w:sz w:val="28"/>
          <w:szCs w:val="28"/>
        </w:rPr>
        <w:t>методах и средствах профилактики заболеваний (клещевого энцефалита, клещевого боррелиоза, сыпного клещевого тифа)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444AD8" w:rsidRPr="00444AD8" w:rsidRDefault="00444AD8" w:rsidP="00444AD8">
      <w:pPr>
        <w:tabs>
          <w:tab w:val="left" w:pos="720"/>
        </w:tabs>
        <w:jc w:val="both"/>
        <w:rPr>
          <w:b/>
          <w:bCs/>
          <w:sz w:val="32"/>
          <w:szCs w:val="32"/>
        </w:rPr>
      </w:pPr>
      <w:r>
        <w:rPr>
          <w:b/>
          <w:bCs/>
          <w:sz w:val="32"/>
          <w:szCs w:val="32"/>
        </w:rPr>
        <w:t>4</w:t>
      </w:r>
      <w:r w:rsidRPr="00444AD8">
        <w:rPr>
          <w:b/>
          <w:bCs/>
          <w:sz w:val="32"/>
          <w:szCs w:val="32"/>
        </w:rPr>
        <w:t>. По риску возникновения природных пожаров.</w:t>
      </w:r>
    </w:p>
    <w:p w:rsidR="00444AD8" w:rsidRPr="00444AD8" w:rsidRDefault="00444AD8" w:rsidP="00444AD8">
      <w:pPr>
        <w:tabs>
          <w:tab w:val="left" w:pos="720"/>
        </w:tabs>
        <w:jc w:val="both"/>
        <w:rPr>
          <w:bCs/>
          <w:sz w:val="28"/>
          <w:szCs w:val="28"/>
        </w:rPr>
      </w:pPr>
      <w:r w:rsidRPr="00444AD8">
        <w:rPr>
          <w:b/>
          <w:bCs/>
          <w:sz w:val="28"/>
          <w:szCs w:val="28"/>
        </w:rPr>
        <w:t xml:space="preserve">         </w:t>
      </w:r>
      <w:r w:rsidRPr="00444AD8">
        <w:rPr>
          <w:bCs/>
          <w:sz w:val="28"/>
          <w:szCs w:val="28"/>
        </w:rPr>
        <w:t>Провести оповещение органов местного самоуправления и населения;</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работы по защите населенных пунктов от степных и лесных пожаров;</w:t>
      </w:r>
    </w:p>
    <w:p w:rsidR="00444AD8" w:rsidRPr="00444AD8" w:rsidRDefault="00444AD8" w:rsidP="00444AD8">
      <w:pPr>
        <w:tabs>
          <w:tab w:val="left" w:pos="720"/>
        </w:tabs>
        <w:jc w:val="both"/>
        <w:rPr>
          <w:bCs/>
          <w:sz w:val="28"/>
          <w:szCs w:val="28"/>
        </w:rPr>
      </w:pPr>
      <w:r w:rsidRPr="00444AD8">
        <w:rPr>
          <w:bCs/>
          <w:sz w:val="28"/>
          <w:szCs w:val="28"/>
        </w:rPr>
        <w:t xml:space="preserve">     - рекомендовать при ухудшении погодных условий (усиление ветра) запретить, проведение плановых отжигов;</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проверка готовности сил и средств к ликвидации возможных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444AD8" w:rsidRPr="00444AD8" w:rsidRDefault="00444AD8" w:rsidP="00444AD8">
      <w:pPr>
        <w:tabs>
          <w:tab w:val="left" w:pos="720"/>
        </w:tabs>
        <w:jc w:val="both"/>
        <w:rPr>
          <w:bCs/>
          <w:sz w:val="28"/>
          <w:szCs w:val="28"/>
        </w:rPr>
      </w:pPr>
      <w:r w:rsidRPr="00444AD8">
        <w:rPr>
          <w:bCs/>
          <w:sz w:val="28"/>
          <w:szCs w:val="28"/>
        </w:rPr>
        <w:t xml:space="preserve">    -   определить порядок оповещения и действий граждан при переходе пожара на населенный пункт.</w:t>
      </w:r>
    </w:p>
    <w:p w:rsidR="00444AD8" w:rsidRDefault="00444AD8" w:rsidP="007E0D29">
      <w:pPr>
        <w:tabs>
          <w:tab w:val="left" w:pos="720"/>
        </w:tabs>
        <w:jc w:val="both"/>
        <w:rPr>
          <w:bCs/>
          <w:sz w:val="28"/>
          <w:szCs w:val="28"/>
        </w:rPr>
      </w:pPr>
      <w:r w:rsidRPr="00444AD8">
        <w:rPr>
          <w:bCs/>
          <w:sz w:val="28"/>
          <w:szCs w:val="28"/>
        </w:rPr>
        <w:t>Постановлением Администрации района от 01.03.2023 №73 утвержден состав ПГ, ПМГ, МГ, КГ Усть-Пристанского района.</w:t>
      </w:r>
    </w:p>
    <w:p w:rsidR="00A1786F" w:rsidRPr="00A1786F" w:rsidRDefault="00A1786F" w:rsidP="00A1786F">
      <w:pPr>
        <w:tabs>
          <w:tab w:val="left" w:pos="720"/>
        </w:tabs>
        <w:jc w:val="both"/>
        <w:rPr>
          <w:b/>
          <w:bCs/>
          <w:sz w:val="32"/>
          <w:szCs w:val="32"/>
        </w:rPr>
      </w:pPr>
      <w:r>
        <w:rPr>
          <w:b/>
          <w:bCs/>
          <w:sz w:val="32"/>
          <w:szCs w:val="32"/>
        </w:rPr>
        <w:t>5</w:t>
      </w:r>
      <w:r w:rsidRPr="00A1786F">
        <w:rPr>
          <w:b/>
          <w:bCs/>
          <w:sz w:val="32"/>
          <w:szCs w:val="32"/>
        </w:rPr>
        <w:t>. По риску происшествий на акваториях.</w:t>
      </w:r>
    </w:p>
    <w:p w:rsidR="00A1786F" w:rsidRPr="00A1786F" w:rsidRDefault="00A1786F" w:rsidP="00A1786F">
      <w:pPr>
        <w:tabs>
          <w:tab w:val="left" w:pos="720"/>
        </w:tabs>
        <w:jc w:val="both"/>
        <w:rPr>
          <w:bCs/>
          <w:sz w:val="28"/>
          <w:szCs w:val="28"/>
        </w:rPr>
      </w:pPr>
      <w:r w:rsidRPr="00A1786F">
        <w:rPr>
          <w:b/>
          <w:bCs/>
          <w:sz w:val="28"/>
          <w:szCs w:val="28"/>
        </w:rPr>
        <w:t>-</w:t>
      </w:r>
      <w:r w:rsidRPr="00A1786F">
        <w:rPr>
          <w:bCs/>
          <w:sz w:val="28"/>
          <w:szCs w:val="28"/>
        </w:rPr>
        <w:t>продолжено информирование населения через местную газету «Авангард» и на сайте Администрации Усть-Пристанского района о соблюдении требований безопасности на водных объектах, освещение каждого происшествия на воде;</w:t>
      </w:r>
    </w:p>
    <w:p w:rsidR="00A1786F" w:rsidRDefault="00A1786F" w:rsidP="00A1786F">
      <w:pPr>
        <w:tabs>
          <w:tab w:val="left" w:pos="720"/>
        </w:tabs>
        <w:jc w:val="both"/>
        <w:rPr>
          <w:bCs/>
          <w:sz w:val="28"/>
          <w:szCs w:val="28"/>
        </w:rPr>
      </w:pPr>
      <w:r w:rsidRPr="00A1786F">
        <w:rPr>
          <w:bCs/>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A1786F" w:rsidRPr="00A1786F" w:rsidRDefault="00A1786F" w:rsidP="00A1786F">
      <w:pPr>
        <w:tabs>
          <w:tab w:val="left" w:pos="720"/>
        </w:tabs>
        <w:jc w:val="both"/>
        <w:rPr>
          <w:b/>
          <w:bCs/>
          <w:sz w:val="32"/>
          <w:szCs w:val="32"/>
        </w:rPr>
      </w:pPr>
      <w:r w:rsidRPr="00A1786F">
        <w:rPr>
          <w:b/>
          <w:bCs/>
          <w:sz w:val="32"/>
          <w:szCs w:val="32"/>
        </w:rPr>
        <w:t xml:space="preserve">6. По риску происшествий, связанных с потерей людей в природной среде. </w:t>
      </w:r>
    </w:p>
    <w:p w:rsidR="00A1786F" w:rsidRPr="00A1786F" w:rsidRDefault="00A1786F" w:rsidP="00A1786F">
      <w:pPr>
        <w:tabs>
          <w:tab w:val="left" w:pos="720"/>
        </w:tabs>
        <w:jc w:val="both"/>
        <w:rPr>
          <w:bCs/>
          <w:sz w:val="28"/>
          <w:szCs w:val="28"/>
        </w:rPr>
      </w:pPr>
      <w:r w:rsidRPr="00A1786F">
        <w:rPr>
          <w:bCs/>
          <w:sz w:val="28"/>
          <w:szCs w:val="28"/>
        </w:rPr>
        <w:t>организовано оповещение и информирование населения через все имеющиеся средства (СМИ, подворовый обход, операторов сотовой связи, и др.) о необходимых мерах предосторожности при походе в лес;</w:t>
      </w:r>
    </w:p>
    <w:p w:rsidR="005728DA" w:rsidRPr="00E30307" w:rsidRDefault="00A1786F" w:rsidP="00A1786F">
      <w:pPr>
        <w:tabs>
          <w:tab w:val="left" w:pos="720"/>
        </w:tabs>
        <w:jc w:val="both"/>
        <w:rPr>
          <w:color w:val="000000"/>
          <w:sz w:val="28"/>
          <w:szCs w:val="28"/>
        </w:rPr>
      </w:pPr>
      <w:r w:rsidRPr="00A1786F">
        <w:rPr>
          <w:bCs/>
          <w:sz w:val="28"/>
          <w:szCs w:val="28"/>
        </w:rPr>
        <w:t>обеспечена готовность экстренных служб к реагированию на возможные ЧС и происшествия, связанные с потерей людей в природной среде.</w:t>
      </w:r>
    </w:p>
    <w:p w:rsidR="003F798E" w:rsidRDefault="002B4F26" w:rsidP="00A1786F">
      <w:pPr>
        <w:pStyle w:val="a7"/>
        <w:autoSpaceDE w:val="0"/>
        <w:autoSpaceDN w:val="0"/>
        <w:adjustRightInd w:val="0"/>
        <w:ind w:left="0"/>
        <w:jc w:val="both"/>
        <w:rPr>
          <w:rFonts w:ascii="Times New Roman" w:hAnsi="Times New Roman"/>
          <w:color w:val="000000"/>
          <w:sz w:val="28"/>
          <w:szCs w:val="28"/>
        </w:rPr>
      </w:pPr>
      <w:r w:rsidRPr="003F798E">
        <w:rPr>
          <w:rFonts w:ascii="Times New Roman" w:hAnsi="Times New Roman"/>
          <w:sz w:val="32"/>
          <w:szCs w:val="32"/>
        </w:rPr>
        <w:t xml:space="preserve">    </w:t>
      </w:r>
      <w:r w:rsidR="003F798E" w:rsidRPr="003F798E">
        <w:rPr>
          <w:rFonts w:ascii="Times New Roman" w:hAnsi="Times New Roman"/>
          <w:b/>
          <w:bCs/>
          <w:sz w:val="32"/>
          <w:szCs w:val="32"/>
        </w:rPr>
        <w:t xml:space="preserve">  </w:t>
      </w:r>
    </w:p>
    <w:p w:rsidR="003F798E" w:rsidRDefault="00A1786F" w:rsidP="003F798E">
      <w:pPr>
        <w:tabs>
          <w:tab w:val="left" w:pos="720"/>
        </w:tabs>
        <w:jc w:val="both"/>
        <w:rPr>
          <w:sz w:val="28"/>
          <w:szCs w:val="28"/>
        </w:rPr>
      </w:pPr>
      <w:r>
        <w:rPr>
          <w:sz w:val="28"/>
          <w:szCs w:val="28"/>
        </w:rPr>
        <w:t xml:space="preserve">             </w:t>
      </w:r>
      <w:r w:rsidR="003F798E" w:rsidRPr="000D69DB">
        <w:rPr>
          <w:sz w:val="28"/>
          <w:szCs w:val="28"/>
        </w:rPr>
        <w:t>Рекомендовать населению использовать мобильное приложение МЧС России, созданное с целью помощи гражданам, оказавшимся в сложных 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(потеря людей в природной среде, оказание первой помощи и т.д.).</w:t>
      </w:r>
    </w:p>
    <w:p w:rsidR="003F798E" w:rsidRDefault="003F798E" w:rsidP="003F798E">
      <w:pPr>
        <w:pStyle w:val="a7"/>
        <w:autoSpaceDE w:val="0"/>
        <w:autoSpaceDN w:val="0"/>
        <w:adjustRightInd w:val="0"/>
        <w:ind w:left="0"/>
        <w:jc w:val="both"/>
        <w:rPr>
          <w:rFonts w:ascii="Times New Roman" w:hAnsi="Times New Roman"/>
          <w:color w:val="000000"/>
          <w:sz w:val="28"/>
          <w:szCs w:val="28"/>
        </w:rPr>
      </w:pPr>
    </w:p>
    <w:p w:rsidR="00FA1E5C" w:rsidRPr="00945771" w:rsidRDefault="00FA1E5C" w:rsidP="00F771DD">
      <w:pPr>
        <w:pStyle w:val="a7"/>
        <w:autoSpaceDE w:val="0"/>
        <w:autoSpaceDN w:val="0"/>
        <w:adjustRightInd w:val="0"/>
        <w:ind w:left="0"/>
        <w:jc w:val="both"/>
        <w:rPr>
          <w:rFonts w:ascii="Times New Roman" w:hAnsi="Times New Roman"/>
          <w:sz w:val="28"/>
          <w:szCs w:val="28"/>
        </w:rPr>
      </w:pPr>
    </w:p>
    <w:p w:rsidR="00F771DD" w:rsidRDefault="0034056A" w:rsidP="00F771DD">
      <w:pPr>
        <w:pStyle w:val="a7"/>
        <w:autoSpaceDE w:val="0"/>
        <w:autoSpaceDN w:val="0"/>
        <w:adjustRightInd w:val="0"/>
        <w:ind w:left="0"/>
        <w:jc w:val="both"/>
        <w:rPr>
          <w:rFonts w:ascii="Times New Roman" w:eastAsia="Calibri" w:hAnsi="Times New Roman"/>
          <w:sz w:val="28"/>
          <w:szCs w:val="28"/>
        </w:rPr>
      </w:pPr>
      <w:r w:rsidRPr="00F771DD">
        <w:rPr>
          <w:rFonts w:ascii="Times New Roman" w:hAnsi="Times New Roman"/>
          <w:sz w:val="28"/>
          <w:szCs w:val="28"/>
        </w:rPr>
        <w:lastRenderedPageBreak/>
        <w:t xml:space="preserve">     </w:t>
      </w:r>
      <w:r w:rsidR="007F42CE">
        <w:rPr>
          <w:rFonts w:ascii="Times New Roman" w:hAnsi="Times New Roman"/>
          <w:sz w:val="28"/>
          <w:szCs w:val="28"/>
        </w:rPr>
        <w:t xml:space="preserve">  </w:t>
      </w:r>
      <w:r w:rsidRPr="00F771DD">
        <w:rPr>
          <w:rFonts w:ascii="Times New Roman" w:hAnsi="Times New Roman"/>
          <w:sz w:val="28"/>
          <w:szCs w:val="28"/>
        </w:rPr>
        <w:t xml:space="preserve"> Обо всех воз</w:t>
      </w:r>
      <w:r w:rsidR="00B178DA" w:rsidRPr="00F771DD">
        <w:rPr>
          <w:rFonts w:ascii="Times New Roman" w:hAnsi="Times New Roman"/>
          <w:sz w:val="28"/>
          <w:szCs w:val="28"/>
        </w:rPr>
        <w:t>никших нарушениях</w:t>
      </w:r>
      <w:r w:rsidRPr="00F771DD">
        <w:rPr>
          <w:rFonts w:ascii="Times New Roman" w:hAnsi="Times New Roman"/>
          <w:sz w:val="28"/>
          <w:szCs w:val="28"/>
        </w:rPr>
        <w:t xml:space="preserve"> жизнедеятельности населения немедленно информировать ЕДДС </w:t>
      </w:r>
      <w:r w:rsidR="0097209D" w:rsidRPr="00F771DD">
        <w:rPr>
          <w:rFonts w:ascii="Times New Roman" w:hAnsi="Times New Roman"/>
          <w:sz w:val="28"/>
          <w:szCs w:val="28"/>
        </w:rPr>
        <w:t xml:space="preserve">Администрации </w:t>
      </w:r>
      <w:r w:rsidRPr="00F771DD">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20-25-86, телефон доверия</w:t>
      </w:r>
      <w:r w:rsidR="005728DA">
        <w:rPr>
          <w:rFonts w:ascii="Times New Roman" w:hAnsi="Times New Roman"/>
          <w:sz w:val="28"/>
          <w:szCs w:val="28"/>
        </w:rPr>
        <w:t xml:space="preserve"> </w:t>
      </w:r>
      <w:r w:rsidRPr="00F771DD">
        <w:rPr>
          <w:rFonts w:ascii="Times New Roman" w:hAnsi="Times New Roman"/>
          <w:sz w:val="28"/>
          <w:szCs w:val="28"/>
        </w:rPr>
        <w:t>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-65-82-19.</w:t>
      </w:r>
      <w:r w:rsidR="00AB5EA9" w:rsidRPr="00F771DD">
        <w:rPr>
          <w:rFonts w:ascii="Times New Roman" w:eastAsia="Calibri" w:hAnsi="Times New Roman"/>
          <w:sz w:val="28"/>
          <w:szCs w:val="28"/>
        </w:rPr>
        <w:t xml:space="preserve">    </w:t>
      </w:r>
    </w:p>
    <w:p w:rsidR="00F771DD" w:rsidRPr="00F771DD" w:rsidRDefault="007F42CE" w:rsidP="00F771DD">
      <w:pPr>
        <w:pStyle w:val="a7"/>
        <w:autoSpaceDE w:val="0"/>
        <w:autoSpaceDN w:val="0"/>
        <w:adjustRightInd w:val="0"/>
        <w:ind w:left="0"/>
        <w:jc w:val="both"/>
        <w:rPr>
          <w:rFonts w:ascii="Times New Roman" w:hAnsi="Times New Roman"/>
          <w:color w:val="000000"/>
          <w:sz w:val="28"/>
          <w:szCs w:val="28"/>
        </w:rPr>
      </w:pPr>
      <w:r>
        <w:rPr>
          <w:rFonts w:ascii="Times New Roman" w:eastAsia="Calibri" w:hAnsi="Times New Roman"/>
          <w:sz w:val="28"/>
          <w:szCs w:val="28"/>
        </w:rPr>
        <w:t xml:space="preserve">      </w:t>
      </w:r>
      <w:r w:rsidR="00F771DD">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  Прогноз ЧС получен </w:t>
      </w:r>
      <w:r w:rsidR="00741DCB">
        <w:rPr>
          <w:rFonts w:ascii="Times New Roman" w:eastAsia="Calibri" w:hAnsi="Times New Roman"/>
          <w:sz w:val="28"/>
          <w:szCs w:val="28"/>
        </w:rPr>
        <w:t>0</w:t>
      </w:r>
      <w:r w:rsidR="00D34A19">
        <w:rPr>
          <w:rFonts w:ascii="Times New Roman" w:eastAsia="Calibri" w:hAnsi="Times New Roman"/>
          <w:sz w:val="28"/>
          <w:szCs w:val="28"/>
        </w:rPr>
        <w:t>6</w:t>
      </w:r>
      <w:r w:rsidR="007D3BDA">
        <w:rPr>
          <w:rFonts w:ascii="Times New Roman" w:eastAsia="Calibri" w:hAnsi="Times New Roman"/>
          <w:sz w:val="28"/>
          <w:szCs w:val="28"/>
        </w:rPr>
        <w:t>.</w:t>
      </w:r>
      <w:r w:rsidR="00737272">
        <w:rPr>
          <w:rFonts w:ascii="Times New Roman" w:eastAsia="Calibri" w:hAnsi="Times New Roman"/>
          <w:sz w:val="28"/>
          <w:szCs w:val="28"/>
        </w:rPr>
        <w:t>0</w:t>
      </w:r>
      <w:r w:rsidR="00741DCB">
        <w:rPr>
          <w:rFonts w:ascii="Times New Roman" w:eastAsia="Calibri" w:hAnsi="Times New Roman"/>
          <w:sz w:val="28"/>
          <w:szCs w:val="28"/>
        </w:rPr>
        <w:t>9</w:t>
      </w:r>
      <w:r w:rsidR="008F7F4D" w:rsidRPr="00F771DD">
        <w:rPr>
          <w:rFonts w:ascii="Times New Roman" w:eastAsia="Calibri" w:hAnsi="Times New Roman"/>
          <w:sz w:val="28"/>
          <w:szCs w:val="28"/>
        </w:rPr>
        <w:t>.202</w:t>
      </w:r>
      <w:r w:rsidR="00E4579F">
        <w:rPr>
          <w:rFonts w:ascii="Times New Roman" w:eastAsia="Calibri" w:hAnsi="Times New Roman"/>
          <w:sz w:val="28"/>
          <w:szCs w:val="28"/>
        </w:rPr>
        <w:t>5</w:t>
      </w:r>
      <w:r w:rsidR="00AB5EA9" w:rsidRPr="00F771DD">
        <w:rPr>
          <w:rFonts w:ascii="Times New Roman" w:eastAsia="Calibri" w:hAnsi="Times New Roman"/>
          <w:sz w:val="28"/>
          <w:szCs w:val="28"/>
        </w:rPr>
        <w:t xml:space="preserve">г. в </w:t>
      </w:r>
      <w:r w:rsidR="00F43F21">
        <w:rPr>
          <w:rFonts w:ascii="Times New Roman" w:eastAsia="Calibri" w:hAnsi="Times New Roman"/>
          <w:sz w:val="28"/>
          <w:szCs w:val="28"/>
        </w:rPr>
        <w:t>1</w:t>
      </w:r>
      <w:r w:rsidR="00C759E9">
        <w:rPr>
          <w:rFonts w:ascii="Times New Roman" w:eastAsia="Calibri" w:hAnsi="Times New Roman"/>
          <w:sz w:val="28"/>
          <w:szCs w:val="28"/>
        </w:rPr>
        <w:t>4</w:t>
      </w:r>
      <w:r w:rsidR="00E07D29" w:rsidRPr="00F771DD">
        <w:rPr>
          <w:rFonts w:ascii="Times New Roman" w:eastAsia="Calibri" w:hAnsi="Times New Roman"/>
          <w:sz w:val="28"/>
          <w:szCs w:val="28"/>
        </w:rPr>
        <w:t xml:space="preserve"> </w:t>
      </w:r>
      <w:r w:rsidR="00AB5EA9" w:rsidRPr="00F771DD">
        <w:rPr>
          <w:rFonts w:ascii="Times New Roman" w:eastAsia="Calibri" w:hAnsi="Times New Roman"/>
          <w:sz w:val="28"/>
          <w:szCs w:val="28"/>
        </w:rPr>
        <w:t>часов</w:t>
      </w:r>
      <w:r w:rsidR="00C46F68">
        <w:rPr>
          <w:rFonts w:ascii="Times New Roman" w:eastAsia="Calibri" w:hAnsi="Times New Roman"/>
          <w:sz w:val="28"/>
          <w:szCs w:val="28"/>
        </w:rPr>
        <w:t xml:space="preserve"> </w:t>
      </w:r>
      <w:r w:rsidR="00C759E9">
        <w:rPr>
          <w:rFonts w:ascii="Times New Roman" w:eastAsia="Calibri" w:hAnsi="Times New Roman"/>
          <w:sz w:val="28"/>
          <w:szCs w:val="28"/>
        </w:rPr>
        <w:t>08</w:t>
      </w:r>
      <w:r w:rsidR="00AB5EA9" w:rsidRPr="00F771DD">
        <w:rPr>
          <w:rFonts w:ascii="Times New Roman" w:eastAsia="Calibri" w:hAnsi="Times New Roman"/>
          <w:sz w:val="28"/>
          <w:szCs w:val="28"/>
        </w:rPr>
        <w:t xml:space="preserve"> минут </w:t>
      </w:r>
      <w:r w:rsidR="00952F72">
        <w:rPr>
          <w:rFonts w:ascii="Times New Roman" w:eastAsia="Calibri" w:hAnsi="Times New Roman"/>
          <w:sz w:val="28"/>
          <w:szCs w:val="28"/>
        </w:rPr>
        <w:t>ОД</w:t>
      </w:r>
      <w:r w:rsidR="001F6B09" w:rsidRPr="00F771DD">
        <w:rPr>
          <w:rFonts w:ascii="Times New Roman" w:eastAsia="Calibri" w:hAnsi="Times New Roman"/>
          <w:sz w:val="28"/>
          <w:szCs w:val="28"/>
        </w:rPr>
        <w:t xml:space="preserve"> </w:t>
      </w:r>
      <w:r w:rsidR="00AB5EA9" w:rsidRPr="00F771DD">
        <w:rPr>
          <w:rFonts w:ascii="Times New Roman" w:hAnsi="Times New Roman"/>
          <w:sz w:val="28"/>
          <w:szCs w:val="28"/>
        </w:rPr>
        <w:t>ЕДДС</w:t>
      </w:r>
      <w:r w:rsidR="0097209D" w:rsidRPr="00F771DD">
        <w:rPr>
          <w:rFonts w:ascii="Times New Roman" w:hAnsi="Times New Roman"/>
        </w:rPr>
        <w:t xml:space="preserve"> </w:t>
      </w:r>
      <w:r w:rsidR="0097209D" w:rsidRPr="00F771DD">
        <w:rPr>
          <w:rFonts w:ascii="Times New Roman" w:hAnsi="Times New Roman"/>
          <w:sz w:val="28"/>
          <w:szCs w:val="28"/>
        </w:rPr>
        <w:t>Администрации</w:t>
      </w:r>
      <w:r w:rsidR="00AB5EA9" w:rsidRPr="00F771DD">
        <w:rPr>
          <w:rFonts w:ascii="Times New Roman" w:hAnsi="Times New Roman"/>
          <w:sz w:val="28"/>
          <w:szCs w:val="28"/>
        </w:rPr>
        <w:t xml:space="preserve"> Усть-Пристанского района </w:t>
      </w:r>
      <w:r w:rsidR="00C759E9">
        <w:rPr>
          <w:rFonts w:ascii="Times New Roman" w:hAnsi="Times New Roman"/>
          <w:sz w:val="28"/>
          <w:szCs w:val="28"/>
        </w:rPr>
        <w:t>Запорощенко Е.А.</w:t>
      </w:r>
    </w:p>
    <w:p w:rsidR="00136656" w:rsidRDefault="007F42CE" w:rsidP="00B96FF3">
      <w:pPr>
        <w:pStyle w:val="a7"/>
        <w:autoSpaceDE w:val="0"/>
        <w:autoSpaceDN w:val="0"/>
        <w:adjustRightInd w:val="0"/>
        <w:ind w:left="0"/>
        <w:jc w:val="both"/>
        <w:rPr>
          <w:rFonts w:ascii="Times New Roman" w:hAnsi="Times New Roman"/>
          <w:sz w:val="28"/>
          <w:szCs w:val="28"/>
        </w:rPr>
      </w:pPr>
      <w:r>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Прогноз доведен </w:t>
      </w:r>
      <w:r w:rsidR="00741DCB">
        <w:rPr>
          <w:rFonts w:ascii="Times New Roman" w:eastAsia="Calibri" w:hAnsi="Times New Roman"/>
          <w:sz w:val="28"/>
          <w:szCs w:val="28"/>
        </w:rPr>
        <w:t>0</w:t>
      </w:r>
      <w:r w:rsidR="00D34A19">
        <w:rPr>
          <w:rFonts w:ascii="Times New Roman" w:eastAsia="Calibri" w:hAnsi="Times New Roman"/>
          <w:sz w:val="28"/>
          <w:szCs w:val="28"/>
        </w:rPr>
        <w:t>6</w:t>
      </w:r>
      <w:r w:rsidR="00737272">
        <w:rPr>
          <w:rFonts w:ascii="Times New Roman" w:eastAsia="Calibri" w:hAnsi="Times New Roman"/>
          <w:sz w:val="28"/>
          <w:szCs w:val="28"/>
        </w:rPr>
        <w:t>.0</w:t>
      </w:r>
      <w:r w:rsidR="00741DCB">
        <w:rPr>
          <w:rFonts w:ascii="Times New Roman" w:eastAsia="Calibri" w:hAnsi="Times New Roman"/>
          <w:sz w:val="28"/>
          <w:szCs w:val="28"/>
        </w:rPr>
        <w:t>9</w:t>
      </w:r>
      <w:r w:rsidR="00E4579F" w:rsidRPr="00E4579F">
        <w:rPr>
          <w:rFonts w:ascii="Times New Roman" w:eastAsia="Calibri" w:hAnsi="Times New Roman"/>
          <w:sz w:val="28"/>
          <w:szCs w:val="28"/>
        </w:rPr>
        <w:t>.2025</w:t>
      </w:r>
      <w:r w:rsidR="00AB5EA9" w:rsidRPr="00F771DD">
        <w:rPr>
          <w:rFonts w:ascii="Times New Roman" w:eastAsia="Calibri" w:hAnsi="Times New Roman"/>
          <w:sz w:val="28"/>
          <w:szCs w:val="28"/>
        </w:rPr>
        <w:t xml:space="preserve">г. в </w:t>
      </w:r>
      <w:r w:rsidR="003A4DBF" w:rsidRPr="00F771DD">
        <w:rPr>
          <w:rFonts w:ascii="Times New Roman" w:eastAsia="Calibri" w:hAnsi="Times New Roman"/>
          <w:sz w:val="28"/>
          <w:szCs w:val="28"/>
        </w:rPr>
        <w:t>1</w:t>
      </w:r>
      <w:r w:rsidR="00C759E9">
        <w:rPr>
          <w:rFonts w:ascii="Times New Roman" w:eastAsia="Calibri" w:hAnsi="Times New Roman"/>
          <w:sz w:val="28"/>
          <w:szCs w:val="28"/>
        </w:rPr>
        <w:t>4</w:t>
      </w:r>
      <w:r w:rsidR="00AB5EA9" w:rsidRPr="00F771DD">
        <w:rPr>
          <w:rFonts w:ascii="Times New Roman" w:eastAsia="Calibri" w:hAnsi="Times New Roman"/>
          <w:sz w:val="28"/>
          <w:szCs w:val="28"/>
        </w:rPr>
        <w:t xml:space="preserve"> </w:t>
      </w:r>
      <w:r w:rsidR="00AB5EA9" w:rsidRPr="00F771DD">
        <w:rPr>
          <w:rFonts w:ascii="Times New Roman" w:hAnsi="Times New Roman"/>
          <w:color w:val="000000"/>
          <w:sz w:val="28"/>
          <w:szCs w:val="28"/>
        </w:rPr>
        <w:t>час</w:t>
      </w:r>
      <w:r w:rsidR="00CD1B6D">
        <w:rPr>
          <w:rFonts w:ascii="Times New Roman" w:hAnsi="Times New Roman"/>
          <w:color w:val="000000"/>
          <w:sz w:val="28"/>
          <w:szCs w:val="28"/>
        </w:rPr>
        <w:t xml:space="preserve"> </w:t>
      </w:r>
      <w:r w:rsidR="00C759E9">
        <w:rPr>
          <w:rFonts w:ascii="Times New Roman" w:hAnsi="Times New Roman"/>
          <w:color w:val="000000"/>
          <w:sz w:val="28"/>
          <w:szCs w:val="28"/>
        </w:rPr>
        <w:t>1</w:t>
      </w:r>
      <w:r w:rsidR="00C46F68">
        <w:rPr>
          <w:rFonts w:ascii="Times New Roman" w:hAnsi="Times New Roman"/>
          <w:color w:val="000000"/>
          <w:sz w:val="28"/>
          <w:szCs w:val="28"/>
        </w:rPr>
        <w:t>0</w:t>
      </w:r>
      <w:r w:rsidR="00B05B36" w:rsidRPr="00F771DD">
        <w:rPr>
          <w:rFonts w:ascii="Times New Roman" w:hAnsi="Times New Roman"/>
          <w:color w:val="000000"/>
          <w:sz w:val="28"/>
          <w:szCs w:val="28"/>
        </w:rPr>
        <w:t xml:space="preserve"> </w:t>
      </w:r>
      <w:r w:rsidR="00AB5EA9" w:rsidRPr="00F771DD">
        <w:rPr>
          <w:rFonts w:ascii="Times New Roman" w:hAnsi="Times New Roman"/>
          <w:color w:val="000000"/>
          <w:sz w:val="28"/>
          <w:szCs w:val="28"/>
        </w:rPr>
        <w:t>мин до всех</w:t>
      </w:r>
      <w:r w:rsidR="00D0765A" w:rsidRPr="00F771DD">
        <w:rPr>
          <w:rFonts w:ascii="Times New Roman" w:hAnsi="Times New Roman"/>
          <w:sz w:val="28"/>
          <w:szCs w:val="28"/>
        </w:rPr>
        <w:t xml:space="preserve"> Глав А</w:t>
      </w:r>
      <w:r w:rsidR="0034056A" w:rsidRPr="00F771DD">
        <w:rPr>
          <w:rFonts w:ascii="Times New Roman" w:hAnsi="Times New Roman"/>
          <w:sz w:val="28"/>
          <w:szCs w:val="28"/>
        </w:rPr>
        <w:t>дминистраций сельсоветов</w:t>
      </w:r>
      <w:r w:rsidR="00AB5EA9" w:rsidRPr="00F771DD">
        <w:rPr>
          <w:rFonts w:ascii="Times New Roman" w:hAnsi="Times New Roman"/>
          <w:sz w:val="28"/>
          <w:szCs w:val="28"/>
        </w:rPr>
        <w:t>, старост и оперативных служб. Все оповещены посредством электронной почты.</w:t>
      </w:r>
    </w:p>
    <w:p w:rsidR="00061BB8" w:rsidRDefault="00061BB8" w:rsidP="00B96FF3">
      <w:pPr>
        <w:pStyle w:val="a7"/>
        <w:autoSpaceDE w:val="0"/>
        <w:autoSpaceDN w:val="0"/>
        <w:adjustRightInd w:val="0"/>
        <w:ind w:left="0"/>
        <w:jc w:val="both"/>
        <w:rPr>
          <w:noProof/>
          <w:sz w:val="28"/>
          <w:szCs w:val="28"/>
        </w:rPr>
      </w:pPr>
    </w:p>
    <w:p w:rsidR="000D69DB" w:rsidRDefault="000D69DB" w:rsidP="00B96FF3">
      <w:pPr>
        <w:pStyle w:val="a7"/>
        <w:autoSpaceDE w:val="0"/>
        <w:autoSpaceDN w:val="0"/>
        <w:adjustRightInd w:val="0"/>
        <w:ind w:left="0"/>
        <w:jc w:val="both"/>
        <w:rPr>
          <w:noProof/>
          <w:sz w:val="28"/>
          <w:szCs w:val="28"/>
        </w:rPr>
      </w:pPr>
    </w:p>
    <w:p w:rsidR="005728DA" w:rsidRDefault="005728DA" w:rsidP="00B96FF3">
      <w:pPr>
        <w:pStyle w:val="a7"/>
        <w:autoSpaceDE w:val="0"/>
        <w:autoSpaceDN w:val="0"/>
        <w:adjustRightInd w:val="0"/>
        <w:ind w:left="0"/>
        <w:jc w:val="both"/>
        <w:rPr>
          <w:noProof/>
          <w:sz w:val="28"/>
          <w:szCs w:val="28"/>
        </w:rPr>
      </w:pPr>
      <w:r>
        <w:rPr>
          <w:noProof/>
          <w:sz w:val="28"/>
          <w:szCs w:val="28"/>
        </w:rPr>
        <w:t xml:space="preserve">                                                                                         </w:t>
      </w:r>
      <w:bookmarkStart w:id="1" w:name="_GoBack"/>
      <w:bookmarkEnd w:id="1"/>
    </w:p>
    <w:p w:rsidR="00F821A1" w:rsidRDefault="00DF12F8" w:rsidP="009B4095">
      <w:pPr>
        <w:tabs>
          <w:tab w:val="center" w:pos="5233"/>
        </w:tabs>
        <w:jc w:val="both"/>
        <w:rPr>
          <w:noProof/>
          <w:sz w:val="28"/>
          <w:szCs w:val="28"/>
        </w:rPr>
      </w:pPr>
      <w:r>
        <w:rPr>
          <w:noProof/>
          <w:sz w:val="28"/>
          <w:szCs w:val="28"/>
        </w:rPr>
        <w:t>ОД</w:t>
      </w:r>
      <w:r w:rsidR="00D34A19">
        <w:rPr>
          <w:noProof/>
          <w:sz w:val="28"/>
          <w:szCs w:val="28"/>
        </w:rPr>
        <w:t xml:space="preserve"> ЕДДС  </w:t>
      </w:r>
      <w:r w:rsidR="00D0765A">
        <w:rPr>
          <w:noProof/>
          <w:sz w:val="28"/>
          <w:szCs w:val="28"/>
        </w:rPr>
        <w:t>А</w:t>
      </w:r>
      <w:r w:rsidR="00D34A19">
        <w:rPr>
          <w:noProof/>
          <w:sz w:val="28"/>
          <w:szCs w:val="28"/>
        </w:rPr>
        <w:t xml:space="preserve">дминистрации               </w:t>
      </w:r>
      <w:r w:rsidR="00C62578">
        <w:rPr>
          <w:noProof/>
          <w:sz w:val="28"/>
          <w:szCs w:val="28"/>
        </w:rPr>
        <w:t xml:space="preserve"> </w:t>
      </w:r>
      <w:r w:rsidR="00D34A19" w:rsidRPr="00F74396">
        <w:rPr>
          <w:noProof/>
        </w:rPr>
        <w:drawing>
          <wp:inline distT="0" distB="0" distL="0" distR="0" wp14:anchorId="6850C6D1" wp14:editId="7DE82F44">
            <wp:extent cx="1197102" cy="582647"/>
            <wp:effectExtent l="19050" t="0" r="3048"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l="16624" t="37114" r="68411" b="42520"/>
                    <a:stretch>
                      <a:fillRect/>
                    </a:stretch>
                  </pic:blipFill>
                  <pic:spPr bwMode="auto">
                    <a:xfrm>
                      <a:off x="0" y="0"/>
                      <a:ext cx="1197970" cy="583070"/>
                    </a:xfrm>
                    <a:prstGeom prst="rect">
                      <a:avLst/>
                    </a:prstGeom>
                    <a:noFill/>
                    <a:ln w="9525">
                      <a:noFill/>
                      <a:miter lim="800000"/>
                      <a:headEnd/>
                      <a:tailEnd/>
                    </a:ln>
                  </pic:spPr>
                </pic:pic>
              </a:graphicData>
            </a:graphic>
          </wp:inline>
        </w:drawing>
      </w:r>
      <w:r w:rsidR="00C62578">
        <w:rPr>
          <w:noProof/>
          <w:sz w:val="28"/>
          <w:szCs w:val="28"/>
        </w:rPr>
        <w:t xml:space="preserve">                      </w:t>
      </w:r>
      <w:r w:rsidR="00D34A19">
        <w:rPr>
          <w:noProof/>
          <w:sz w:val="28"/>
          <w:szCs w:val="28"/>
        </w:rPr>
        <w:t xml:space="preserve">       Е.А.Запорощенко</w:t>
      </w:r>
    </w:p>
    <w:p w:rsidR="00D50568" w:rsidRDefault="00CE3FAA" w:rsidP="00A1786F">
      <w:pPr>
        <w:jc w:val="both"/>
        <w:rPr>
          <w:sz w:val="28"/>
          <w:szCs w:val="28"/>
        </w:rPr>
      </w:pPr>
      <w:r>
        <w:rPr>
          <w:noProof/>
          <w:sz w:val="28"/>
          <w:szCs w:val="28"/>
        </w:rPr>
        <w:t>Усть-Пристанского района</w:t>
      </w:r>
      <w:r w:rsidR="00AB5EA9" w:rsidRPr="00A67926">
        <w:rPr>
          <w:sz w:val="28"/>
          <w:szCs w:val="28"/>
        </w:rPr>
        <w:t xml:space="preserve">   </w:t>
      </w:r>
      <w:r w:rsidR="00F821A1">
        <w:rPr>
          <w:sz w:val="28"/>
          <w:szCs w:val="28"/>
        </w:rPr>
        <w:t xml:space="preserve">                             </w:t>
      </w:r>
      <w:r w:rsidR="00AB5EA9" w:rsidRPr="00A67926">
        <w:rPr>
          <w:sz w:val="28"/>
          <w:szCs w:val="28"/>
        </w:rPr>
        <w:t xml:space="preserve">   </w:t>
      </w:r>
      <w:r w:rsidR="001F6B09">
        <w:rPr>
          <w:sz w:val="28"/>
          <w:szCs w:val="28"/>
        </w:rPr>
        <w:t xml:space="preserve">     </w:t>
      </w:r>
      <w:r w:rsidR="00FE0E29">
        <w:rPr>
          <w:sz w:val="28"/>
          <w:szCs w:val="28"/>
        </w:rPr>
        <w:t xml:space="preserve">           </w:t>
      </w:r>
    </w:p>
    <w:p w:rsidR="00B96FF3" w:rsidRPr="00EA04DB" w:rsidRDefault="00B96FF3" w:rsidP="00AB5EA9">
      <w:pPr>
        <w:ind w:firstLine="567"/>
        <w:jc w:val="both"/>
        <w:rPr>
          <w:sz w:val="32"/>
          <w:szCs w:val="32"/>
        </w:rPr>
      </w:pPr>
      <w:r>
        <w:rPr>
          <w:sz w:val="32"/>
          <w:szCs w:val="32"/>
        </w:rPr>
        <w:t xml:space="preserve">                                                          </w:t>
      </w:r>
    </w:p>
    <w:sectPr w:rsidR="00B96FF3" w:rsidRPr="00EA04DB"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48D5" w:rsidRDefault="004D48D5" w:rsidP="002E73CB">
      <w:r>
        <w:separator/>
      </w:r>
    </w:p>
  </w:endnote>
  <w:endnote w:type="continuationSeparator" w:id="0">
    <w:p w:rsidR="004D48D5" w:rsidRDefault="004D48D5"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48D5" w:rsidRDefault="004D48D5" w:rsidP="002E73CB">
      <w:r>
        <w:separator/>
      </w:r>
    </w:p>
  </w:footnote>
  <w:footnote w:type="continuationSeparator" w:id="0">
    <w:p w:rsidR="004D48D5" w:rsidRDefault="004D48D5"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75E9"/>
    <w:rsid w:val="000210A0"/>
    <w:rsid w:val="00021E82"/>
    <w:rsid w:val="00021F76"/>
    <w:rsid w:val="000225C4"/>
    <w:rsid w:val="0002471A"/>
    <w:rsid w:val="00025F1C"/>
    <w:rsid w:val="000266EA"/>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2D09"/>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0EFE"/>
    <w:rsid w:val="0012121D"/>
    <w:rsid w:val="00121D29"/>
    <w:rsid w:val="00121E46"/>
    <w:rsid w:val="001226B1"/>
    <w:rsid w:val="00122E64"/>
    <w:rsid w:val="00122F94"/>
    <w:rsid w:val="00125170"/>
    <w:rsid w:val="00125B6E"/>
    <w:rsid w:val="00125BC8"/>
    <w:rsid w:val="00131578"/>
    <w:rsid w:val="0013415A"/>
    <w:rsid w:val="001348C4"/>
    <w:rsid w:val="00135866"/>
    <w:rsid w:val="00135EC9"/>
    <w:rsid w:val="00136656"/>
    <w:rsid w:val="00136678"/>
    <w:rsid w:val="001376C5"/>
    <w:rsid w:val="0013775F"/>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5DCB"/>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B1C"/>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53E"/>
    <w:rsid w:val="001C1F98"/>
    <w:rsid w:val="001C2AEE"/>
    <w:rsid w:val="001C2B69"/>
    <w:rsid w:val="001C2E47"/>
    <w:rsid w:val="001C3433"/>
    <w:rsid w:val="001C3711"/>
    <w:rsid w:val="001C3A32"/>
    <w:rsid w:val="001C4366"/>
    <w:rsid w:val="001C4684"/>
    <w:rsid w:val="001C484E"/>
    <w:rsid w:val="001C51C0"/>
    <w:rsid w:val="001C58D3"/>
    <w:rsid w:val="001C5913"/>
    <w:rsid w:val="001C6612"/>
    <w:rsid w:val="001C6B77"/>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1E8"/>
    <w:rsid w:val="00274B5B"/>
    <w:rsid w:val="00274DF2"/>
    <w:rsid w:val="00275410"/>
    <w:rsid w:val="00280F21"/>
    <w:rsid w:val="002811F4"/>
    <w:rsid w:val="002812F8"/>
    <w:rsid w:val="00281D64"/>
    <w:rsid w:val="002832E5"/>
    <w:rsid w:val="002837B3"/>
    <w:rsid w:val="0028395D"/>
    <w:rsid w:val="00284FD7"/>
    <w:rsid w:val="00285541"/>
    <w:rsid w:val="00285846"/>
    <w:rsid w:val="00285B1B"/>
    <w:rsid w:val="00285F02"/>
    <w:rsid w:val="0028722F"/>
    <w:rsid w:val="002903F3"/>
    <w:rsid w:val="00290952"/>
    <w:rsid w:val="00290CAD"/>
    <w:rsid w:val="00290DAA"/>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8DB"/>
    <w:rsid w:val="002D63A0"/>
    <w:rsid w:val="002D6C5D"/>
    <w:rsid w:val="002D6D73"/>
    <w:rsid w:val="002D714F"/>
    <w:rsid w:val="002D7F64"/>
    <w:rsid w:val="002E0857"/>
    <w:rsid w:val="002E24DE"/>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474"/>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462"/>
    <w:rsid w:val="00387F62"/>
    <w:rsid w:val="003922B8"/>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385A"/>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845"/>
    <w:rsid w:val="003F4893"/>
    <w:rsid w:val="003F4AC9"/>
    <w:rsid w:val="003F4E82"/>
    <w:rsid w:val="003F5C43"/>
    <w:rsid w:val="003F621A"/>
    <w:rsid w:val="003F67C3"/>
    <w:rsid w:val="003F6BE2"/>
    <w:rsid w:val="003F798E"/>
    <w:rsid w:val="00400C38"/>
    <w:rsid w:val="00400CE9"/>
    <w:rsid w:val="00401193"/>
    <w:rsid w:val="0040168C"/>
    <w:rsid w:val="00401B01"/>
    <w:rsid w:val="004021B7"/>
    <w:rsid w:val="00403F40"/>
    <w:rsid w:val="0040436E"/>
    <w:rsid w:val="00405075"/>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D8"/>
    <w:rsid w:val="004457B9"/>
    <w:rsid w:val="004461D6"/>
    <w:rsid w:val="0044729F"/>
    <w:rsid w:val="00447E21"/>
    <w:rsid w:val="0045070F"/>
    <w:rsid w:val="00450AA4"/>
    <w:rsid w:val="004514B7"/>
    <w:rsid w:val="0045151E"/>
    <w:rsid w:val="00451F0B"/>
    <w:rsid w:val="00453A12"/>
    <w:rsid w:val="00454B8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0F37"/>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8D5"/>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992"/>
    <w:rsid w:val="004E5F3D"/>
    <w:rsid w:val="004E6343"/>
    <w:rsid w:val="004E6872"/>
    <w:rsid w:val="004E6899"/>
    <w:rsid w:val="004E6E89"/>
    <w:rsid w:val="004E76EB"/>
    <w:rsid w:val="004E7E69"/>
    <w:rsid w:val="004F110C"/>
    <w:rsid w:val="004F1237"/>
    <w:rsid w:val="004F156A"/>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52B2"/>
    <w:rsid w:val="005653AB"/>
    <w:rsid w:val="005655C0"/>
    <w:rsid w:val="00565A9E"/>
    <w:rsid w:val="005660F9"/>
    <w:rsid w:val="0056612E"/>
    <w:rsid w:val="00566629"/>
    <w:rsid w:val="00567050"/>
    <w:rsid w:val="00567F90"/>
    <w:rsid w:val="005712E9"/>
    <w:rsid w:val="005728DA"/>
    <w:rsid w:val="005730CA"/>
    <w:rsid w:val="00574390"/>
    <w:rsid w:val="00575251"/>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74F"/>
    <w:rsid w:val="005A675E"/>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601"/>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A78"/>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187"/>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36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C76C9"/>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0980"/>
    <w:rsid w:val="00741DCB"/>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08D"/>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11C8"/>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218"/>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DFD"/>
    <w:rsid w:val="008072BE"/>
    <w:rsid w:val="00807845"/>
    <w:rsid w:val="00807D00"/>
    <w:rsid w:val="00807E88"/>
    <w:rsid w:val="00812114"/>
    <w:rsid w:val="0081247B"/>
    <w:rsid w:val="008127B6"/>
    <w:rsid w:val="008160E7"/>
    <w:rsid w:val="008169AE"/>
    <w:rsid w:val="00817317"/>
    <w:rsid w:val="008175A1"/>
    <w:rsid w:val="00817B1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70326"/>
    <w:rsid w:val="00870733"/>
    <w:rsid w:val="008707E3"/>
    <w:rsid w:val="00870927"/>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59FF"/>
    <w:rsid w:val="008B64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4924"/>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14E0"/>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3CC"/>
    <w:rsid w:val="00916C6D"/>
    <w:rsid w:val="0091755D"/>
    <w:rsid w:val="0091783D"/>
    <w:rsid w:val="009205F3"/>
    <w:rsid w:val="00920A9A"/>
    <w:rsid w:val="0092105E"/>
    <w:rsid w:val="009214C3"/>
    <w:rsid w:val="00921639"/>
    <w:rsid w:val="009227E6"/>
    <w:rsid w:val="00922B78"/>
    <w:rsid w:val="00923022"/>
    <w:rsid w:val="00923719"/>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0A9C"/>
    <w:rsid w:val="00941123"/>
    <w:rsid w:val="00941C5E"/>
    <w:rsid w:val="00942329"/>
    <w:rsid w:val="0094289D"/>
    <w:rsid w:val="009429B6"/>
    <w:rsid w:val="00943096"/>
    <w:rsid w:val="00943113"/>
    <w:rsid w:val="009433BB"/>
    <w:rsid w:val="0094363F"/>
    <w:rsid w:val="00943826"/>
    <w:rsid w:val="009445D7"/>
    <w:rsid w:val="009453DC"/>
    <w:rsid w:val="0094546F"/>
    <w:rsid w:val="00945771"/>
    <w:rsid w:val="009469B3"/>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9E2"/>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42FE"/>
    <w:rsid w:val="00A1448D"/>
    <w:rsid w:val="00A145A4"/>
    <w:rsid w:val="00A145AA"/>
    <w:rsid w:val="00A14756"/>
    <w:rsid w:val="00A15253"/>
    <w:rsid w:val="00A16EAB"/>
    <w:rsid w:val="00A176F7"/>
    <w:rsid w:val="00A17733"/>
    <w:rsid w:val="00A1786F"/>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3F4"/>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0A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34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850"/>
    <w:rsid w:val="00B2619D"/>
    <w:rsid w:val="00B262A0"/>
    <w:rsid w:val="00B2645A"/>
    <w:rsid w:val="00B265B0"/>
    <w:rsid w:val="00B265FD"/>
    <w:rsid w:val="00B2712F"/>
    <w:rsid w:val="00B27341"/>
    <w:rsid w:val="00B278A6"/>
    <w:rsid w:val="00B27DAD"/>
    <w:rsid w:val="00B30585"/>
    <w:rsid w:val="00B305D2"/>
    <w:rsid w:val="00B30B47"/>
    <w:rsid w:val="00B31629"/>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494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E55"/>
    <w:rsid w:val="00B90EBD"/>
    <w:rsid w:val="00B910EE"/>
    <w:rsid w:val="00B91413"/>
    <w:rsid w:val="00B9214C"/>
    <w:rsid w:val="00B9222B"/>
    <w:rsid w:val="00B9264C"/>
    <w:rsid w:val="00B92769"/>
    <w:rsid w:val="00B92A10"/>
    <w:rsid w:val="00B93719"/>
    <w:rsid w:val="00B939DC"/>
    <w:rsid w:val="00B93C9C"/>
    <w:rsid w:val="00B93F53"/>
    <w:rsid w:val="00B93FF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460"/>
    <w:rsid w:val="00BC6888"/>
    <w:rsid w:val="00BC6DD6"/>
    <w:rsid w:val="00BC6DE8"/>
    <w:rsid w:val="00BC7406"/>
    <w:rsid w:val="00BC7455"/>
    <w:rsid w:val="00BC7AB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0C86"/>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C36"/>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E92"/>
    <w:rsid w:val="00C4506E"/>
    <w:rsid w:val="00C45987"/>
    <w:rsid w:val="00C459B1"/>
    <w:rsid w:val="00C45CD6"/>
    <w:rsid w:val="00C45FA7"/>
    <w:rsid w:val="00C4623F"/>
    <w:rsid w:val="00C46486"/>
    <w:rsid w:val="00C4681B"/>
    <w:rsid w:val="00C46F68"/>
    <w:rsid w:val="00C4763E"/>
    <w:rsid w:val="00C50058"/>
    <w:rsid w:val="00C51457"/>
    <w:rsid w:val="00C51506"/>
    <w:rsid w:val="00C515FD"/>
    <w:rsid w:val="00C51631"/>
    <w:rsid w:val="00C51BD0"/>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578"/>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9E9"/>
    <w:rsid w:val="00C75FCF"/>
    <w:rsid w:val="00C7653D"/>
    <w:rsid w:val="00C77195"/>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1B6D"/>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32FB"/>
    <w:rsid w:val="00CF4202"/>
    <w:rsid w:val="00CF49B0"/>
    <w:rsid w:val="00CF6159"/>
    <w:rsid w:val="00CF645C"/>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4CB"/>
    <w:rsid w:val="00D277EE"/>
    <w:rsid w:val="00D304E9"/>
    <w:rsid w:val="00D325CE"/>
    <w:rsid w:val="00D329F5"/>
    <w:rsid w:val="00D32F43"/>
    <w:rsid w:val="00D3405C"/>
    <w:rsid w:val="00D3419D"/>
    <w:rsid w:val="00D34751"/>
    <w:rsid w:val="00D3475E"/>
    <w:rsid w:val="00D34A19"/>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1"/>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776"/>
    <w:rsid w:val="00DF39EE"/>
    <w:rsid w:val="00DF45B3"/>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48E2"/>
    <w:rsid w:val="00E0543A"/>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0307"/>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59A"/>
    <w:rsid w:val="00E66621"/>
    <w:rsid w:val="00E66ACB"/>
    <w:rsid w:val="00E67498"/>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A31"/>
    <w:rsid w:val="00E86AC6"/>
    <w:rsid w:val="00E86E19"/>
    <w:rsid w:val="00E8721A"/>
    <w:rsid w:val="00E877AE"/>
    <w:rsid w:val="00E87936"/>
    <w:rsid w:val="00E921BD"/>
    <w:rsid w:val="00E926C2"/>
    <w:rsid w:val="00E92BC9"/>
    <w:rsid w:val="00E937BE"/>
    <w:rsid w:val="00E9389E"/>
    <w:rsid w:val="00E94F2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1497"/>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2446"/>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37CDA"/>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0042"/>
    <w:rsid w:val="00F5149C"/>
    <w:rsid w:val="00F53E50"/>
    <w:rsid w:val="00F558A4"/>
    <w:rsid w:val="00F55C89"/>
    <w:rsid w:val="00F56B0E"/>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87D49"/>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D0B"/>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38C"/>
    <w:rsid w:val="00FD4DD0"/>
    <w:rsid w:val="00FD5215"/>
    <w:rsid w:val="00FD5997"/>
    <w:rsid w:val="00FD68DF"/>
    <w:rsid w:val="00FD6EFF"/>
    <w:rsid w:val="00FD7023"/>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8E3"/>
    <w:rsid w:val="00FE7A3F"/>
    <w:rsid w:val="00FF07C0"/>
    <w:rsid w:val="00FF1285"/>
    <w:rsid w:val="00FF1320"/>
    <w:rsid w:val="00FF142F"/>
    <w:rsid w:val="00FF1883"/>
    <w:rsid w:val="00FF19CD"/>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7ABB1A"/>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B6D"/>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38911720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05748088">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C9FD80-E0D5-4FBC-A995-299223C36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1605</TotalTime>
  <Pages>1</Pages>
  <Words>1707</Words>
  <Characters>9736</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11421</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199</cp:revision>
  <cp:lastPrinted>2020-02-17T08:10:00Z</cp:lastPrinted>
  <dcterms:created xsi:type="dcterms:W3CDTF">2023-04-11T07:20:00Z</dcterms:created>
  <dcterms:modified xsi:type="dcterms:W3CDTF">2025-09-06T07:25:00Z</dcterms:modified>
</cp:coreProperties>
</file>