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987EC6">
        <w:rPr>
          <w:b/>
          <w:sz w:val="32"/>
          <w:szCs w:val="32"/>
          <w:lang w:eastAsia="ar-SA"/>
        </w:rPr>
        <w:t>10</w:t>
      </w:r>
      <w:r>
        <w:rPr>
          <w:b/>
          <w:sz w:val="32"/>
          <w:szCs w:val="32"/>
          <w:lang w:eastAsia="ar-SA"/>
        </w:rPr>
        <w:t>.0</w:t>
      </w:r>
      <w:r w:rsidR="00A57F0C">
        <w:rPr>
          <w:b/>
          <w:sz w:val="32"/>
          <w:szCs w:val="32"/>
          <w:lang w:eastAsia="ar-SA"/>
        </w:rPr>
        <w:t>9</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3D22D7" w:rsidP="003D22D7">
      <w:pPr>
        <w:tabs>
          <w:tab w:val="left" w:pos="720"/>
        </w:tabs>
        <w:suppressAutoHyphens/>
        <w:jc w:val="center"/>
        <w:rPr>
          <w:b/>
          <w:sz w:val="32"/>
          <w:szCs w:val="32"/>
        </w:rPr>
      </w:pPr>
      <w:r>
        <w:rPr>
          <w:b/>
          <w:sz w:val="32"/>
          <w:szCs w:val="32"/>
        </w:rPr>
        <w:t xml:space="preserve"> </w:t>
      </w:r>
      <w:r w:rsidR="00EB7BEA" w:rsidRPr="0037201E">
        <w:rPr>
          <w:b/>
          <w:sz w:val="32"/>
          <w:szCs w:val="32"/>
        </w:rPr>
        <w:t xml:space="preserve">ПРОГНОЗ ПОГОДЫ НА </w:t>
      </w:r>
      <w:r w:rsidR="00987EC6">
        <w:rPr>
          <w:b/>
          <w:sz w:val="32"/>
          <w:szCs w:val="32"/>
        </w:rPr>
        <w:t>10</w:t>
      </w:r>
      <w:r w:rsidR="00EB7BEA">
        <w:rPr>
          <w:b/>
          <w:sz w:val="32"/>
          <w:szCs w:val="32"/>
        </w:rPr>
        <w:t>.0</w:t>
      </w:r>
      <w:r w:rsidR="00A57F0C">
        <w:rPr>
          <w:b/>
          <w:sz w:val="32"/>
          <w:szCs w:val="32"/>
        </w:rPr>
        <w:t>9</w:t>
      </w:r>
      <w:r w:rsidR="00EB7BEA" w:rsidRPr="0037201E">
        <w:rPr>
          <w:b/>
          <w:sz w:val="32"/>
          <w:szCs w:val="32"/>
        </w:rPr>
        <w:t>.202</w:t>
      </w:r>
      <w:r w:rsidR="00EB7BEA">
        <w:rPr>
          <w:b/>
          <w:sz w:val="32"/>
          <w:szCs w:val="32"/>
        </w:rPr>
        <w:t>5г.</w:t>
      </w:r>
    </w:p>
    <w:p w:rsidR="00695471" w:rsidRPr="00695471" w:rsidRDefault="00EB7BEA" w:rsidP="00695471">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695471" w:rsidRPr="00695471">
        <w:t xml:space="preserve"> </w:t>
      </w:r>
      <w:r w:rsidR="00695471" w:rsidRPr="00695471">
        <w:rPr>
          <w:sz w:val="28"/>
          <w:szCs w:val="28"/>
        </w:rPr>
        <w:t>Переменная облачность. Преимущест</w:t>
      </w:r>
      <w:r w:rsidR="00695471">
        <w:rPr>
          <w:sz w:val="28"/>
          <w:szCs w:val="28"/>
        </w:rPr>
        <w:t>венно без осадков</w:t>
      </w:r>
      <w:r w:rsidR="00695471" w:rsidRPr="00695471">
        <w:rPr>
          <w:sz w:val="28"/>
          <w:szCs w:val="28"/>
        </w:rPr>
        <w:t>. В утренние часы местами туман. Ветер западный 3-8 м/с, днём местами порывы до 13 м/с.</w:t>
      </w:r>
      <w:r w:rsidR="00695471">
        <w:rPr>
          <w:sz w:val="28"/>
          <w:szCs w:val="28"/>
        </w:rPr>
        <w:t xml:space="preserve"> </w:t>
      </w:r>
      <w:r w:rsidR="00695471" w:rsidRPr="00695471">
        <w:rPr>
          <w:sz w:val="28"/>
          <w:szCs w:val="28"/>
        </w:rPr>
        <w:t>Температура ночью +4,+9 гр., днем +17,+22 гр.</w:t>
      </w:r>
      <w:r w:rsidR="00B0034F" w:rsidRPr="00695471">
        <w:rPr>
          <w:sz w:val="28"/>
          <w:szCs w:val="28"/>
        </w:rPr>
        <w:t xml:space="preserve"> </w:t>
      </w:r>
    </w:p>
    <w:p w:rsidR="00EB7BEA" w:rsidRPr="0082286E" w:rsidRDefault="00EB7BEA" w:rsidP="00695471">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57F0C" w:rsidP="007F42CE">
      <w:pPr>
        <w:tabs>
          <w:tab w:val="left" w:pos="993"/>
        </w:tabs>
        <w:ind w:firstLine="567"/>
        <w:jc w:val="both"/>
        <w:rPr>
          <w:rFonts w:cs="Calibri"/>
          <w:b/>
          <w:bCs/>
          <w:kern w:val="1"/>
          <w:sz w:val="32"/>
          <w:szCs w:val="32"/>
          <w:lang w:eastAsia="ar-SA"/>
        </w:rPr>
      </w:pPr>
      <w:r w:rsidRPr="00A57F0C">
        <w:rPr>
          <w:rFonts w:cs="Calibri"/>
          <w:bCs/>
          <w:kern w:val="1"/>
          <w:sz w:val="28"/>
          <w:szCs w:val="28"/>
          <w:lang w:eastAsia="ar-SA"/>
        </w:rPr>
        <w:t>Из-за нарушений правил дорожного движения, погодных условий (</w:t>
      </w:r>
      <w:r w:rsidRPr="00A57F0C">
        <w:rPr>
          <w:rFonts w:cs="Calibri"/>
          <w:b/>
          <w:bCs/>
          <w:kern w:val="1"/>
          <w:sz w:val="28"/>
          <w:szCs w:val="28"/>
          <w:lang w:eastAsia="ar-SA"/>
        </w:rPr>
        <w:t>дожди, грозы</w:t>
      </w:r>
      <w:r w:rsidRPr="00A57F0C">
        <w:rPr>
          <w:rFonts w:cs="Calibri"/>
          <w:bCs/>
          <w:kern w:val="1"/>
          <w:sz w:val="28"/>
          <w:szCs w:val="28"/>
          <w:lang w:eastAsia="ar-SA"/>
        </w:rPr>
        <w:t>), а также наличия лёгкой мототехники сохраняется риск дорожнотранспортных происшествий на всей территории</w:t>
      </w:r>
      <w:r>
        <w:rPr>
          <w:rFonts w:cs="Calibri"/>
          <w:bCs/>
          <w:kern w:val="1"/>
          <w:sz w:val="28"/>
          <w:szCs w:val="28"/>
          <w:lang w:eastAsia="ar-SA"/>
        </w:rPr>
        <w:t xml:space="preserve"> </w:t>
      </w:r>
      <w:r w:rsidR="00EB7BEA" w:rsidRPr="0003466D">
        <w:rPr>
          <w:rFonts w:cs="Calibri"/>
          <w:b/>
          <w:bCs/>
          <w:kern w:val="1"/>
          <w:sz w:val="28"/>
          <w:szCs w:val="28"/>
          <w:lang w:eastAsia="ar-SA"/>
        </w:rPr>
        <w:t xml:space="preserve">Усть-Пристанского </w:t>
      </w:r>
      <w:r>
        <w:rPr>
          <w:rFonts w:cs="Calibri"/>
          <w:b/>
          <w:bCs/>
          <w:kern w:val="1"/>
          <w:sz w:val="28"/>
          <w:szCs w:val="28"/>
          <w:lang w:eastAsia="ar-SA"/>
        </w:rPr>
        <w:t xml:space="preserve">. </w:t>
      </w:r>
      <w:r w:rsidR="008F14E0">
        <w:rPr>
          <w:rFonts w:cs="Calibri"/>
          <w:bCs/>
          <w:kern w:val="1"/>
          <w:sz w:val="28"/>
          <w:szCs w:val="28"/>
          <w:lang w:eastAsia="ar-SA"/>
        </w:rPr>
        <w:t>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трассе К-13 «Усть-Пристань – Алейск – Петропавловское - Смоленское»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lastRenderedPageBreak/>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A57F0C" w:rsidRDefault="003A28EF" w:rsidP="00E048E2">
      <w:pPr>
        <w:tabs>
          <w:tab w:val="left" w:pos="720"/>
        </w:tabs>
        <w:jc w:val="both"/>
        <w:rPr>
          <w:b/>
          <w:sz w:val="32"/>
          <w:szCs w:val="32"/>
        </w:rPr>
      </w:pPr>
      <w:r>
        <w:rPr>
          <w:b/>
          <w:sz w:val="32"/>
          <w:szCs w:val="32"/>
        </w:rPr>
        <w:t xml:space="preserve">                     </w:t>
      </w:r>
      <w:r w:rsidR="00A57F0C" w:rsidRPr="00A57F0C">
        <w:rPr>
          <w:b/>
          <w:sz w:val="32"/>
          <w:szCs w:val="32"/>
        </w:rPr>
        <w:t xml:space="preserve">ШТОРМОВОЕ ПРЕДУПРЕЖДЕНИЕ № 37-1 </w:t>
      </w:r>
    </w:p>
    <w:p w:rsidR="00A57F0C" w:rsidRPr="00E048E2" w:rsidRDefault="00A57F0C" w:rsidP="00E048E2">
      <w:pPr>
        <w:tabs>
          <w:tab w:val="left" w:pos="720"/>
        </w:tabs>
        <w:jc w:val="both"/>
        <w:rPr>
          <w:b/>
          <w:sz w:val="32"/>
          <w:szCs w:val="32"/>
        </w:rPr>
      </w:pPr>
      <w:r w:rsidRPr="00A57F0C">
        <w:rPr>
          <w:b/>
          <w:sz w:val="32"/>
          <w:szCs w:val="32"/>
        </w:rPr>
        <w:t>В Алтайском крае в период с 9 сентября по 11 сентября 2025 года местами ожидается высокая пожароопасность (4 класс).</w:t>
      </w:r>
    </w:p>
    <w:p w:rsidR="00E048E2" w:rsidRDefault="00E048E2" w:rsidP="00EB7BEA">
      <w:pPr>
        <w:tabs>
          <w:tab w:val="left" w:pos="720"/>
        </w:tabs>
        <w:jc w:val="both"/>
        <w:rPr>
          <w:sz w:val="28"/>
          <w:szCs w:val="28"/>
        </w:rPr>
      </w:pPr>
      <w:r w:rsidRPr="00E048E2">
        <w:rPr>
          <w:sz w:val="28"/>
          <w:szCs w:val="28"/>
        </w:rPr>
        <w:t xml:space="preserve">         </w:t>
      </w:r>
      <w:r w:rsidR="00A57F0C" w:rsidRPr="00A57F0C">
        <w:rPr>
          <w:sz w:val="28"/>
          <w:szCs w:val="28"/>
        </w:rPr>
        <w:t xml:space="preserve">В связи с высоким классом пожароопасности, несоблюдением мер пожарной безопасности во время отдыха на природе и иной деятельностью человека, приводящей к возгоранию растительности </w:t>
      </w:r>
      <w:r w:rsidR="00A57F0C" w:rsidRPr="00A57F0C">
        <w:rPr>
          <w:b/>
          <w:sz w:val="28"/>
          <w:szCs w:val="28"/>
        </w:rPr>
        <w:t>(отжиги, палы, сжигание мусора, неосторожное обращение с огнём</w:t>
      </w:r>
      <w:r w:rsidR="00A57F0C" w:rsidRPr="00A57F0C">
        <w:rPr>
          <w:sz w:val="28"/>
          <w:szCs w:val="28"/>
        </w:rPr>
        <w:t>), на всей территории</w:t>
      </w:r>
      <w:r w:rsidRPr="00E048E2">
        <w:rPr>
          <w:sz w:val="28"/>
          <w:szCs w:val="28"/>
        </w:rPr>
        <w:t>Усть-Пристанского района сохраняется риск природных (ландшафтных) пожаров.</w:t>
      </w:r>
    </w:p>
    <w:p w:rsidR="00C2604B" w:rsidRDefault="003A28EF"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3A28EF"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3A28EF"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3D22D7" w:rsidRPr="003D22D7">
        <w:rPr>
          <w:sz w:val="28"/>
          <w:szCs w:val="28"/>
        </w:rPr>
        <w:t>риска аварий на объектах ЖКХ;</w:t>
      </w:r>
      <w:r w:rsidR="00A57F0C" w:rsidRPr="00A57F0C">
        <w:t xml:space="preserve"> </w:t>
      </w:r>
      <w:r w:rsidR="00A57F0C" w:rsidRPr="00A57F0C">
        <w:rPr>
          <w:sz w:val="28"/>
          <w:szCs w:val="28"/>
        </w:rPr>
        <w:t>риск обрушения зданий и сооружений; риск возникновения затоплений/подтоплений (гидрологическая обстановка);</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lastRenderedPageBreak/>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Default="00A57F0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6</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2B55D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32"/>
          <w:szCs w:val="32"/>
        </w:rPr>
        <w:t>-</w:t>
      </w:r>
      <w:r>
        <w:rPr>
          <w:rFonts w:ascii="Times New Roman" w:hAnsi="Times New Roman"/>
          <w:color w:val="000000"/>
          <w:sz w:val="28"/>
          <w:szCs w:val="28"/>
        </w:rPr>
        <w:t>п</w:t>
      </w:r>
      <w:r w:rsidR="00077902">
        <w:rPr>
          <w:rFonts w:ascii="Times New Roman" w:hAnsi="Times New Roman"/>
          <w:color w:val="000000"/>
          <w:sz w:val="28"/>
          <w:szCs w:val="28"/>
        </w:rPr>
        <w:t>родолжено</w:t>
      </w:r>
      <w:r w:rsidR="00077902" w:rsidRPr="007774AD">
        <w:rPr>
          <w:rFonts w:ascii="Times New Roman" w:hAnsi="Times New Roman"/>
          <w:color w:val="000000"/>
          <w:sz w:val="28"/>
          <w:szCs w:val="28"/>
        </w:rPr>
        <w:t xml:space="preserve"> информирование населения </w:t>
      </w:r>
      <w:r w:rsidR="00077902" w:rsidRPr="00B178DA">
        <w:rPr>
          <w:rFonts w:ascii="Times New Roman" w:hAnsi="Times New Roman"/>
          <w:bCs/>
          <w:color w:val="000000"/>
          <w:sz w:val="28"/>
          <w:szCs w:val="28"/>
        </w:rPr>
        <w:t xml:space="preserve">через местную газету «Авангард» </w:t>
      </w:r>
      <w:r w:rsidR="00077902" w:rsidRPr="007774AD">
        <w:rPr>
          <w:rFonts w:ascii="Times New Roman" w:hAnsi="Times New Roman"/>
          <w:color w:val="000000"/>
          <w:sz w:val="28"/>
          <w:szCs w:val="28"/>
        </w:rPr>
        <w:t xml:space="preserve">и на сайте </w:t>
      </w:r>
      <w:r w:rsidR="00077902" w:rsidRPr="00B178DA">
        <w:rPr>
          <w:rFonts w:ascii="Times New Roman" w:hAnsi="Times New Roman"/>
          <w:bCs/>
          <w:color w:val="000000"/>
          <w:sz w:val="28"/>
          <w:szCs w:val="28"/>
        </w:rPr>
        <w:t xml:space="preserve">Администрации Усть-Пристанского района </w:t>
      </w:r>
      <w:r w:rsidR="00077902"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E30307" w:rsidRDefault="00A57F0C"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7</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lastRenderedPageBreak/>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w:t>
      </w:r>
      <w:r w:rsidR="00987EC6">
        <w:rPr>
          <w:rFonts w:ascii="Times New Roman" w:eastAsia="Calibri" w:hAnsi="Times New Roman"/>
          <w:sz w:val="28"/>
          <w:szCs w:val="28"/>
        </w:rPr>
        <w:t xml:space="preserve"> 09</w:t>
      </w:r>
      <w:r w:rsidR="00AB5EA9" w:rsidRPr="00F771DD">
        <w:rPr>
          <w:rFonts w:ascii="Times New Roman" w:eastAsia="Calibri" w:hAnsi="Times New Roman"/>
          <w:sz w:val="28"/>
          <w:szCs w:val="28"/>
        </w:rPr>
        <w:t xml:space="preserve"> </w:t>
      </w:r>
      <w:r w:rsidR="007D3BDA">
        <w:rPr>
          <w:rFonts w:ascii="Times New Roman" w:eastAsia="Calibri" w:hAnsi="Times New Roman"/>
          <w:sz w:val="28"/>
          <w:szCs w:val="28"/>
        </w:rPr>
        <w:t>.</w:t>
      </w:r>
      <w:r w:rsidR="00737272">
        <w:rPr>
          <w:rFonts w:ascii="Times New Roman" w:eastAsia="Calibri" w:hAnsi="Times New Roman"/>
          <w:sz w:val="28"/>
          <w:szCs w:val="28"/>
        </w:rPr>
        <w:t>0</w:t>
      </w:r>
      <w:r w:rsidR="00A57F0C">
        <w:rPr>
          <w:rFonts w:ascii="Times New Roman" w:eastAsia="Calibri" w:hAnsi="Times New Roman"/>
          <w:sz w:val="28"/>
          <w:szCs w:val="28"/>
        </w:rPr>
        <w:t>9</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A57F0C">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A57F0C">
        <w:rPr>
          <w:rFonts w:ascii="Times New Roman" w:eastAsia="Calibri" w:hAnsi="Times New Roman"/>
          <w:sz w:val="28"/>
          <w:szCs w:val="28"/>
        </w:rPr>
        <w:t xml:space="preserve"> </w:t>
      </w:r>
      <w:r w:rsidR="003A28EF">
        <w:rPr>
          <w:rFonts w:ascii="Times New Roman" w:eastAsia="Calibri" w:hAnsi="Times New Roman"/>
          <w:sz w:val="28"/>
          <w:szCs w:val="28"/>
        </w:rPr>
        <w:t>33</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B43B63">
        <w:rPr>
          <w:rFonts w:ascii="Times New Roman" w:hAnsi="Times New Roman"/>
          <w:sz w:val="28"/>
          <w:szCs w:val="28"/>
        </w:rPr>
        <w:t xml:space="preserve"> Усть-Пристанского района </w:t>
      </w:r>
      <w:r w:rsidR="00987EC6">
        <w:rPr>
          <w:rFonts w:ascii="Times New Roman" w:hAnsi="Times New Roman"/>
          <w:sz w:val="28"/>
          <w:szCs w:val="28"/>
        </w:rPr>
        <w:t>Запорощенко Е.А</w:t>
      </w:r>
      <w:r w:rsidR="003D22D7">
        <w:rPr>
          <w:rFonts w:ascii="Times New Roman" w:hAnsi="Times New Roman"/>
          <w:sz w:val="28"/>
          <w:szCs w:val="28"/>
        </w:rPr>
        <w:t>.</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3D22D7">
        <w:rPr>
          <w:rFonts w:ascii="Times New Roman" w:eastAsia="Calibri" w:hAnsi="Times New Roman"/>
          <w:sz w:val="28"/>
          <w:szCs w:val="28"/>
        </w:rPr>
        <w:t>0</w:t>
      </w:r>
      <w:r w:rsidR="00987EC6">
        <w:rPr>
          <w:rFonts w:ascii="Times New Roman" w:eastAsia="Calibri" w:hAnsi="Times New Roman"/>
          <w:sz w:val="28"/>
          <w:szCs w:val="28"/>
        </w:rPr>
        <w:t>9</w:t>
      </w:r>
      <w:r w:rsidR="00737272">
        <w:rPr>
          <w:rFonts w:ascii="Times New Roman" w:eastAsia="Calibri" w:hAnsi="Times New Roman"/>
          <w:sz w:val="28"/>
          <w:szCs w:val="28"/>
        </w:rPr>
        <w:t>.0</w:t>
      </w:r>
      <w:r w:rsidR="00A57F0C">
        <w:rPr>
          <w:rFonts w:ascii="Times New Roman" w:eastAsia="Calibri" w:hAnsi="Times New Roman"/>
          <w:sz w:val="28"/>
          <w:szCs w:val="28"/>
        </w:rPr>
        <w:t>9</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165DCB">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A57F0C">
        <w:rPr>
          <w:rFonts w:ascii="Times New Roman" w:hAnsi="Times New Roman"/>
          <w:color w:val="000000"/>
          <w:sz w:val="28"/>
          <w:szCs w:val="28"/>
        </w:rPr>
        <w:t>3</w:t>
      </w:r>
      <w:r w:rsidR="003A28EF">
        <w:rPr>
          <w:rFonts w:ascii="Times New Roman" w:hAnsi="Times New Roman"/>
          <w:color w:val="000000"/>
          <w:sz w:val="28"/>
          <w:szCs w:val="28"/>
        </w:rPr>
        <w:t>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B43B63" w:rsidP="00B43B63">
      <w:pPr>
        <w:pStyle w:val="a7"/>
        <w:tabs>
          <w:tab w:val="left" w:pos="4605"/>
        </w:tabs>
        <w:autoSpaceDE w:val="0"/>
        <w:autoSpaceDN w:val="0"/>
        <w:adjustRightInd w:val="0"/>
        <w:ind w:left="0"/>
        <w:jc w:val="both"/>
        <w:rPr>
          <w:noProof/>
          <w:sz w:val="28"/>
          <w:szCs w:val="28"/>
        </w:rPr>
      </w:pPr>
      <w:r>
        <w:rPr>
          <w:noProof/>
          <w:sz w:val="28"/>
          <w:szCs w:val="28"/>
        </w:rPr>
        <w:tab/>
      </w:r>
    </w:p>
    <w:p w:rsidR="000D69DB" w:rsidRDefault="00633A9C" w:rsidP="00633A9C">
      <w:pPr>
        <w:pStyle w:val="a7"/>
        <w:tabs>
          <w:tab w:val="left" w:pos="4605"/>
        </w:tabs>
        <w:autoSpaceDE w:val="0"/>
        <w:autoSpaceDN w:val="0"/>
        <w:adjustRightInd w:val="0"/>
        <w:ind w:left="0"/>
        <w:jc w:val="both"/>
        <w:rPr>
          <w:noProof/>
          <w:sz w:val="28"/>
          <w:szCs w:val="28"/>
        </w:rPr>
      </w:pPr>
      <w:r>
        <w:rPr>
          <w:noProof/>
          <w:sz w:val="28"/>
          <w:szCs w:val="28"/>
        </w:rPr>
        <w:tab/>
      </w:r>
      <w:r w:rsidRPr="00F74396">
        <w:rPr>
          <w:noProof/>
          <w:sz w:val="24"/>
          <w:szCs w:val="24"/>
          <w:lang w:eastAsia="ru-RU"/>
        </w:rPr>
        <w:drawing>
          <wp:inline distT="0" distB="0" distL="0" distR="0" wp14:anchorId="569EB12F" wp14:editId="21002C72">
            <wp:extent cx="1197102" cy="582647"/>
            <wp:effectExtent l="19050" t="0" r="3048"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987EC6">
        <w:rPr>
          <w:noProof/>
          <w:sz w:val="28"/>
          <w:szCs w:val="28"/>
        </w:rPr>
        <w:t xml:space="preserve">              Е.А.Запорощенко</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bookmarkStart w:id="1" w:name="_GoBack"/>
      <w:bookmarkEnd w:id="1"/>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DF7" w:rsidRDefault="00875DF7" w:rsidP="002E73CB">
      <w:r>
        <w:separator/>
      </w:r>
    </w:p>
  </w:endnote>
  <w:endnote w:type="continuationSeparator" w:id="0">
    <w:p w:rsidR="00875DF7" w:rsidRDefault="00875DF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DF7" w:rsidRDefault="00875DF7" w:rsidP="002E73CB">
      <w:r>
        <w:separator/>
      </w:r>
    </w:p>
  </w:footnote>
  <w:footnote w:type="continuationSeparator" w:id="0">
    <w:p w:rsidR="00875DF7" w:rsidRDefault="00875DF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B60"/>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8EF"/>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22D7"/>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0F7"/>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634"/>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54F"/>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A9C"/>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47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800"/>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5DF7"/>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87EC6"/>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57F0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B63"/>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3FFD"/>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087"/>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5CD4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5DD73-0AFA-4FC1-A02A-CDB5538B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1</Pages>
  <Words>1872</Words>
  <Characters>10672</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12519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185</cp:revision>
  <cp:lastPrinted>2025-09-09T08:48:00Z</cp:lastPrinted>
  <dcterms:created xsi:type="dcterms:W3CDTF">2023-04-11T07:20:00Z</dcterms:created>
  <dcterms:modified xsi:type="dcterms:W3CDTF">2025-09-09T08:49:00Z</dcterms:modified>
</cp:coreProperties>
</file>