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7D336753"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431E77">
        <w:rPr>
          <w:b/>
          <w:sz w:val="28"/>
          <w:szCs w:val="28"/>
          <w:lang w:eastAsia="ar-SA"/>
        </w:rPr>
        <w:t xml:space="preserve"> 11</w:t>
      </w:r>
      <w:r w:rsidR="00EB7BEA" w:rsidRPr="008065F7">
        <w:rPr>
          <w:b/>
          <w:sz w:val="28"/>
          <w:szCs w:val="28"/>
          <w:lang w:eastAsia="ar-SA"/>
        </w:rPr>
        <w:t>.</w:t>
      </w:r>
      <w:r w:rsidR="00937CAF">
        <w:rPr>
          <w:b/>
          <w:sz w:val="28"/>
          <w:szCs w:val="28"/>
          <w:lang w:eastAsia="ar-SA"/>
        </w:rPr>
        <w:t>0</w:t>
      </w:r>
      <w:r w:rsidR="001E777E">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73571DB" w14:textId="78DB935B" w:rsidR="007F43A6"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0691981E" w14:textId="796903F3" w:rsidR="00C26F11" w:rsidRDefault="002D7837" w:rsidP="008E6A54">
      <w:pPr>
        <w:jc w:val="both"/>
        <w:rPr>
          <w:b/>
          <w:sz w:val="28"/>
          <w:szCs w:val="28"/>
        </w:rPr>
      </w:pPr>
      <w:r>
        <w:rPr>
          <w:b/>
          <w:sz w:val="28"/>
          <w:szCs w:val="28"/>
        </w:rPr>
        <w:t xml:space="preserve">1. </w:t>
      </w:r>
      <w:r w:rsidRPr="002D7837">
        <w:rPr>
          <w:b/>
          <w:sz w:val="28"/>
          <w:szCs w:val="28"/>
        </w:rPr>
        <w:t>Метеорологическая обстановка.</w:t>
      </w:r>
    </w:p>
    <w:p w14:paraId="4CC9792A" w14:textId="77777777" w:rsidR="006C72B4" w:rsidRDefault="006C72B4" w:rsidP="008E6A54">
      <w:pPr>
        <w:jc w:val="both"/>
        <w:rPr>
          <w:b/>
          <w:sz w:val="28"/>
          <w:szCs w:val="28"/>
        </w:rPr>
      </w:pPr>
    </w:p>
    <w:p w14:paraId="6A197897" w14:textId="683A22C9" w:rsidR="001E777E" w:rsidRDefault="001E777E" w:rsidP="001E777E">
      <w:pPr>
        <w:tabs>
          <w:tab w:val="left" w:pos="7800"/>
        </w:tabs>
        <w:suppressAutoHyphens/>
        <w:ind w:left="420"/>
        <w:contextualSpacing/>
        <w:jc w:val="center"/>
        <w:rPr>
          <w:b/>
          <w:sz w:val="28"/>
          <w:szCs w:val="22"/>
        </w:rPr>
      </w:pPr>
      <w:r w:rsidRPr="001E777E">
        <w:rPr>
          <w:b/>
          <w:sz w:val="28"/>
          <w:szCs w:val="22"/>
        </w:rPr>
        <w:t>ШТОРМОВОЕ ПРЕДУПРЕЖДЕНИЕ № 2</w:t>
      </w:r>
      <w:r w:rsidR="00143F4E">
        <w:rPr>
          <w:b/>
          <w:sz w:val="28"/>
          <w:szCs w:val="22"/>
        </w:rPr>
        <w:t>4</w:t>
      </w:r>
    </w:p>
    <w:p w14:paraId="195573C1" w14:textId="77777777" w:rsidR="006C72B4" w:rsidRPr="001E777E" w:rsidRDefault="006C72B4" w:rsidP="001E777E">
      <w:pPr>
        <w:tabs>
          <w:tab w:val="left" w:pos="7800"/>
        </w:tabs>
        <w:suppressAutoHyphens/>
        <w:ind w:left="420"/>
        <w:contextualSpacing/>
        <w:jc w:val="center"/>
        <w:rPr>
          <w:b/>
          <w:sz w:val="28"/>
          <w:szCs w:val="22"/>
        </w:rPr>
      </w:pPr>
    </w:p>
    <w:p w14:paraId="134E1467" w14:textId="7E467AD1" w:rsidR="00143F4E" w:rsidRDefault="00143F4E" w:rsidP="00143F4E">
      <w:pPr>
        <w:tabs>
          <w:tab w:val="left" w:pos="7800"/>
        </w:tabs>
        <w:ind w:firstLine="709"/>
        <w:jc w:val="both"/>
        <w:rPr>
          <w:b/>
          <w:bCs/>
          <w:color w:val="000000"/>
          <w:sz w:val="28"/>
          <w:szCs w:val="28"/>
        </w:rPr>
      </w:pPr>
      <w:r w:rsidRPr="00143F4E">
        <w:rPr>
          <w:rFonts w:eastAsiaTheme="minorEastAsia" w:cstheme="minorBidi"/>
          <w:sz w:val="28"/>
          <w:szCs w:val="22"/>
        </w:rPr>
        <w:t>В Алтайском крае в период с 9 по 13 августа 2026 года местами ожидается аномально жаркая погода с максимальными температурами воздуха +30°C и выше.</w:t>
      </w:r>
      <w:r>
        <w:rPr>
          <w:rFonts w:eastAsiaTheme="minorEastAsia" w:cstheme="minorBidi"/>
          <w:sz w:val="28"/>
          <w:szCs w:val="22"/>
        </w:rPr>
        <w:t xml:space="preserve"> </w:t>
      </w:r>
      <w:r w:rsidR="005852FF" w:rsidRPr="005852FF">
        <w:rPr>
          <w:b/>
          <w:bCs/>
          <w:color w:val="000000"/>
          <w:sz w:val="28"/>
          <w:szCs w:val="28"/>
        </w:rPr>
        <w:t xml:space="preserve"> </w:t>
      </w:r>
    </w:p>
    <w:p w14:paraId="70E29D9B" w14:textId="77777777" w:rsidR="006C72B4" w:rsidRDefault="006C72B4" w:rsidP="00143F4E">
      <w:pPr>
        <w:tabs>
          <w:tab w:val="left" w:pos="7800"/>
        </w:tabs>
        <w:ind w:firstLine="709"/>
        <w:jc w:val="both"/>
        <w:rPr>
          <w:b/>
          <w:bCs/>
          <w:color w:val="000000"/>
          <w:sz w:val="28"/>
          <w:szCs w:val="28"/>
        </w:rPr>
      </w:pPr>
    </w:p>
    <w:p w14:paraId="4F1AD679" w14:textId="53A2CD6D" w:rsidR="006C72B4" w:rsidRDefault="00143F4E" w:rsidP="006C72B4">
      <w:pPr>
        <w:tabs>
          <w:tab w:val="left" w:pos="7800"/>
        </w:tabs>
        <w:jc w:val="center"/>
        <w:rPr>
          <w:b/>
          <w:bCs/>
          <w:color w:val="000000"/>
          <w:sz w:val="28"/>
          <w:szCs w:val="28"/>
        </w:rPr>
      </w:pPr>
      <w:r>
        <w:rPr>
          <w:b/>
          <w:bCs/>
          <w:color w:val="000000"/>
          <w:sz w:val="28"/>
          <w:szCs w:val="28"/>
        </w:rPr>
        <w:t xml:space="preserve">ПРОГНОЗ ПОГОДЫ </w:t>
      </w:r>
      <w:r w:rsidR="005852FF" w:rsidRPr="005852FF">
        <w:rPr>
          <w:b/>
          <w:bCs/>
          <w:color w:val="000000"/>
          <w:sz w:val="28"/>
          <w:szCs w:val="28"/>
        </w:rPr>
        <w:t>Н</w:t>
      </w:r>
      <w:r w:rsidR="005852FF">
        <w:rPr>
          <w:b/>
          <w:bCs/>
          <w:color w:val="000000"/>
          <w:sz w:val="28"/>
          <w:szCs w:val="28"/>
        </w:rPr>
        <w:t>А</w:t>
      </w:r>
      <w:r w:rsidR="000C3903">
        <w:rPr>
          <w:b/>
          <w:bCs/>
          <w:color w:val="000000"/>
          <w:sz w:val="28"/>
          <w:szCs w:val="28"/>
        </w:rPr>
        <w:t xml:space="preserve"> </w:t>
      </w:r>
      <w:r w:rsidR="00C204EC">
        <w:rPr>
          <w:b/>
          <w:bCs/>
          <w:color w:val="000000"/>
          <w:sz w:val="28"/>
          <w:szCs w:val="28"/>
        </w:rPr>
        <w:t>1</w:t>
      </w:r>
      <w:r w:rsidR="00431E77">
        <w:rPr>
          <w:b/>
          <w:bCs/>
          <w:color w:val="000000"/>
          <w:sz w:val="28"/>
          <w:szCs w:val="28"/>
        </w:rPr>
        <w:t>1</w:t>
      </w:r>
      <w:r w:rsidR="00937CAF">
        <w:rPr>
          <w:b/>
          <w:bCs/>
          <w:color w:val="000000"/>
          <w:sz w:val="28"/>
          <w:szCs w:val="28"/>
        </w:rPr>
        <w:t>.0</w:t>
      </w:r>
      <w:r w:rsidR="001E777E">
        <w:rPr>
          <w:b/>
          <w:bCs/>
          <w:color w:val="000000"/>
          <w:sz w:val="28"/>
          <w:szCs w:val="28"/>
        </w:rPr>
        <w:t>8</w:t>
      </w:r>
      <w:r w:rsidR="003648FF">
        <w:rPr>
          <w:b/>
          <w:bCs/>
          <w:color w:val="000000"/>
          <w:sz w:val="28"/>
          <w:szCs w:val="28"/>
        </w:rPr>
        <w:t>.2026г.</w:t>
      </w:r>
    </w:p>
    <w:p w14:paraId="27AFB6E6" w14:textId="77777777" w:rsidR="006C72B4" w:rsidRDefault="006C72B4" w:rsidP="006C72B4">
      <w:pPr>
        <w:tabs>
          <w:tab w:val="left" w:pos="7800"/>
        </w:tabs>
        <w:jc w:val="center"/>
        <w:rPr>
          <w:b/>
          <w:bCs/>
          <w:color w:val="000000"/>
          <w:sz w:val="28"/>
          <w:szCs w:val="28"/>
        </w:rPr>
      </w:pPr>
    </w:p>
    <w:p w14:paraId="38F72A7A" w14:textId="097BFDA8" w:rsidR="001E777E" w:rsidRDefault="003648FF" w:rsidP="006C72B4">
      <w:pPr>
        <w:tabs>
          <w:tab w:val="left" w:pos="7800"/>
        </w:tabs>
        <w:jc w:val="center"/>
        <w:rPr>
          <w:bCs/>
          <w:color w:val="000000"/>
          <w:sz w:val="28"/>
          <w:szCs w:val="28"/>
        </w:rPr>
      </w:pPr>
      <w:r>
        <w:rPr>
          <w:b/>
          <w:bCs/>
          <w:color w:val="000000"/>
          <w:sz w:val="28"/>
          <w:szCs w:val="28"/>
        </w:rPr>
        <w:t>В Усть</w:t>
      </w:r>
      <w:r w:rsidR="0033181E">
        <w:rPr>
          <w:b/>
          <w:bCs/>
          <w:color w:val="000000"/>
          <w:sz w:val="28"/>
          <w:szCs w:val="28"/>
        </w:rPr>
        <w:t xml:space="preserve">- </w:t>
      </w:r>
      <w:r>
        <w:rPr>
          <w:b/>
          <w:bCs/>
          <w:color w:val="000000"/>
          <w:sz w:val="28"/>
          <w:szCs w:val="28"/>
        </w:rPr>
        <w:t>Пристанском районе</w:t>
      </w:r>
      <w:r w:rsidR="00AE08D5">
        <w:rPr>
          <w:b/>
          <w:bCs/>
          <w:color w:val="000000"/>
          <w:sz w:val="28"/>
          <w:szCs w:val="28"/>
        </w:rPr>
        <w:t xml:space="preserve">: </w:t>
      </w:r>
      <w:r w:rsidR="00431E77">
        <w:rPr>
          <w:sz w:val="28"/>
          <w:szCs w:val="28"/>
        </w:rPr>
        <w:t>малооблачно</w:t>
      </w:r>
      <w:r w:rsidR="00C204EC">
        <w:rPr>
          <w:sz w:val="28"/>
          <w:szCs w:val="28"/>
        </w:rPr>
        <w:t>,</w:t>
      </w:r>
      <w:r w:rsidR="00C204EC" w:rsidRPr="00C204EC">
        <w:rPr>
          <w:sz w:val="28"/>
          <w:szCs w:val="28"/>
        </w:rPr>
        <w:t xml:space="preserve"> без оса</w:t>
      </w:r>
      <w:r w:rsidR="00431E77">
        <w:rPr>
          <w:sz w:val="28"/>
          <w:szCs w:val="28"/>
        </w:rPr>
        <w:t>дков</w:t>
      </w:r>
      <w:r w:rsidR="00C204EC" w:rsidRPr="00C204EC">
        <w:rPr>
          <w:sz w:val="28"/>
          <w:szCs w:val="28"/>
        </w:rPr>
        <w:t>. Ветер северо-восточный 3-8 м/с, порывы до 13 м/с. Температура ночь</w:t>
      </w:r>
      <w:r w:rsidR="00F50F4F">
        <w:rPr>
          <w:sz w:val="28"/>
          <w:szCs w:val="28"/>
        </w:rPr>
        <w:t>ю +16...+19 гр., днем +29</w:t>
      </w:r>
      <w:r w:rsidR="00431E77">
        <w:rPr>
          <w:sz w:val="28"/>
          <w:szCs w:val="28"/>
        </w:rPr>
        <w:t>...+32</w:t>
      </w:r>
      <w:r w:rsidR="00C204EC" w:rsidRPr="00C204EC">
        <w:rPr>
          <w:sz w:val="28"/>
          <w:szCs w:val="28"/>
        </w:rPr>
        <w:t>гр</w:t>
      </w:r>
      <w:r w:rsidR="00C204EC">
        <w:t>.</w:t>
      </w:r>
      <w:r w:rsidR="001E777E" w:rsidRPr="001E777E">
        <w:rPr>
          <w:bCs/>
          <w:color w:val="000000"/>
          <w:sz w:val="28"/>
          <w:szCs w:val="28"/>
        </w:rPr>
        <w:t>.</w:t>
      </w:r>
    </w:p>
    <w:p w14:paraId="2CC051B6" w14:textId="77777777" w:rsidR="006C72B4" w:rsidRPr="001E777E" w:rsidRDefault="006C72B4" w:rsidP="006C72B4">
      <w:pPr>
        <w:tabs>
          <w:tab w:val="left" w:pos="7800"/>
        </w:tabs>
        <w:jc w:val="center"/>
        <w:rPr>
          <w:bCs/>
          <w:color w:val="000000"/>
          <w:sz w:val="28"/>
          <w:szCs w:val="28"/>
        </w:rPr>
      </w:pPr>
    </w:p>
    <w:p w14:paraId="0C77637D" w14:textId="441A1DD4" w:rsidR="00EB7BEA" w:rsidRPr="008065F7" w:rsidRDefault="00EB7BEA" w:rsidP="00434BDD">
      <w:pPr>
        <w:tabs>
          <w:tab w:val="left" w:pos="6624"/>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1E7C0D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B80248">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5A4B47CC" w:rsidR="00382083"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82B5D29" w:rsidR="00EB7BEA" w:rsidRPr="008065F7" w:rsidRDefault="00224440" w:rsidP="00EB7BEA">
      <w:pPr>
        <w:pStyle w:val="Standard"/>
        <w:jc w:val="both"/>
        <w:rPr>
          <w:b/>
          <w:bCs/>
          <w:sz w:val="28"/>
          <w:szCs w:val="28"/>
        </w:rPr>
      </w:pPr>
      <w:r>
        <w:rPr>
          <w:b/>
          <w:bCs/>
          <w:sz w:val="28"/>
          <w:szCs w:val="28"/>
        </w:rPr>
        <w:t>3.</w:t>
      </w:r>
      <w:r w:rsidR="00434BDD">
        <w:rPr>
          <w:b/>
          <w:bCs/>
          <w:sz w:val="28"/>
          <w:szCs w:val="28"/>
        </w:rPr>
        <w:t xml:space="preserve"> </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6A08C3DC" w:rsidR="001C41A3" w:rsidRPr="001C41A3" w:rsidRDefault="00394AB8" w:rsidP="00394AB8">
      <w:pPr>
        <w:tabs>
          <w:tab w:val="left" w:pos="6624"/>
        </w:tabs>
        <w:jc w:val="both"/>
        <w:rPr>
          <w:rFonts w:eastAsia="Calibri" w:cs="Calibri"/>
          <w:bCs/>
          <w:sz w:val="28"/>
          <w:szCs w:val="28"/>
        </w:rPr>
      </w:pPr>
      <w:r>
        <w:rPr>
          <w:sz w:val="28"/>
          <w:szCs w:val="28"/>
        </w:rPr>
        <w:t xml:space="preserve">        </w:t>
      </w:r>
      <w:r w:rsidR="001C41A3" w:rsidRPr="001C41A3">
        <w:rPr>
          <w:rFonts w:eastAsia="Calibri" w:cs="Calibri"/>
          <w:bCs/>
          <w:sz w:val="28"/>
          <w:szCs w:val="28"/>
        </w:rPr>
        <w:t xml:space="preserve">Из-за нарушений правил дорожного движения, наличия лёгкой мототехники,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5B6F77FA" w14:textId="46949979" w:rsidR="00382083" w:rsidRDefault="00167D5B" w:rsidP="007328CC">
      <w:pPr>
        <w:tabs>
          <w:tab w:val="left" w:pos="993"/>
        </w:tabs>
        <w:jc w:val="both"/>
        <w:rPr>
          <w:b/>
          <w:bCs/>
          <w:sz w:val="28"/>
          <w:szCs w:val="28"/>
        </w:rPr>
      </w:pPr>
      <w:r w:rsidRPr="00167D5B">
        <w:rPr>
          <w:bCs/>
          <w:sz w:val="28"/>
          <w:szCs w:val="28"/>
        </w:rPr>
        <w:lastRenderedPageBreak/>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4B3B5C" w:rsidRDefault="00FF0FBF" w:rsidP="00FF0FBF">
      <w:pPr>
        <w:ind w:firstLine="709"/>
        <w:jc w:val="both"/>
        <w:rPr>
          <w:rFonts w:eastAsia="Calibri" w:cs="Calibri"/>
          <w:b/>
          <w:i/>
          <w:sz w:val="28"/>
          <w:szCs w:val="28"/>
        </w:rPr>
      </w:pPr>
      <w:r w:rsidRPr="00FF0FBF">
        <w:rPr>
          <w:sz w:val="28"/>
          <w:szCs w:val="28"/>
        </w:rPr>
        <w:t xml:space="preserve">Возможны обращения граждан в лечебные учреждения по поводу укусов клещами и случаи заболеваний, переносимых клещами </w:t>
      </w:r>
      <w:r w:rsidRPr="004B3B5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5BCDA1AD" w:rsidR="006366D1" w:rsidRPr="008065F7" w:rsidRDefault="00394AB8"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69D96AC" w14:textId="31D78C5C" w:rsidR="00382083" w:rsidRPr="00DF33A2" w:rsidRDefault="006366D1" w:rsidP="006366D1">
      <w:pPr>
        <w:tabs>
          <w:tab w:val="left" w:pos="720"/>
        </w:tabs>
        <w:jc w:val="both"/>
        <w:rPr>
          <w:sz w:val="28"/>
          <w:szCs w:val="28"/>
        </w:rPr>
      </w:pPr>
      <w:r w:rsidRPr="008065F7">
        <w:rPr>
          <w:sz w:val="28"/>
          <w:szCs w:val="28"/>
        </w:rPr>
        <w:t xml:space="preserve">        </w:t>
      </w:r>
      <w:r w:rsidR="00394AB8">
        <w:rPr>
          <w:sz w:val="28"/>
          <w:szCs w:val="28"/>
        </w:rPr>
        <w:t xml:space="preserve">  </w:t>
      </w: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3655D4B9" w14:textId="690B7CEB" w:rsidR="004B3B5C"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78C44059" w14:textId="77777777" w:rsidR="006C72B4" w:rsidRPr="00082016" w:rsidRDefault="006C72B4" w:rsidP="004E3F9F">
      <w:pPr>
        <w:tabs>
          <w:tab w:val="left" w:pos="7800"/>
        </w:tabs>
        <w:jc w:val="both"/>
        <w:rPr>
          <w:b/>
          <w:sz w:val="28"/>
          <w:szCs w:val="28"/>
        </w:rPr>
      </w:pPr>
    </w:p>
    <w:p w14:paraId="1F172396" w14:textId="1BE595A3" w:rsidR="001E777E" w:rsidRDefault="006D6921" w:rsidP="001E777E">
      <w:pPr>
        <w:tabs>
          <w:tab w:val="left" w:pos="7800"/>
        </w:tabs>
        <w:jc w:val="both"/>
        <w:rPr>
          <w:b/>
          <w:sz w:val="28"/>
          <w:szCs w:val="28"/>
        </w:rPr>
      </w:pPr>
      <w:r>
        <w:t xml:space="preserve">                                </w:t>
      </w:r>
      <w:r w:rsidR="00B80248">
        <w:rPr>
          <w:b/>
          <w:sz w:val="28"/>
          <w:szCs w:val="28"/>
        </w:rPr>
        <w:t xml:space="preserve">ШТОРМОВОЕ ПРЕДУПРЕЖДЕНИЕ № </w:t>
      </w:r>
      <w:r w:rsidR="001E777E">
        <w:rPr>
          <w:b/>
          <w:sz w:val="28"/>
          <w:szCs w:val="28"/>
        </w:rPr>
        <w:t>22</w:t>
      </w:r>
      <w:r w:rsidR="00143F4E">
        <w:rPr>
          <w:b/>
          <w:sz w:val="28"/>
          <w:szCs w:val="28"/>
        </w:rPr>
        <w:t>-1</w:t>
      </w:r>
    </w:p>
    <w:p w14:paraId="51AA5911" w14:textId="77777777" w:rsidR="006C72B4" w:rsidRDefault="006C72B4" w:rsidP="001E777E">
      <w:pPr>
        <w:tabs>
          <w:tab w:val="left" w:pos="7800"/>
        </w:tabs>
        <w:jc w:val="both"/>
        <w:rPr>
          <w:b/>
          <w:sz w:val="28"/>
          <w:szCs w:val="28"/>
        </w:rPr>
      </w:pPr>
    </w:p>
    <w:p w14:paraId="0ACA7D3D" w14:textId="0F27CCA0" w:rsidR="003D46C3" w:rsidRDefault="003D46C3" w:rsidP="00394AB8">
      <w:pPr>
        <w:tabs>
          <w:tab w:val="left" w:pos="7800"/>
        </w:tabs>
        <w:ind w:firstLine="709"/>
        <w:jc w:val="both"/>
        <w:rPr>
          <w:sz w:val="28"/>
          <w:szCs w:val="28"/>
        </w:rPr>
      </w:pPr>
      <w:r w:rsidRPr="003D46C3">
        <w:rPr>
          <w:sz w:val="28"/>
          <w:szCs w:val="28"/>
        </w:rPr>
        <w:t>В Алтайском крае в период 0</w:t>
      </w:r>
      <w:r w:rsidR="00143F4E">
        <w:rPr>
          <w:sz w:val="28"/>
          <w:szCs w:val="28"/>
        </w:rPr>
        <w:t>6</w:t>
      </w:r>
      <w:r w:rsidRPr="003D46C3">
        <w:rPr>
          <w:sz w:val="28"/>
          <w:szCs w:val="28"/>
        </w:rPr>
        <w:t>-</w:t>
      </w:r>
      <w:r w:rsidR="00143F4E">
        <w:rPr>
          <w:sz w:val="28"/>
          <w:szCs w:val="28"/>
        </w:rPr>
        <w:t>12</w:t>
      </w:r>
      <w:r w:rsidRPr="003D46C3">
        <w:rPr>
          <w:sz w:val="28"/>
          <w:szCs w:val="28"/>
        </w:rPr>
        <w:t xml:space="preserve"> августа 2026 года местами ожидается высокая пожароопасность (4 класс).</w:t>
      </w:r>
    </w:p>
    <w:p w14:paraId="04E1DBBD" w14:textId="77777777" w:rsidR="006C72B4" w:rsidRDefault="006C72B4" w:rsidP="00394AB8">
      <w:pPr>
        <w:tabs>
          <w:tab w:val="left" w:pos="7800"/>
        </w:tabs>
        <w:ind w:firstLine="709"/>
        <w:jc w:val="both"/>
        <w:rPr>
          <w:sz w:val="28"/>
          <w:szCs w:val="28"/>
        </w:rPr>
      </w:pPr>
    </w:p>
    <w:p w14:paraId="5C67B316" w14:textId="67B78B51" w:rsidR="00431E77" w:rsidRDefault="00431E77" w:rsidP="00431E77">
      <w:pPr>
        <w:tabs>
          <w:tab w:val="left" w:pos="7800"/>
        </w:tabs>
        <w:suppressAutoHyphens/>
        <w:jc w:val="center"/>
        <w:rPr>
          <w:rFonts w:eastAsiaTheme="minorEastAsia" w:cstheme="minorBidi"/>
          <w:b/>
          <w:sz w:val="28"/>
          <w:szCs w:val="22"/>
        </w:rPr>
      </w:pPr>
      <w:r w:rsidRPr="00431E77">
        <w:rPr>
          <w:rFonts w:eastAsiaTheme="minorEastAsia" w:cstheme="minorBidi"/>
          <w:b/>
          <w:sz w:val="28"/>
          <w:szCs w:val="22"/>
        </w:rPr>
        <w:t>ШТОРМОВОЕ ПРЕДУПРЕЖДЕНИЕ № 22-2</w:t>
      </w:r>
    </w:p>
    <w:p w14:paraId="0768A255" w14:textId="77777777" w:rsidR="006C72B4" w:rsidRPr="00431E77" w:rsidRDefault="006C72B4" w:rsidP="00431E77">
      <w:pPr>
        <w:tabs>
          <w:tab w:val="left" w:pos="7800"/>
        </w:tabs>
        <w:suppressAutoHyphens/>
        <w:jc w:val="center"/>
        <w:rPr>
          <w:rFonts w:eastAsiaTheme="minorEastAsia" w:cstheme="minorBidi"/>
          <w:b/>
          <w:sz w:val="28"/>
          <w:szCs w:val="22"/>
        </w:rPr>
      </w:pPr>
    </w:p>
    <w:p w14:paraId="114E2A5D" w14:textId="77777777" w:rsidR="00431E77" w:rsidRPr="00431E77" w:rsidRDefault="00431E77" w:rsidP="00431E77">
      <w:pPr>
        <w:suppressAutoHyphens/>
        <w:ind w:firstLine="709"/>
        <w:jc w:val="both"/>
        <w:rPr>
          <w:rFonts w:eastAsiaTheme="minorEastAsia" w:cstheme="minorBidi"/>
          <w:sz w:val="28"/>
          <w:szCs w:val="22"/>
        </w:rPr>
      </w:pPr>
      <w:r w:rsidRPr="00431E77">
        <w:rPr>
          <w:rFonts w:eastAsiaTheme="minorEastAsia" w:cstheme="minorBidi"/>
          <w:sz w:val="28"/>
          <w:szCs w:val="22"/>
        </w:rPr>
        <w:t xml:space="preserve">В Алтайском крае в период 09-12 августа 2026 года местами в западных районах ожидается чрезвычайная пожароопасность (5 класс).  </w:t>
      </w:r>
    </w:p>
    <w:p w14:paraId="5F60A00C" w14:textId="77777777" w:rsidR="00431E77" w:rsidRDefault="00431E77" w:rsidP="00394AB8">
      <w:pPr>
        <w:tabs>
          <w:tab w:val="left" w:pos="7800"/>
        </w:tabs>
        <w:ind w:firstLine="709"/>
        <w:jc w:val="both"/>
        <w:rPr>
          <w:sz w:val="28"/>
          <w:szCs w:val="28"/>
        </w:rPr>
      </w:pPr>
    </w:p>
    <w:p w14:paraId="06D9A44D" w14:textId="6680C349" w:rsidR="00F50F4F" w:rsidRDefault="00F923E3" w:rsidP="00F50F4F">
      <w:pPr>
        <w:tabs>
          <w:tab w:val="left" w:pos="7800"/>
        </w:tabs>
        <w:ind w:firstLine="709"/>
        <w:jc w:val="both"/>
        <w:rPr>
          <w:sz w:val="28"/>
          <w:szCs w:val="28"/>
        </w:rPr>
      </w:pPr>
      <w:r w:rsidRPr="00F923E3">
        <w:rPr>
          <w:sz w:val="28"/>
          <w:szCs w:val="28"/>
        </w:rPr>
        <w:t>На территории</w:t>
      </w:r>
      <w:r>
        <w:rPr>
          <w:sz w:val="28"/>
          <w:szCs w:val="28"/>
        </w:rPr>
        <w:t xml:space="preserve"> Усть-Пристанского района</w:t>
      </w:r>
      <w:r w:rsidRPr="00F923E3">
        <w:rPr>
          <w:sz w:val="28"/>
          <w:szCs w:val="28"/>
        </w:rPr>
        <w:t xml:space="preserve"> ожидается горимость </w:t>
      </w:r>
      <w:r w:rsidR="00431E77">
        <w:rPr>
          <w:sz w:val="28"/>
          <w:szCs w:val="28"/>
        </w:rPr>
        <w:t xml:space="preserve">2 </w:t>
      </w:r>
      <w:r w:rsidRPr="00F923E3">
        <w:rPr>
          <w:sz w:val="28"/>
          <w:szCs w:val="28"/>
        </w:rPr>
        <w:t>класса.</w:t>
      </w:r>
    </w:p>
    <w:p w14:paraId="74D0B2E4" w14:textId="77777777" w:rsidR="00F50F4F" w:rsidRDefault="00F50F4F" w:rsidP="00F50F4F">
      <w:pPr>
        <w:tabs>
          <w:tab w:val="left" w:pos="7800"/>
        </w:tabs>
        <w:ind w:firstLine="709"/>
        <w:jc w:val="both"/>
        <w:rPr>
          <w:sz w:val="28"/>
          <w:szCs w:val="28"/>
        </w:rPr>
      </w:pPr>
    </w:p>
    <w:p w14:paraId="4DBD9A54" w14:textId="41FCDC34" w:rsidR="001C41A3" w:rsidRDefault="00F50F4F" w:rsidP="00F50F4F">
      <w:pPr>
        <w:tabs>
          <w:tab w:val="left" w:pos="7800"/>
        </w:tabs>
        <w:ind w:firstLine="709"/>
        <w:jc w:val="both"/>
        <w:rPr>
          <w:sz w:val="28"/>
          <w:szCs w:val="28"/>
        </w:rPr>
      </w:pPr>
      <w:r w:rsidRPr="00F50F4F">
        <w:rPr>
          <w:sz w:val="28"/>
          <w:szCs w:val="28"/>
        </w:rPr>
        <w:t>В связи с высоким и чрезвычайным классами пожароопасности</w:t>
      </w:r>
      <w:r>
        <w:t>,</w:t>
      </w:r>
      <w:r>
        <w:rPr>
          <w:rFonts w:eastAsia="Calibri" w:cs="Calibri"/>
          <w:bCs/>
          <w:sz w:val="28"/>
          <w:szCs w:val="28"/>
        </w:rPr>
        <w:t xml:space="preserve"> </w:t>
      </w:r>
      <w:r w:rsidR="004B3B5C" w:rsidRPr="004B3B5C">
        <w:rPr>
          <w:rFonts w:eastAsia="Calibri" w:cs="Calibri"/>
          <w:bCs/>
          <w:sz w:val="28"/>
          <w:szCs w:val="28"/>
        </w:rPr>
        <w:t xml:space="preserve">погодными условиями </w:t>
      </w:r>
      <w:r w:rsidR="00C26DE9">
        <w:rPr>
          <w:rFonts w:eastAsia="Calibri" w:cs="Calibri"/>
          <w:b/>
          <w:bCs/>
          <w:i/>
          <w:sz w:val="28"/>
          <w:szCs w:val="28"/>
        </w:rPr>
        <w:t>(температура воздуха до +3</w:t>
      </w:r>
      <w:r w:rsidR="00431E77">
        <w:rPr>
          <w:rFonts w:eastAsia="Calibri" w:cs="Calibri"/>
          <w:b/>
          <w:bCs/>
          <w:i/>
          <w:sz w:val="28"/>
          <w:szCs w:val="28"/>
        </w:rPr>
        <w:t>5</w:t>
      </w:r>
      <w:r w:rsidR="003D46C3" w:rsidRPr="003D46C3">
        <w:rPr>
          <w:rFonts w:eastAsia="Calibri" w:cs="Calibri"/>
          <w:b/>
          <w:bCs/>
          <w:i/>
          <w:sz w:val="28"/>
          <w:szCs w:val="28"/>
        </w:rPr>
        <w:t xml:space="preserve"> гр.)</w:t>
      </w:r>
      <w:r w:rsidR="00B80248">
        <w:rPr>
          <w:rFonts w:eastAsia="Calibri" w:cs="Calibri"/>
          <w:bCs/>
          <w:sz w:val="28"/>
          <w:szCs w:val="28"/>
        </w:rPr>
        <w:t>,</w:t>
      </w:r>
      <w:r w:rsidR="00B80248" w:rsidRPr="001C41A3">
        <w:rPr>
          <w:rFonts w:eastAsia="Calibri" w:cs="Calibri"/>
          <w:bCs/>
          <w:sz w:val="28"/>
          <w:szCs w:val="28"/>
        </w:rPr>
        <w:t xml:space="preserve"> </w:t>
      </w:r>
      <w:r w:rsidR="001C41A3" w:rsidRPr="001C41A3">
        <w:rPr>
          <w:rFonts w:eastAsia="Calibri" w:cs="Calibri"/>
          <w:bCs/>
          <w:sz w:val="28"/>
          <w:szCs w:val="28"/>
        </w:rPr>
        <w:t>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001C41A3" w:rsidRPr="001C41A3">
        <w:rPr>
          <w:rFonts w:eastAsia="Calibri" w:cs="Calibri"/>
          <w:b/>
          <w:bCs/>
          <w:i/>
          <w:sz w:val="28"/>
          <w:szCs w:val="28"/>
        </w:rPr>
        <w:t>отжиги, палы, сжигание мусора, неосторожное обращение с огнём</w:t>
      </w:r>
      <w:r w:rsidR="001C41A3" w:rsidRPr="001C41A3">
        <w:rPr>
          <w:rFonts w:eastAsia="Calibri" w:cs="Calibri"/>
          <w:bCs/>
          <w:sz w:val="28"/>
          <w:szCs w:val="28"/>
        </w:rPr>
        <w:t xml:space="preserve">), на всей территории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3BB48432" w14:textId="05C90A02" w:rsidR="001E777E" w:rsidRPr="001E777E" w:rsidRDefault="00C26DE9" w:rsidP="00434BDD">
      <w:pPr>
        <w:tabs>
          <w:tab w:val="left" w:pos="7800"/>
        </w:tabs>
        <w:jc w:val="both"/>
        <w:rPr>
          <w:b/>
          <w:sz w:val="28"/>
          <w:szCs w:val="28"/>
        </w:rPr>
      </w:pPr>
      <w:r>
        <w:rPr>
          <w:b/>
          <w:sz w:val="28"/>
          <w:szCs w:val="28"/>
        </w:rPr>
        <w:t>6</w:t>
      </w:r>
      <w:r w:rsidR="001E777E" w:rsidRPr="001E777E">
        <w:rPr>
          <w:b/>
          <w:sz w:val="28"/>
          <w:szCs w:val="28"/>
        </w:rPr>
        <w:t xml:space="preserve">. Вероятность риска происшествий на акваториях. </w:t>
      </w:r>
    </w:p>
    <w:p w14:paraId="17404E7B" w14:textId="6C6E7BA1" w:rsidR="001E777E" w:rsidRPr="001E777E" w:rsidRDefault="001E777E" w:rsidP="001E777E">
      <w:pPr>
        <w:tabs>
          <w:tab w:val="left" w:pos="7800"/>
        </w:tabs>
        <w:ind w:firstLine="709"/>
        <w:jc w:val="both"/>
        <w:rPr>
          <w:bCs/>
          <w:sz w:val="28"/>
          <w:szCs w:val="28"/>
        </w:rPr>
      </w:pPr>
      <w:r w:rsidRPr="001E777E">
        <w:rPr>
          <w:sz w:val="28"/>
          <w:szCs w:val="28"/>
        </w:rPr>
        <w:t xml:space="preserve">На озерах и реках Усть-Пристанского района установившейся жаркой погодой </w:t>
      </w:r>
      <w:r w:rsidR="006C72B4">
        <w:rPr>
          <w:b/>
          <w:i/>
          <w:sz w:val="28"/>
          <w:szCs w:val="28"/>
        </w:rPr>
        <w:t>(температура воздуха днем до +35</w:t>
      </w:r>
      <w:r w:rsidRPr="001E777E">
        <w:rPr>
          <w:b/>
          <w:i/>
          <w:sz w:val="28"/>
          <w:szCs w:val="28"/>
          <w:vertAlign w:val="superscript"/>
        </w:rPr>
        <w:t>о</w:t>
      </w:r>
      <w:r w:rsidRPr="001E777E">
        <w:rPr>
          <w:b/>
          <w:i/>
          <w:sz w:val="28"/>
          <w:szCs w:val="28"/>
        </w:rPr>
        <w:t>С)</w:t>
      </w:r>
      <w:r w:rsidRPr="001E777E">
        <w:rPr>
          <w:b/>
          <w:sz w:val="28"/>
          <w:szCs w:val="28"/>
        </w:rPr>
        <w:t xml:space="preserve"> </w:t>
      </w:r>
      <w:r w:rsidRPr="001E777E">
        <w:rPr>
          <w:bCs/>
          <w:sz w:val="28"/>
          <w:szCs w:val="28"/>
        </w:rPr>
        <w:t>способствующей увеличению количества отдыхающих граждан у водоёмов (купание, рыбалка и т.д.), а также из-за несоблюдения техники безопасности</w:t>
      </w:r>
      <w:r w:rsidRPr="001E777E">
        <w:rPr>
          <w:sz w:val="28"/>
          <w:szCs w:val="28"/>
        </w:rPr>
        <w:t xml:space="preserve"> во время отдыха у воды и п</w:t>
      </w:r>
      <w:r w:rsidRPr="001E777E">
        <w:rPr>
          <w:bCs/>
          <w:sz w:val="28"/>
          <w:szCs w:val="28"/>
        </w:rPr>
        <w:t xml:space="preserve">ри использовании плавсредств возрастает риск происшествий на акваториях. </w:t>
      </w:r>
    </w:p>
    <w:p w14:paraId="190F6FC5" w14:textId="77777777" w:rsidR="001E777E" w:rsidRPr="001E777E" w:rsidRDefault="001E777E" w:rsidP="001E777E">
      <w:pPr>
        <w:tabs>
          <w:tab w:val="left" w:pos="7800"/>
        </w:tabs>
        <w:ind w:firstLine="709"/>
        <w:jc w:val="both"/>
        <w:rPr>
          <w:b/>
          <w:sz w:val="28"/>
          <w:szCs w:val="28"/>
        </w:rPr>
      </w:pPr>
      <w:r w:rsidRPr="001E777E">
        <w:rPr>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7A0206C0" w14:textId="51706A0C" w:rsidR="001E777E" w:rsidRPr="00D002E9" w:rsidRDefault="00434BDD" w:rsidP="00394AB8">
      <w:pPr>
        <w:tabs>
          <w:tab w:val="left" w:pos="7800"/>
        </w:tabs>
        <w:ind w:firstLine="709"/>
        <w:jc w:val="both"/>
        <w:rPr>
          <w:b/>
          <w:sz w:val="28"/>
          <w:szCs w:val="28"/>
        </w:rPr>
      </w:pPr>
      <w:r>
        <w:rPr>
          <w:sz w:val="28"/>
          <w:szCs w:val="28"/>
        </w:rPr>
        <w:t>Гидролог</w:t>
      </w:r>
      <w:r w:rsidR="00477141" w:rsidRPr="00BE5237">
        <w:rPr>
          <w:sz w:val="28"/>
          <w:szCs w:val="28"/>
        </w:rPr>
        <w:t>ическая обстановка стабильная и ее рез</w:t>
      </w:r>
      <w:r w:rsidR="00477141">
        <w:rPr>
          <w:sz w:val="28"/>
          <w:szCs w:val="28"/>
        </w:rPr>
        <w:t>к</w:t>
      </w:r>
      <w:r w:rsidR="00477141" w:rsidRPr="00BE5237">
        <w:rPr>
          <w:sz w:val="28"/>
          <w:szCs w:val="28"/>
        </w:rPr>
        <w:t>ое ухудшение не прогнозируется.</w:t>
      </w:r>
    </w:p>
    <w:p w14:paraId="0158DAAA" w14:textId="59930433" w:rsidR="00537222" w:rsidRDefault="00C26DE9" w:rsidP="00537222">
      <w:pPr>
        <w:tabs>
          <w:tab w:val="left" w:pos="7800"/>
        </w:tabs>
        <w:jc w:val="both"/>
        <w:rPr>
          <w:sz w:val="28"/>
          <w:szCs w:val="28"/>
        </w:rPr>
      </w:pPr>
      <w:r>
        <w:rPr>
          <w:b/>
          <w:sz w:val="28"/>
          <w:szCs w:val="28"/>
        </w:rPr>
        <w:t>7</w:t>
      </w:r>
      <w:r w:rsidR="00537222" w:rsidRPr="00760B45">
        <w:rPr>
          <w:b/>
          <w:sz w:val="28"/>
          <w:szCs w:val="28"/>
        </w:rPr>
        <w:t>. Риск происшествий, связанных с потерей людей в природной среде.</w:t>
      </w:r>
      <w:r w:rsidR="00537222" w:rsidRPr="00760B45">
        <w:rPr>
          <w:sz w:val="28"/>
          <w:szCs w:val="28"/>
        </w:rPr>
        <w:t xml:space="preserve"> </w:t>
      </w:r>
    </w:p>
    <w:p w14:paraId="5CA85357" w14:textId="04884AC2" w:rsidR="00382083" w:rsidRPr="000715D4" w:rsidRDefault="00537222" w:rsidP="003954EB">
      <w:pPr>
        <w:tabs>
          <w:tab w:val="left" w:pos="7800"/>
        </w:tabs>
        <w:jc w:val="both"/>
        <w:rPr>
          <w:b/>
          <w:bCs/>
          <w:sz w:val="28"/>
          <w:szCs w:val="28"/>
        </w:rPr>
      </w:pPr>
      <w:r>
        <w:rPr>
          <w:sz w:val="28"/>
          <w:szCs w:val="28"/>
        </w:rPr>
        <w:lastRenderedPageBreak/>
        <w:t xml:space="preserve">        </w:t>
      </w:r>
      <w:r w:rsidR="00434BDD">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1BD4A6CA" w14:textId="660DA963" w:rsidR="00804776" w:rsidRPr="008065F7" w:rsidRDefault="00C26DE9"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2BD96D11" w14:textId="33998A9A" w:rsidR="007B3C96" w:rsidRDefault="007F42CE" w:rsidP="000D69DB">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4B3B5C">
        <w:rPr>
          <w:rFonts w:cs="Calibri"/>
          <w:kern w:val="1"/>
          <w:sz w:val="28"/>
          <w:szCs w:val="28"/>
          <w:lang w:eastAsia="ar-SA"/>
        </w:rPr>
        <w:t>-</w:t>
      </w:r>
      <w:r w:rsidR="00BF7B63">
        <w:rPr>
          <w:rFonts w:cs="Calibri"/>
          <w:kern w:val="1"/>
          <w:sz w:val="28"/>
          <w:szCs w:val="28"/>
          <w:lang w:eastAsia="ar-SA"/>
        </w:rPr>
        <w:t xml:space="preserve"> </w:t>
      </w:r>
      <w:r w:rsidR="00C26DE9" w:rsidRPr="00C26DE9">
        <w:rPr>
          <w:sz w:val="28"/>
          <w:szCs w:val="28"/>
        </w:rPr>
        <w:t xml:space="preserve">преимущественно </w:t>
      </w:r>
      <w:r w:rsidR="006C72B4">
        <w:rPr>
          <w:sz w:val="28"/>
          <w:szCs w:val="28"/>
        </w:rPr>
        <w:t>слабовозмущенная.</w:t>
      </w:r>
    </w:p>
    <w:p w14:paraId="3FE67CA2" w14:textId="77777777" w:rsidR="00C26DE9" w:rsidRPr="008065F7" w:rsidRDefault="00C26DE9" w:rsidP="000D69DB">
      <w:pPr>
        <w:autoSpaceDE w:val="0"/>
        <w:jc w:val="both"/>
        <w:rPr>
          <w:b/>
          <w:sz w:val="28"/>
          <w:szCs w:val="28"/>
        </w:rPr>
      </w:pPr>
    </w:p>
    <w:p w14:paraId="6EFEE196" w14:textId="3BAB3C79" w:rsidR="000715D4" w:rsidRDefault="00A21597" w:rsidP="00A21597">
      <w:pPr>
        <w:autoSpaceDE w:val="0"/>
        <w:jc w:val="both"/>
        <w:rPr>
          <w:sz w:val="28"/>
          <w:szCs w:val="28"/>
        </w:rPr>
      </w:pPr>
      <w:r w:rsidRPr="008065F7">
        <w:rPr>
          <w:b/>
          <w:sz w:val="28"/>
          <w:szCs w:val="28"/>
        </w:rPr>
        <w:t xml:space="preserve">     </w:t>
      </w:r>
      <w:r w:rsidR="00394AB8">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C204EC" w:rsidRPr="00C204EC">
        <w:t xml:space="preserve"> </w:t>
      </w:r>
      <w:r w:rsidR="00C204EC" w:rsidRPr="00C204EC">
        <w:rPr>
          <w:sz w:val="28"/>
          <w:szCs w:val="28"/>
        </w:rPr>
        <w:t>риск возникновения подтоплений/затоплений (гидрологическая обстановка); риск обрушений (повреждений) зданий, сооружений и объектов природы;</w:t>
      </w:r>
      <w:r w:rsidR="00C204EC">
        <w:t xml:space="preserve"> </w:t>
      </w:r>
      <w:r w:rsidR="000715D4" w:rsidRPr="000715D4">
        <w:rPr>
          <w:sz w:val="28"/>
          <w:szCs w:val="28"/>
        </w:rPr>
        <w:t xml:space="preserve">риск </w:t>
      </w:r>
      <w:r w:rsidR="00537222" w:rsidRPr="00537222">
        <w:rPr>
          <w:sz w:val="28"/>
          <w:szCs w:val="28"/>
        </w:rPr>
        <w:t>происшествий на объектах ЖКХ</w:t>
      </w:r>
      <w:r w:rsidR="000715D4" w:rsidRPr="000715D4">
        <w:rPr>
          <w:sz w:val="28"/>
          <w:szCs w:val="28"/>
        </w:rPr>
        <w:t>;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58658C52" w:rsidR="00734F60" w:rsidRDefault="00734F60" w:rsidP="00394AB8">
      <w:pPr>
        <w:autoSpaceDE w:val="0"/>
        <w:ind w:firstLine="709"/>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AC4F896" w14:textId="77777777" w:rsidR="00394AB8" w:rsidRDefault="00394AB8" w:rsidP="00394AB8">
      <w:pPr>
        <w:autoSpaceDE w:val="0"/>
        <w:ind w:firstLine="709"/>
        <w:jc w:val="both"/>
        <w:rPr>
          <w:rStyle w:val="a4"/>
          <w:b/>
          <w:sz w:val="28"/>
          <w:szCs w:val="28"/>
        </w:rPr>
      </w:pPr>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B7F3D8F"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94AB8">
        <w:rPr>
          <w:rFonts w:ascii="Times New Roman" w:hAnsi="Times New Roman"/>
          <w:b/>
          <w:bCs/>
          <w:color w:val="000000"/>
          <w:sz w:val="28"/>
          <w:szCs w:val="28"/>
        </w:rPr>
        <w:t xml:space="preserve">  </w:t>
      </w: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5F65E791"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27C21322" w:rsidR="00031271"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81CA172" w:rsidR="000D69DB"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lastRenderedPageBreak/>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03D74161" w:rsidR="007B3C96" w:rsidRPr="002831A8" w:rsidRDefault="002831A8" w:rsidP="002831A8">
      <w:pPr>
        <w:kinsoku w:val="0"/>
        <w:overflowPunct w:val="0"/>
        <w:jc w:val="both"/>
        <w:textAlignment w:val="baseline"/>
        <w:rPr>
          <w:bCs/>
          <w:sz w:val="28"/>
          <w:szCs w:val="28"/>
        </w:rPr>
      </w:pPr>
      <w:r>
        <w:rPr>
          <w:b/>
          <w:bCs/>
          <w:sz w:val="28"/>
          <w:szCs w:val="28"/>
        </w:rPr>
        <w:t>3.</w:t>
      </w:r>
      <w:r w:rsidR="0081780F">
        <w:rPr>
          <w:b/>
          <w:bCs/>
          <w:sz w:val="28"/>
          <w:szCs w:val="28"/>
        </w:rPr>
        <w:t xml:space="preserve"> </w:t>
      </w:r>
      <w:r w:rsidR="007B3C96" w:rsidRPr="002831A8">
        <w:rPr>
          <w:b/>
          <w:bCs/>
          <w:sz w:val="28"/>
          <w:szCs w:val="28"/>
        </w:rPr>
        <w:t>По риску санитарно-эпидемиологической обстановки.</w:t>
      </w:r>
      <w:r w:rsidR="00382083" w:rsidRPr="002831A8">
        <w:rPr>
          <w:bCs/>
          <w:sz w:val="28"/>
          <w:szCs w:val="28"/>
        </w:rPr>
        <w:tab/>
      </w:r>
    </w:p>
    <w:p w14:paraId="249AA5C4" w14:textId="77777777" w:rsidR="00BF7B63" w:rsidRDefault="00BF7B63" w:rsidP="00BF7B63">
      <w:pPr>
        <w:kinsoku w:val="0"/>
        <w:overflowPunct w:val="0"/>
        <w:ind w:left="720"/>
        <w:jc w:val="both"/>
        <w:textAlignment w:val="baseline"/>
        <w:rPr>
          <w:bCs/>
          <w:sz w:val="28"/>
          <w:szCs w:val="28"/>
        </w:rPr>
      </w:pPr>
      <w:r>
        <w:rPr>
          <w:bCs/>
          <w:sz w:val="28"/>
          <w:szCs w:val="28"/>
        </w:rPr>
        <w:t>- о</w:t>
      </w:r>
      <w:r w:rsidR="00765808" w:rsidRPr="007B3C96">
        <w:rPr>
          <w:bCs/>
          <w:sz w:val="28"/>
          <w:szCs w:val="28"/>
        </w:rPr>
        <w:t>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w:t>
      </w:r>
    </w:p>
    <w:p w14:paraId="41D59560" w14:textId="60FFC001" w:rsidR="00FF0FBF" w:rsidRPr="00FF0FBF" w:rsidRDefault="00765808" w:rsidP="00BF7B63">
      <w:pPr>
        <w:kinsoku w:val="0"/>
        <w:overflowPunct w:val="0"/>
        <w:jc w:val="both"/>
        <w:textAlignment w:val="baseline"/>
        <w:rPr>
          <w:sz w:val="28"/>
          <w:szCs w:val="28"/>
        </w:rPr>
      </w:pPr>
      <w:r w:rsidRPr="007B3C96">
        <w:rPr>
          <w:bCs/>
          <w:sz w:val="28"/>
          <w:szCs w:val="28"/>
        </w:rPr>
        <w:t xml:space="preserve">«Авангард»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w:t>
      </w:r>
      <w:r w:rsidR="00434BDD">
        <w:rPr>
          <w:sz w:val="28"/>
          <w:szCs w:val="28"/>
        </w:rPr>
        <w:t>р</w:t>
      </w:r>
      <w:r w:rsidR="00FF0FBF" w:rsidRPr="00FF0FBF">
        <w:rPr>
          <w:sz w:val="28"/>
          <w:szCs w:val="28"/>
        </w:rPr>
        <w:t>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1818ADE4" w:rsidR="00382083" w:rsidRDefault="00BF7B63" w:rsidP="00382083">
      <w:pPr>
        <w:tabs>
          <w:tab w:val="left" w:pos="720"/>
        </w:tabs>
        <w:ind w:firstLine="709"/>
        <w:jc w:val="both"/>
        <w:rPr>
          <w:sz w:val="28"/>
          <w:szCs w:val="28"/>
        </w:rPr>
      </w:pPr>
      <w:r>
        <w:rPr>
          <w:sz w:val="28"/>
          <w:szCs w:val="28"/>
        </w:rPr>
        <w:t>- о</w:t>
      </w:r>
      <w:r w:rsidR="00382083">
        <w:rPr>
          <w:sz w:val="28"/>
          <w:szCs w:val="28"/>
        </w:rPr>
        <w:t>рганизовано проведение противоэпидемических, профилактических мероприятий</w:t>
      </w:r>
      <w:r w:rsidR="00382083"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sidR="00382083">
        <w:rPr>
          <w:sz w:val="28"/>
          <w:szCs w:val="28"/>
        </w:rPr>
        <w:t>моющих дезинфицирующих средств.</w:t>
      </w:r>
    </w:p>
    <w:p w14:paraId="6433C89C" w14:textId="32BFD190" w:rsidR="00595E66" w:rsidRPr="002831A8" w:rsidRDefault="002831A8" w:rsidP="002831A8">
      <w:pPr>
        <w:tabs>
          <w:tab w:val="left" w:pos="720"/>
        </w:tabs>
        <w:jc w:val="both"/>
        <w:rPr>
          <w:b/>
          <w:sz w:val="28"/>
          <w:szCs w:val="28"/>
        </w:rPr>
      </w:pPr>
      <w:r>
        <w:rPr>
          <w:b/>
          <w:sz w:val="28"/>
          <w:szCs w:val="28"/>
        </w:rPr>
        <w:t>4.</w:t>
      </w:r>
      <w:r w:rsidR="0081780F">
        <w:rPr>
          <w:b/>
          <w:sz w:val="28"/>
          <w:szCs w:val="28"/>
        </w:rPr>
        <w:t xml:space="preserve"> </w:t>
      </w:r>
      <w:r w:rsidR="00595E66" w:rsidRPr="002831A8">
        <w:rPr>
          <w:b/>
          <w:sz w:val="28"/>
          <w:szCs w:val="28"/>
        </w:rPr>
        <w:t xml:space="preserve">По риску эпизоотической обстановки. </w:t>
      </w:r>
    </w:p>
    <w:p w14:paraId="49EFACBF" w14:textId="77777777" w:rsidR="00394AB8" w:rsidRDefault="00394AB8" w:rsidP="00394AB8">
      <w:pPr>
        <w:pStyle w:val="a7"/>
        <w:tabs>
          <w:tab w:val="left" w:pos="720"/>
        </w:tabs>
        <w:spacing w:after="0" w:line="240" w:lineRule="auto"/>
        <w:jc w:val="both"/>
        <w:rPr>
          <w:rFonts w:ascii="Times New Roman" w:hAnsi="Times New Roman"/>
          <w:sz w:val="28"/>
          <w:szCs w:val="28"/>
        </w:rPr>
      </w:pPr>
      <w:r>
        <w:rPr>
          <w:rFonts w:ascii="Times New Roman" w:hAnsi="Times New Roman"/>
          <w:sz w:val="28"/>
          <w:szCs w:val="28"/>
        </w:rPr>
        <w:t>- д</w:t>
      </w:r>
      <w:r w:rsidR="00595E66" w:rsidRPr="00595E66">
        <w:rPr>
          <w:rFonts w:ascii="Times New Roman" w:hAnsi="Times New Roman"/>
          <w:sz w:val="28"/>
          <w:szCs w:val="28"/>
        </w:rPr>
        <w:t>ля предупреждения инфекционных з</w:t>
      </w:r>
      <w:r>
        <w:rPr>
          <w:rFonts w:ascii="Times New Roman" w:hAnsi="Times New Roman"/>
          <w:sz w:val="28"/>
          <w:szCs w:val="28"/>
        </w:rPr>
        <w:t>аболеваний животных, проводится</w:t>
      </w:r>
    </w:p>
    <w:p w14:paraId="451478B1" w14:textId="0AC2E951" w:rsidR="00595E66" w:rsidRPr="00394AB8" w:rsidRDefault="00595E66" w:rsidP="00394AB8">
      <w:pPr>
        <w:tabs>
          <w:tab w:val="left" w:pos="720"/>
        </w:tabs>
        <w:jc w:val="both"/>
        <w:rPr>
          <w:sz w:val="28"/>
          <w:szCs w:val="28"/>
        </w:rPr>
      </w:pPr>
      <w:r w:rsidRPr="00394AB8">
        <w:rPr>
          <w:sz w:val="28"/>
          <w:szCs w:val="28"/>
        </w:rPr>
        <w:t xml:space="preserve">своевременная вакцинация и ревакцинация всего поголовья скота; </w:t>
      </w:r>
    </w:p>
    <w:p w14:paraId="14757F73" w14:textId="4AAFF76B" w:rsidR="00595E66" w:rsidRDefault="00394AB8" w:rsidP="00837D13">
      <w:pPr>
        <w:pStyle w:val="a7"/>
        <w:tabs>
          <w:tab w:val="left" w:pos="720"/>
        </w:tabs>
        <w:spacing w:line="240" w:lineRule="auto"/>
        <w:ind w:left="0" w:firstLine="709"/>
        <w:rPr>
          <w:rFonts w:ascii="Times New Roman" w:hAnsi="Times New Roman"/>
          <w:sz w:val="28"/>
          <w:szCs w:val="28"/>
        </w:rPr>
      </w:pPr>
      <w:r>
        <w:rPr>
          <w:rFonts w:ascii="Times New Roman" w:hAnsi="Times New Roman"/>
          <w:sz w:val="28"/>
          <w:szCs w:val="28"/>
        </w:rPr>
        <w:t xml:space="preserve">- </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1BEC1060" w:rsidR="00F11070" w:rsidRDefault="002831A8"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 </w:t>
      </w:r>
      <w:r w:rsidR="00F11070" w:rsidRPr="000B5CEE">
        <w:rPr>
          <w:rFonts w:ascii="Times New Roman" w:hAnsi="Times New Roman"/>
          <w:b/>
          <w:sz w:val="28"/>
          <w:szCs w:val="28"/>
        </w:rPr>
        <w:t>По риску возникновения природных пожаров.</w:t>
      </w:r>
      <w:r w:rsidR="00F11070" w:rsidRPr="000B5CEE">
        <w:rPr>
          <w:rFonts w:ascii="Times New Roman" w:hAnsi="Times New Roman"/>
          <w:sz w:val="28"/>
          <w:szCs w:val="28"/>
        </w:rPr>
        <w:t xml:space="preserve"> </w:t>
      </w:r>
    </w:p>
    <w:p w14:paraId="368D522B"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2321AB5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lastRenderedPageBreak/>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759E2F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549DDDF1" w14:textId="2B72C8F9" w:rsidR="00394AB8"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00394AB8">
        <w:rPr>
          <w:rFonts w:ascii="Times New Roman" w:hAnsi="Times New Roman"/>
          <w:sz w:val="28"/>
          <w:szCs w:val="28"/>
        </w:rPr>
        <w:t>;</w:t>
      </w:r>
    </w:p>
    <w:p w14:paraId="109E6958" w14:textId="77777777" w:rsidR="0081780F" w:rsidRDefault="00F11070" w:rsidP="0081780F">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4D665FF" w:rsidR="00F11070" w:rsidRPr="0081780F" w:rsidRDefault="0081780F" w:rsidP="0081780F">
      <w:pPr>
        <w:autoSpaceDE w:val="0"/>
        <w:autoSpaceDN w:val="0"/>
        <w:adjustRightInd w:val="0"/>
        <w:rPr>
          <w:sz w:val="28"/>
          <w:szCs w:val="28"/>
        </w:rPr>
      </w:pPr>
      <w:r>
        <w:rPr>
          <w:b/>
          <w:bCs/>
          <w:color w:val="000000"/>
          <w:sz w:val="28"/>
          <w:szCs w:val="28"/>
        </w:rPr>
        <w:t xml:space="preserve">6. </w:t>
      </w:r>
      <w:r w:rsidR="00F11070" w:rsidRPr="0081780F">
        <w:rPr>
          <w:b/>
          <w:bCs/>
          <w:color w:val="000000"/>
          <w:sz w:val="28"/>
          <w:szCs w:val="28"/>
        </w:rPr>
        <w:t>По риску происшествий на акваториях.</w:t>
      </w:r>
    </w:p>
    <w:p w14:paraId="240EA7A3" w14:textId="0D21A560" w:rsidR="00F11070" w:rsidRDefault="00F11070" w:rsidP="00F11070">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00394AB8">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6CBD05D4" w14:textId="77777777" w:rsidR="007D6580" w:rsidRDefault="00F11070" w:rsidP="00434BDD">
      <w:pPr>
        <w:pStyle w:val="a7"/>
        <w:autoSpaceDE w:val="0"/>
        <w:autoSpaceDN w:val="0"/>
        <w:adjustRightInd w:val="0"/>
        <w:spacing w:after="0"/>
        <w:ind w:left="0" w:firstLine="709"/>
        <w:rPr>
          <w:bCs/>
          <w:sz w:val="28"/>
          <w:szCs w:val="28"/>
        </w:rPr>
      </w:pPr>
      <w:r w:rsidRPr="00B362ED">
        <w:rPr>
          <w:rFonts w:ascii="Times New Roman" w:eastAsia="Calibri" w:hAnsi="Times New Roman"/>
          <w:sz w:val="28"/>
          <w:szCs w:val="28"/>
        </w:rPr>
        <w:t>-</w:t>
      </w:r>
      <w:r w:rsidR="00394AB8">
        <w:rPr>
          <w:rFonts w:ascii="Times New Roman" w:eastAsia="Calibri" w:hAnsi="Times New Roman"/>
          <w:sz w:val="28"/>
          <w:szCs w:val="28"/>
        </w:rPr>
        <w:t xml:space="preserve"> </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r w:rsidRPr="003C3FBD">
        <w:rPr>
          <w:bCs/>
          <w:sz w:val="28"/>
          <w:szCs w:val="28"/>
        </w:rPr>
        <w:t xml:space="preserve"> </w:t>
      </w:r>
    </w:p>
    <w:p w14:paraId="14DC2450" w14:textId="78DDA0FB" w:rsidR="00BF7B63" w:rsidRPr="00434BDD" w:rsidRDefault="00C26DE9" w:rsidP="00434BDD">
      <w:pPr>
        <w:autoSpaceDE w:val="0"/>
        <w:autoSpaceDN w:val="0"/>
        <w:adjustRightInd w:val="0"/>
        <w:jc w:val="both"/>
        <w:rPr>
          <w:b/>
          <w:sz w:val="28"/>
          <w:szCs w:val="28"/>
        </w:rPr>
      </w:pPr>
      <w:r>
        <w:rPr>
          <w:b/>
          <w:sz w:val="28"/>
          <w:szCs w:val="28"/>
        </w:rPr>
        <w:t>7</w:t>
      </w:r>
      <w:r w:rsidR="00BF7B63" w:rsidRPr="00434BDD">
        <w:rPr>
          <w:b/>
          <w:sz w:val="28"/>
          <w:szCs w:val="28"/>
        </w:rPr>
        <w:t>. Риск происшествий, связанных с потерей людей в природной среде.</w:t>
      </w:r>
    </w:p>
    <w:p w14:paraId="5C69C85C" w14:textId="63587BEB" w:rsidR="00BF7B63" w:rsidRDefault="00BF7B63" w:rsidP="00BF7B63">
      <w:pPr>
        <w:tabs>
          <w:tab w:val="left" w:pos="993"/>
        </w:tabs>
        <w:ind w:firstLine="567"/>
        <w:jc w:val="both"/>
        <w:rPr>
          <w:sz w:val="28"/>
          <w:szCs w:val="28"/>
        </w:rPr>
      </w:pPr>
      <w:r>
        <w:rPr>
          <w:sz w:val="28"/>
          <w:szCs w:val="28"/>
        </w:rPr>
        <w:t>-</w:t>
      </w:r>
      <w:r w:rsidR="00434BDD">
        <w:rPr>
          <w:sz w:val="28"/>
          <w:szCs w:val="28"/>
        </w:rPr>
        <w:t xml:space="preserve"> </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18923A0C" w14:textId="2EDF96E7" w:rsidR="007A4A93" w:rsidRDefault="00BF7B63" w:rsidP="00BF7B63">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2ACF84E" w14:textId="77777777" w:rsidR="00BF7B63" w:rsidRDefault="00BF7B63" w:rsidP="00BF7B63">
      <w:pPr>
        <w:tabs>
          <w:tab w:val="left" w:pos="993"/>
        </w:tabs>
        <w:ind w:firstLine="567"/>
        <w:jc w:val="both"/>
        <w:rPr>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lastRenderedPageBreak/>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092C27F3"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F50F4F">
        <w:rPr>
          <w:rFonts w:ascii="Times New Roman" w:eastAsia="Calibri" w:hAnsi="Times New Roman"/>
          <w:sz w:val="28"/>
          <w:szCs w:val="28"/>
        </w:rPr>
        <w:t>10</w:t>
      </w:r>
      <w:r w:rsidR="00D468EB">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F50F4F">
        <w:rPr>
          <w:rFonts w:ascii="Times New Roman" w:eastAsia="Calibri" w:hAnsi="Times New Roman"/>
          <w:sz w:val="28"/>
          <w:szCs w:val="28"/>
        </w:rPr>
        <w:t>3</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F50F4F">
        <w:rPr>
          <w:rFonts w:ascii="Times New Roman" w:eastAsia="Calibri" w:hAnsi="Times New Roman"/>
          <w:sz w:val="28"/>
          <w:szCs w:val="28"/>
        </w:rPr>
        <w:t>29</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w:t>
      </w:r>
      <w:r w:rsidR="000B020C">
        <w:rPr>
          <w:rFonts w:ascii="Times New Roman" w:hAnsi="Times New Roman"/>
          <w:sz w:val="28"/>
          <w:szCs w:val="28"/>
        </w:rPr>
        <w:t xml:space="preserve"> </w:t>
      </w:r>
      <w:r w:rsidR="006C72B4">
        <w:rPr>
          <w:rFonts w:ascii="Times New Roman" w:hAnsi="Times New Roman"/>
          <w:sz w:val="28"/>
          <w:szCs w:val="28"/>
        </w:rPr>
        <w:t>Шаталовой Ж.И</w:t>
      </w:r>
      <w:r w:rsidR="00434BDD">
        <w:rPr>
          <w:rFonts w:ascii="Times New Roman" w:hAnsi="Times New Roman"/>
          <w:sz w:val="28"/>
          <w:szCs w:val="28"/>
        </w:rPr>
        <w:t>.</w:t>
      </w:r>
    </w:p>
    <w:p w14:paraId="51F1FD6B" w14:textId="234120FF" w:rsidR="00394AB8" w:rsidRPr="008065F7" w:rsidRDefault="006C72B4" w:rsidP="00382083">
      <w:pPr>
        <w:pStyle w:val="a7"/>
        <w:autoSpaceDE w:val="0"/>
        <w:autoSpaceDN w:val="0"/>
        <w:adjustRightInd w:val="0"/>
        <w:ind w:left="0" w:firstLine="708"/>
        <w:jc w:val="both"/>
        <w:rPr>
          <w:rFonts w:ascii="Times New Roman" w:hAnsi="Times New Roman"/>
          <w:sz w:val="28"/>
          <w:szCs w:val="28"/>
        </w:rPr>
      </w:pPr>
      <w:r>
        <w:rPr>
          <w:noProof/>
          <w:lang w:eastAsia="ru-RU"/>
        </w:rPr>
        <w:drawing>
          <wp:anchor distT="0" distB="0" distL="114300" distR="114300" simplePos="0" relativeHeight="251659264" behindDoc="0" locked="0" layoutInCell="1" allowOverlap="1" wp14:anchorId="0F5D50B2" wp14:editId="6949BF49">
            <wp:simplePos x="0" y="0"/>
            <wp:positionH relativeFrom="column">
              <wp:posOffset>2962275</wp:posOffset>
            </wp:positionH>
            <wp:positionV relativeFrom="paragraph">
              <wp:posOffset>641985</wp:posOffset>
            </wp:positionV>
            <wp:extent cx="1057275" cy="657225"/>
            <wp:effectExtent l="0" t="0" r="0" b="0"/>
            <wp:wrapNone/>
            <wp:docPr id="1" name="object 2"/>
            <wp:cNvGraphicFramePr/>
            <a:graphic xmlns:a="http://schemas.openxmlformats.org/drawingml/2006/main">
              <a:graphicData uri="http://schemas.openxmlformats.org/drawingml/2006/picture">
                <pic:pic xmlns:pic="http://schemas.openxmlformats.org/drawingml/2006/picture">
                  <pic:nvPicPr>
                    <pic:cNvPr id="2" name="object 2"/>
                    <pic:cNvPicPr/>
                  </pic:nvPicPr>
                  <pic:blipFill rotWithShape="1">
                    <a:blip r:embed="rId11" cstate="print">
                      <a:extLst>
                        <a:ext uri="{28A0092B-C50C-407E-A947-70E740481C1C}">
                          <a14:useLocalDpi xmlns:a14="http://schemas.microsoft.com/office/drawing/2010/main" val="0"/>
                        </a:ext>
                      </a:extLst>
                    </a:blip>
                    <a:srcRect l="30102" t="23584" r="52737" b="68516"/>
                    <a:stretch/>
                  </pic:blipFill>
                  <pic:spPr bwMode="auto">
                    <a:xfrm>
                      <a:off x="0" y="0"/>
                      <a:ext cx="1057275"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191D">
        <w:rPr>
          <w:rFonts w:ascii="Times New Roman" w:eastAsia="Calibri" w:hAnsi="Times New Roman"/>
          <w:sz w:val="28"/>
          <w:szCs w:val="28"/>
        </w:rPr>
        <w:t xml:space="preserve">Прогноз доведен </w:t>
      </w:r>
      <w:r w:rsidR="00F50F4F">
        <w:rPr>
          <w:rFonts w:ascii="Times New Roman" w:eastAsia="Calibri" w:hAnsi="Times New Roman"/>
          <w:sz w:val="28"/>
          <w:szCs w:val="28"/>
        </w:rPr>
        <w:t>10</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F50F4F">
        <w:rPr>
          <w:rFonts w:ascii="Times New Roman" w:eastAsia="Calibri" w:hAnsi="Times New Roman"/>
          <w:sz w:val="28"/>
          <w:szCs w:val="28"/>
        </w:rPr>
        <w:t>3</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F50F4F">
        <w:rPr>
          <w:rFonts w:ascii="Times New Roman" w:hAnsi="Times New Roman"/>
          <w:color w:val="000000"/>
          <w:sz w:val="28"/>
          <w:szCs w:val="28"/>
        </w:rPr>
        <w:t>4</w:t>
      </w:r>
      <w:bookmarkStart w:id="1" w:name="_GoBack"/>
      <w:bookmarkEnd w:id="1"/>
      <w:r w:rsidR="00C26DE9">
        <w:rPr>
          <w:rFonts w:ascii="Times New Roman" w:hAnsi="Times New Roman"/>
          <w:color w:val="000000"/>
          <w:sz w:val="28"/>
          <w:szCs w:val="28"/>
        </w:rPr>
        <w:t>0</w:t>
      </w:r>
      <w:r w:rsidR="00766D2D">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4B21C18D" w14:textId="240D8420"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дминистрации</w:t>
      </w:r>
      <w:r w:rsidR="00CF3D69">
        <w:rPr>
          <w:noProof/>
          <w:sz w:val="28"/>
          <w:szCs w:val="28"/>
        </w:rPr>
        <w:t xml:space="preserve">         </w:t>
      </w:r>
      <w:r w:rsidR="00C6121E">
        <w:rPr>
          <w:noProof/>
          <w:sz w:val="28"/>
          <w:szCs w:val="28"/>
        </w:rPr>
        <w:t xml:space="preserve">         </w:t>
      </w:r>
      <w:r w:rsidR="002E3353">
        <w:rPr>
          <w:noProof/>
          <w:sz w:val="28"/>
          <w:szCs w:val="28"/>
        </w:rPr>
        <w:t xml:space="preserve">    </w:t>
      </w:r>
      <w:r w:rsidR="00CF3D69">
        <w:rPr>
          <w:noProof/>
          <w:sz w:val="28"/>
          <w:szCs w:val="28"/>
        </w:rPr>
        <w:t xml:space="preserve">         </w:t>
      </w:r>
      <w:r w:rsidR="00FC5408">
        <w:rPr>
          <w:noProof/>
          <w:sz w:val="28"/>
          <w:szCs w:val="28"/>
        </w:rPr>
        <w:t xml:space="preserve">                </w:t>
      </w:r>
      <w:r w:rsidR="00394AB8">
        <w:rPr>
          <w:noProof/>
          <w:sz w:val="28"/>
          <w:szCs w:val="28"/>
        </w:rPr>
        <w:t xml:space="preserve">          </w:t>
      </w:r>
      <w:r w:rsidR="00FC5408">
        <w:rPr>
          <w:noProof/>
          <w:sz w:val="28"/>
          <w:szCs w:val="28"/>
        </w:rPr>
        <w:t xml:space="preserve">  </w:t>
      </w:r>
      <w:r w:rsidR="006C72B4">
        <w:rPr>
          <w:noProof/>
          <w:sz w:val="28"/>
          <w:szCs w:val="28"/>
        </w:rPr>
        <w:t>Ж.И.Шаталова</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p w14:paraId="24189199" w14:textId="77777777" w:rsidR="002E3353" w:rsidRPr="008065F7" w:rsidRDefault="002E3353">
      <w:pPr>
        <w:jc w:val="both"/>
        <w:rPr>
          <w:sz w:val="28"/>
          <w:szCs w:val="28"/>
        </w:rPr>
      </w:pPr>
    </w:p>
    <w:sectPr w:rsidR="002E335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7E02D9" w14:textId="77777777" w:rsidR="00C61358" w:rsidRDefault="00C61358" w:rsidP="002E73CB">
      <w:r>
        <w:separator/>
      </w:r>
    </w:p>
  </w:endnote>
  <w:endnote w:type="continuationSeparator" w:id="0">
    <w:p w14:paraId="01ED62E5" w14:textId="77777777" w:rsidR="00C61358" w:rsidRDefault="00C61358"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C789C" w14:textId="77777777" w:rsidR="00C61358" w:rsidRDefault="00C61358" w:rsidP="002E73CB">
      <w:r>
        <w:separator/>
      </w:r>
    </w:p>
  </w:footnote>
  <w:footnote w:type="continuationSeparator" w:id="0">
    <w:p w14:paraId="38865CEE" w14:textId="77777777" w:rsidR="00C61358" w:rsidRDefault="00C61358"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090C0C"/>
    <w:multiLevelType w:val="hybridMultilevel"/>
    <w:tmpl w:val="884E93E0"/>
    <w:lvl w:ilvl="0" w:tplc="62D2B22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7939F4"/>
    <w:multiLevelType w:val="hybridMultilevel"/>
    <w:tmpl w:val="35660C52"/>
    <w:lvl w:ilvl="0" w:tplc="BFE2B7D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6"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6"/>
  </w:num>
  <w:num w:numId="5">
    <w:abstractNumId w:val="6"/>
  </w:num>
  <w:num w:numId="6">
    <w:abstractNumId w:val="5"/>
  </w:num>
  <w:num w:numId="7">
    <w:abstractNumId w:val="12"/>
  </w:num>
  <w:num w:numId="8">
    <w:abstractNumId w:val="18"/>
  </w:num>
  <w:num w:numId="9">
    <w:abstractNumId w:val="14"/>
  </w:num>
  <w:num w:numId="10">
    <w:abstractNumId w:val="9"/>
  </w:num>
  <w:num w:numId="11">
    <w:abstractNumId w:val="23"/>
  </w:num>
  <w:num w:numId="12">
    <w:abstractNumId w:val="22"/>
  </w:num>
  <w:num w:numId="13">
    <w:abstractNumId w:val="1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3"/>
  </w:num>
  <w:num w:numId="26">
    <w:abstractNumId w:val="15"/>
  </w:num>
  <w:num w:numId="27">
    <w:abstractNumId w:val="3"/>
  </w:num>
  <w:num w:numId="28">
    <w:abstractNumId w:val="12"/>
  </w:num>
  <w:num w:numId="29">
    <w:abstractNumId w:val="10"/>
  </w:num>
  <w:num w:numId="30">
    <w:abstractNumId w:val="17"/>
  </w:num>
  <w:num w:numId="31">
    <w:abstractNumId w:val="19"/>
  </w:num>
  <w:num w:numId="32">
    <w:abstractNumId w:val="21"/>
  </w:num>
  <w:num w:numId="33">
    <w:abstractNumId w:val="8"/>
  </w:num>
  <w:num w:numId="34">
    <w:abstractNumId w:val="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6DFF"/>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0C"/>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3F4E"/>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118A"/>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77E"/>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2F84"/>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1A8"/>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3EF"/>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353"/>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181E"/>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4AB8"/>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419"/>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46C3"/>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1E77"/>
    <w:rsid w:val="0043244B"/>
    <w:rsid w:val="004326E2"/>
    <w:rsid w:val="00432CCC"/>
    <w:rsid w:val="00433ADA"/>
    <w:rsid w:val="00434BDD"/>
    <w:rsid w:val="00435034"/>
    <w:rsid w:val="00435A30"/>
    <w:rsid w:val="00435E10"/>
    <w:rsid w:val="0043678C"/>
    <w:rsid w:val="00436BE9"/>
    <w:rsid w:val="00437E7D"/>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2ADF"/>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5C"/>
    <w:rsid w:val="004B3B80"/>
    <w:rsid w:val="004B3FDF"/>
    <w:rsid w:val="004B41CC"/>
    <w:rsid w:val="004B467E"/>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DBF"/>
    <w:rsid w:val="004D7921"/>
    <w:rsid w:val="004D7957"/>
    <w:rsid w:val="004D7EC8"/>
    <w:rsid w:val="004E0669"/>
    <w:rsid w:val="004E07E8"/>
    <w:rsid w:val="004E0B13"/>
    <w:rsid w:val="004E0C9F"/>
    <w:rsid w:val="004E1328"/>
    <w:rsid w:val="004E2ADD"/>
    <w:rsid w:val="004E2D2B"/>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2F69"/>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222"/>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5FBE"/>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4D6"/>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11F"/>
    <w:rsid w:val="00637D47"/>
    <w:rsid w:val="0064110E"/>
    <w:rsid w:val="00641B96"/>
    <w:rsid w:val="00642758"/>
    <w:rsid w:val="0064349D"/>
    <w:rsid w:val="006434C3"/>
    <w:rsid w:val="00643D15"/>
    <w:rsid w:val="00643EA2"/>
    <w:rsid w:val="00644AFE"/>
    <w:rsid w:val="00645BF7"/>
    <w:rsid w:val="00645EC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C72B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1FF"/>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6D2D"/>
    <w:rsid w:val="00767084"/>
    <w:rsid w:val="007670C2"/>
    <w:rsid w:val="007700B7"/>
    <w:rsid w:val="00770778"/>
    <w:rsid w:val="00770B4F"/>
    <w:rsid w:val="00770FBA"/>
    <w:rsid w:val="0077176A"/>
    <w:rsid w:val="0077367A"/>
    <w:rsid w:val="007742B1"/>
    <w:rsid w:val="00774D83"/>
    <w:rsid w:val="00774EA0"/>
    <w:rsid w:val="00775991"/>
    <w:rsid w:val="00775BC0"/>
    <w:rsid w:val="0077669B"/>
    <w:rsid w:val="00777360"/>
    <w:rsid w:val="007774AD"/>
    <w:rsid w:val="007775AC"/>
    <w:rsid w:val="00777F77"/>
    <w:rsid w:val="0078049F"/>
    <w:rsid w:val="0078079E"/>
    <w:rsid w:val="00780983"/>
    <w:rsid w:val="00780988"/>
    <w:rsid w:val="0078137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580"/>
    <w:rsid w:val="007D6D03"/>
    <w:rsid w:val="007D6F41"/>
    <w:rsid w:val="007D738D"/>
    <w:rsid w:val="007D7C3E"/>
    <w:rsid w:val="007E0465"/>
    <w:rsid w:val="007E04C3"/>
    <w:rsid w:val="007E0D29"/>
    <w:rsid w:val="007E21BD"/>
    <w:rsid w:val="007E2F8E"/>
    <w:rsid w:val="007E32EB"/>
    <w:rsid w:val="007E3385"/>
    <w:rsid w:val="007E5DCB"/>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1780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D13"/>
    <w:rsid w:val="00837E74"/>
    <w:rsid w:val="00840622"/>
    <w:rsid w:val="008416A6"/>
    <w:rsid w:val="00841BE1"/>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A1E"/>
    <w:rsid w:val="00866CDC"/>
    <w:rsid w:val="00870326"/>
    <w:rsid w:val="00870733"/>
    <w:rsid w:val="008707E3"/>
    <w:rsid w:val="00870B91"/>
    <w:rsid w:val="00871074"/>
    <w:rsid w:val="00871370"/>
    <w:rsid w:val="00871FDA"/>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56FB"/>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616"/>
    <w:rsid w:val="008E3796"/>
    <w:rsid w:val="008E37D5"/>
    <w:rsid w:val="008E38E0"/>
    <w:rsid w:val="008E3A7B"/>
    <w:rsid w:val="008E488D"/>
    <w:rsid w:val="008E5943"/>
    <w:rsid w:val="008E5FFB"/>
    <w:rsid w:val="008E6A54"/>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75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AF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51F"/>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1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48"/>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BF7B6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04C0"/>
    <w:rsid w:val="00C204EC"/>
    <w:rsid w:val="00C220E6"/>
    <w:rsid w:val="00C224F3"/>
    <w:rsid w:val="00C231BD"/>
    <w:rsid w:val="00C237AC"/>
    <w:rsid w:val="00C2503A"/>
    <w:rsid w:val="00C25427"/>
    <w:rsid w:val="00C25AAA"/>
    <w:rsid w:val="00C2604B"/>
    <w:rsid w:val="00C26AFE"/>
    <w:rsid w:val="00C26DE9"/>
    <w:rsid w:val="00C26F11"/>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135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3D6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2C8"/>
    <w:rsid w:val="00D203D0"/>
    <w:rsid w:val="00D20B9A"/>
    <w:rsid w:val="00D21936"/>
    <w:rsid w:val="00D21C21"/>
    <w:rsid w:val="00D2200A"/>
    <w:rsid w:val="00D229C3"/>
    <w:rsid w:val="00D23962"/>
    <w:rsid w:val="00D25057"/>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5F97"/>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0E6C"/>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543"/>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4A28"/>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025B"/>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931"/>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833"/>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94D"/>
    <w:rsid w:val="00F47A05"/>
    <w:rsid w:val="00F50F4F"/>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3E3"/>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5408"/>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7428681">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09003871">
      <w:bodyDiv w:val="1"/>
      <w:marLeft w:val="0"/>
      <w:marRight w:val="0"/>
      <w:marTop w:val="0"/>
      <w:marBottom w:val="0"/>
      <w:divBdr>
        <w:top w:val="none" w:sz="0" w:space="0" w:color="auto"/>
        <w:left w:val="none" w:sz="0" w:space="0" w:color="auto"/>
        <w:bottom w:val="none" w:sz="0" w:space="0" w:color="auto"/>
        <w:right w:val="none" w:sz="0" w:space="0" w:color="auto"/>
      </w:divBdr>
    </w:div>
    <w:div w:id="1666862726">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082298">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4A44D2-AB78-4DAC-82C0-2B9938948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6</Pages>
  <Words>2010</Words>
  <Characters>11458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13442</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94</cp:revision>
  <cp:lastPrinted>2026-06-05T06:52:00Z</cp:lastPrinted>
  <dcterms:created xsi:type="dcterms:W3CDTF">2026-02-24T09:15:00Z</dcterms:created>
  <dcterms:modified xsi:type="dcterms:W3CDTF">2026-08-10T06:37:00Z</dcterms:modified>
</cp:coreProperties>
</file>