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EB7BEA" w:rsidRPr="008065F7" w:rsidRDefault="00EB7BEA" w:rsidP="00EB7BEA">
      <w:pPr>
        <w:tabs>
          <w:tab w:val="left" w:pos="720"/>
        </w:tabs>
        <w:suppressAutoHyphens/>
        <w:jc w:val="center"/>
        <w:rPr>
          <w:b/>
          <w:sz w:val="28"/>
          <w:szCs w:val="28"/>
          <w:lang w:eastAsia="ar-SA"/>
        </w:rPr>
      </w:pPr>
      <w:bookmarkStart w:id="0" w:name="_Hlk527550310"/>
      <w:r w:rsidRPr="008065F7">
        <w:rPr>
          <w:b/>
          <w:sz w:val="28"/>
          <w:szCs w:val="28"/>
          <w:lang w:eastAsia="ar-SA"/>
        </w:rPr>
        <w:t xml:space="preserve">Прогноз возможных чрезвычайных ситуаций на территории </w:t>
      </w:r>
    </w:p>
    <w:p w:rsidR="00EB7BEA" w:rsidRPr="008065F7" w:rsidRDefault="00EB7BEA" w:rsidP="00EB7BEA">
      <w:pPr>
        <w:tabs>
          <w:tab w:val="left" w:pos="720"/>
        </w:tabs>
        <w:suppressAutoHyphens/>
        <w:jc w:val="center"/>
        <w:rPr>
          <w:b/>
          <w:sz w:val="28"/>
          <w:szCs w:val="28"/>
          <w:lang w:eastAsia="ar-SA"/>
        </w:rPr>
      </w:pPr>
      <w:r w:rsidRPr="008065F7">
        <w:rPr>
          <w:b/>
          <w:sz w:val="28"/>
          <w:szCs w:val="28"/>
          <w:lang w:eastAsia="ar-SA"/>
        </w:rPr>
        <w:t>Усть-Пристанского района на</w:t>
      </w:r>
      <w:r w:rsidR="00430B4A">
        <w:rPr>
          <w:b/>
          <w:sz w:val="28"/>
          <w:szCs w:val="28"/>
          <w:lang w:eastAsia="ar-SA"/>
        </w:rPr>
        <w:t xml:space="preserve"> 11</w:t>
      </w:r>
      <w:r w:rsidR="00E86776">
        <w:rPr>
          <w:b/>
          <w:sz w:val="28"/>
          <w:szCs w:val="28"/>
          <w:lang w:eastAsia="ar-SA"/>
        </w:rPr>
        <w:t>.10</w:t>
      </w:r>
      <w:r w:rsidRPr="008065F7">
        <w:rPr>
          <w:b/>
          <w:sz w:val="28"/>
          <w:szCs w:val="28"/>
          <w:lang w:eastAsia="ar-SA"/>
        </w:rPr>
        <w:t>.2025 г.</w:t>
      </w:r>
    </w:p>
    <w:p w:rsidR="00EB7BEA" w:rsidRPr="008065F7" w:rsidRDefault="00EB7BEA" w:rsidP="00EB7BEA">
      <w:pPr>
        <w:tabs>
          <w:tab w:val="left" w:pos="720"/>
        </w:tabs>
        <w:suppressAutoHyphens/>
        <w:jc w:val="both"/>
        <w:rPr>
          <w:b/>
          <w:sz w:val="28"/>
          <w:szCs w:val="28"/>
          <w:lang w:eastAsia="ar-SA"/>
        </w:rPr>
      </w:pPr>
      <w:r w:rsidRPr="008065F7">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Pr="008065F7">
        <w:rPr>
          <w:b/>
          <w:sz w:val="28"/>
          <w:szCs w:val="28"/>
          <w:lang w:eastAsia="ar-SA"/>
        </w:rPr>
        <w:t xml:space="preserve"> </w:t>
      </w:r>
    </w:p>
    <w:p w:rsidR="00E86776" w:rsidRPr="00F049D4" w:rsidRDefault="00E86776" w:rsidP="00976A58">
      <w:pPr>
        <w:tabs>
          <w:tab w:val="left" w:pos="7800"/>
        </w:tabs>
        <w:jc w:val="both"/>
        <w:rPr>
          <w:b/>
          <w:sz w:val="28"/>
          <w:szCs w:val="28"/>
          <w:lang w:eastAsia="ar-SA"/>
        </w:rPr>
      </w:pPr>
      <w:r>
        <w:t xml:space="preserve">       </w:t>
      </w:r>
      <w:r w:rsidR="00F049D4">
        <w:t xml:space="preserve">                           </w:t>
      </w:r>
      <w:r>
        <w:t xml:space="preserve"> </w:t>
      </w:r>
    </w:p>
    <w:p w:rsidR="00E86776" w:rsidRDefault="00E86776" w:rsidP="00E86776">
      <w:pPr>
        <w:tabs>
          <w:tab w:val="left" w:pos="7800"/>
        </w:tabs>
        <w:jc w:val="center"/>
        <w:rPr>
          <w:b/>
          <w:sz w:val="28"/>
          <w:szCs w:val="28"/>
        </w:rPr>
      </w:pPr>
      <w:r>
        <w:rPr>
          <w:b/>
          <w:sz w:val="28"/>
          <w:szCs w:val="28"/>
        </w:rPr>
        <w:t>П</w:t>
      </w:r>
      <w:r w:rsidR="00430B4A">
        <w:rPr>
          <w:b/>
          <w:sz w:val="28"/>
          <w:szCs w:val="28"/>
        </w:rPr>
        <w:t>РОГНОЗ ПОГОДЫ НА 11</w:t>
      </w:r>
      <w:r>
        <w:rPr>
          <w:b/>
          <w:sz w:val="28"/>
          <w:szCs w:val="28"/>
        </w:rPr>
        <w:t>.10.2025г.</w:t>
      </w:r>
    </w:p>
    <w:p w:rsidR="00E86776" w:rsidRDefault="00E86776" w:rsidP="00E86776">
      <w:pPr>
        <w:tabs>
          <w:tab w:val="left" w:pos="7800"/>
        </w:tabs>
        <w:jc w:val="both"/>
        <w:rPr>
          <w:sz w:val="28"/>
          <w:szCs w:val="28"/>
        </w:rPr>
      </w:pPr>
      <w:r>
        <w:rPr>
          <w:b/>
          <w:sz w:val="28"/>
          <w:szCs w:val="28"/>
        </w:rPr>
        <w:t xml:space="preserve">        В Усть – Пристанском районе</w:t>
      </w:r>
      <w:r w:rsidRPr="00976A58">
        <w:rPr>
          <w:b/>
          <w:sz w:val="28"/>
          <w:szCs w:val="28"/>
        </w:rPr>
        <w:t xml:space="preserve">: </w:t>
      </w:r>
      <w:r w:rsidR="00976A58" w:rsidRPr="00976A58">
        <w:rPr>
          <w:sz w:val="28"/>
          <w:szCs w:val="28"/>
        </w:rPr>
        <w:t>Переменная облачность. Преиму</w:t>
      </w:r>
      <w:r w:rsidR="00976A58">
        <w:rPr>
          <w:sz w:val="28"/>
          <w:szCs w:val="28"/>
        </w:rPr>
        <w:t xml:space="preserve">щественно без осадков, местами </w:t>
      </w:r>
      <w:r w:rsidR="00976A58" w:rsidRPr="00976A58">
        <w:rPr>
          <w:sz w:val="28"/>
          <w:szCs w:val="28"/>
        </w:rPr>
        <w:t xml:space="preserve"> небольшие осадки в виде </w:t>
      </w:r>
      <w:r w:rsidR="00430B4A">
        <w:rPr>
          <w:sz w:val="28"/>
          <w:szCs w:val="28"/>
        </w:rPr>
        <w:t xml:space="preserve"> снега, мокрого снега</w:t>
      </w:r>
      <w:r w:rsidR="00976A58" w:rsidRPr="00976A58">
        <w:rPr>
          <w:sz w:val="28"/>
          <w:szCs w:val="28"/>
        </w:rPr>
        <w:t xml:space="preserve">, гололедные явления. </w:t>
      </w:r>
      <w:r w:rsidR="00430B4A" w:rsidRPr="00430B4A">
        <w:rPr>
          <w:sz w:val="28"/>
          <w:szCs w:val="28"/>
        </w:rPr>
        <w:t>В ночные и утренние часы на дорогах гололедица</w:t>
      </w:r>
      <w:r w:rsidR="00976A58" w:rsidRPr="00976A58">
        <w:rPr>
          <w:sz w:val="28"/>
          <w:szCs w:val="28"/>
        </w:rPr>
        <w:t>.</w:t>
      </w:r>
      <w:r w:rsidR="00976A58">
        <w:t xml:space="preserve"> </w:t>
      </w:r>
      <w:r w:rsidR="00F049D4">
        <w:rPr>
          <w:sz w:val="28"/>
          <w:szCs w:val="28"/>
        </w:rPr>
        <w:t xml:space="preserve">Ветер </w:t>
      </w:r>
      <w:r w:rsidR="00976A58">
        <w:rPr>
          <w:sz w:val="28"/>
          <w:szCs w:val="28"/>
        </w:rPr>
        <w:t xml:space="preserve">С/В </w:t>
      </w:r>
      <w:r w:rsidR="00430B4A">
        <w:rPr>
          <w:sz w:val="28"/>
          <w:szCs w:val="28"/>
        </w:rPr>
        <w:t>2-5</w:t>
      </w:r>
      <w:r w:rsidR="00F049D4">
        <w:rPr>
          <w:sz w:val="28"/>
          <w:szCs w:val="28"/>
        </w:rPr>
        <w:t xml:space="preserve"> м/с, местами порывы до 1</w:t>
      </w:r>
      <w:r w:rsidR="00430B4A">
        <w:rPr>
          <w:sz w:val="28"/>
          <w:szCs w:val="28"/>
        </w:rPr>
        <w:t>3</w:t>
      </w:r>
      <w:r w:rsidR="00976A58">
        <w:rPr>
          <w:sz w:val="28"/>
          <w:szCs w:val="28"/>
        </w:rPr>
        <w:t xml:space="preserve"> м/с. Температура ночью -2…-4</w:t>
      </w:r>
      <w:r>
        <w:rPr>
          <w:sz w:val="28"/>
          <w:szCs w:val="28"/>
          <w:vertAlign w:val="superscript"/>
        </w:rPr>
        <w:t>о</w:t>
      </w:r>
      <w:r w:rsidR="00F049D4">
        <w:rPr>
          <w:sz w:val="28"/>
          <w:szCs w:val="28"/>
        </w:rPr>
        <w:t>С</w:t>
      </w:r>
      <w:r w:rsidR="00430B4A">
        <w:rPr>
          <w:sz w:val="28"/>
          <w:szCs w:val="28"/>
        </w:rPr>
        <w:t>, днем +4</w:t>
      </w:r>
      <w:r>
        <w:rPr>
          <w:sz w:val="28"/>
          <w:szCs w:val="28"/>
        </w:rPr>
        <w:t>…+</w:t>
      </w:r>
      <w:r w:rsidR="00430B4A">
        <w:rPr>
          <w:sz w:val="28"/>
          <w:szCs w:val="28"/>
        </w:rPr>
        <w:t>6</w:t>
      </w:r>
      <w:r>
        <w:rPr>
          <w:sz w:val="28"/>
          <w:szCs w:val="28"/>
          <w:vertAlign w:val="superscript"/>
        </w:rPr>
        <w:t>о</w:t>
      </w:r>
      <w:r>
        <w:rPr>
          <w:sz w:val="28"/>
          <w:szCs w:val="28"/>
        </w:rPr>
        <w:t>С.</w:t>
      </w:r>
    </w:p>
    <w:p w:rsidR="00E86776" w:rsidRDefault="00E86776" w:rsidP="00EB7BEA">
      <w:pPr>
        <w:tabs>
          <w:tab w:val="left" w:pos="7800"/>
        </w:tabs>
        <w:jc w:val="both"/>
        <w:rPr>
          <w:b/>
          <w:sz w:val="28"/>
          <w:szCs w:val="28"/>
          <w:lang w:eastAsia="ar-SA"/>
        </w:rPr>
      </w:pPr>
    </w:p>
    <w:p w:rsidR="00EB7BEA" w:rsidRPr="008065F7" w:rsidRDefault="00430B4A" w:rsidP="00EB7BEA">
      <w:pPr>
        <w:tabs>
          <w:tab w:val="left" w:pos="7800"/>
        </w:tabs>
        <w:jc w:val="both"/>
        <w:rPr>
          <w:b/>
          <w:sz w:val="28"/>
          <w:szCs w:val="28"/>
        </w:rPr>
      </w:pPr>
      <w:r>
        <w:rPr>
          <w:b/>
          <w:sz w:val="28"/>
          <w:szCs w:val="28"/>
          <w:lang w:eastAsia="ar-SA"/>
        </w:rPr>
        <w:t>2</w:t>
      </w:r>
      <w:r w:rsidR="00EB7BEA" w:rsidRPr="008065F7">
        <w:rPr>
          <w:b/>
          <w:sz w:val="28"/>
          <w:szCs w:val="28"/>
          <w:lang w:eastAsia="ar-SA"/>
        </w:rPr>
        <w:t>.</w:t>
      </w:r>
      <w:r w:rsidR="007F42CE" w:rsidRPr="008065F7">
        <w:rPr>
          <w:b/>
          <w:sz w:val="28"/>
          <w:szCs w:val="28"/>
          <w:lang w:eastAsia="ar-SA"/>
        </w:rPr>
        <w:t xml:space="preserve"> </w:t>
      </w:r>
      <w:r w:rsidR="00EB7BEA" w:rsidRPr="008065F7">
        <w:rPr>
          <w:b/>
          <w:sz w:val="28"/>
          <w:szCs w:val="28"/>
          <w:lang w:eastAsia="ar-SA"/>
        </w:rPr>
        <w:t>Вероятность риска возникновения техногенных пожаров.</w:t>
      </w:r>
    </w:p>
    <w:p w:rsidR="00EB7BEA" w:rsidRPr="008065F7" w:rsidRDefault="00EB7BEA" w:rsidP="00EB7BEA">
      <w:pPr>
        <w:tabs>
          <w:tab w:val="left" w:pos="7800"/>
        </w:tabs>
        <w:ind w:firstLine="567"/>
        <w:jc w:val="both"/>
        <w:rPr>
          <w:sz w:val="28"/>
          <w:szCs w:val="28"/>
        </w:rPr>
      </w:pPr>
      <w:r w:rsidRPr="008065F7">
        <w:rPr>
          <w:bCs/>
          <w:sz w:val="28"/>
          <w:szCs w:val="28"/>
        </w:rPr>
        <w:t xml:space="preserve">На территории Усть-Пристанского района </w:t>
      </w:r>
      <w:r w:rsidRPr="008065F7">
        <w:rPr>
          <w:sz w:val="28"/>
          <w:szCs w:val="28"/>
        </w:rPr>
        <w:t xml:space="preserve">высокий риск возникновения техногенных пожаров, обусловленный нарушением техники безопасности при эксплуатации печей и теплопроизводящих установок при использовании </w:t>
      </w:r>
      <w:r w:rsidR="00A158CE">
        <w:rPr>
          <w:sz w:val="28"/>
          <w:szCs w:val="28"/>
        </w:rPr>
        <w:t xml:space="preserve"> </w:t>
      </w:r>
      <w:r w:rsidRPr="008065F7">
        <w:rPr>
          <w:sz w:val="28"/>
          <w:szCs w:val="28"/>
        </w:rPr>
        <w:t xml:space="preserve">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 в жилом секторе. </w:t>
      </w:r>
    </w:p>
    <w:p w:rsidR="00EB7BEA" w:rsidRPr="008065F7" w:rsidRDefault="00EB7BEA" w:rsidP="000D69DB">
      <w:pPr>
        <w:tabs>
          <w:tab w:val="left" w:pos="7800"/>
        </w:tabs>
        <w:ind w:firstLine="567"/>
        <w:jc w:val="both"/>
        <w:rPr>
          <w:b/>
          <w:bCs/>
          <w:sz w:val="28"/>
          <w:szCs w:val="28"/>
        </w:rPr>
      </w:pPr>
      <w:r w:rsidRPr="008065F7">
        <w:rPr>
          <w:bCs/>
          <w:sz w:val="28"/>
          <w:szCs w:val="28"/>
        </w:rPr>
        <w:t>Наиболее неблагоприятная ситуация может сложиться в</w:t>
      </w:r>
      <w:r w:rsidRPr="008065F7">
        <w:rPr>
          <w:b/>
          <w:bCs/>
          <w:sz w:val="28"/>
          <w:szCs w:val="28"/>
        </w:rPr>
        <w:t xml:space="preserve"> с. Усть-Чарышская Пристань, с. Коробейниково. </w:t>
      </w:r>
    </w:p>
    <w:p w:rsidR="00EB7BEA" w:rsidRPr="008065F7" w:rsidRDefault="00EB7BEA" w:rsidP="00EB7BEA">
      <w:pPr>
        <w:pStyle w:val="Standard"/>
        <w:jc w:val="both"/>
        <w:rPr>
          <w:b/>
          <w:bCs/>
          <w:sz w:val="28"/>
          <w:szCs w:val="28"/>
        </w:rPr>
      </w:pPr>
      <w:r w:rsidRPr="008065F7">
        <w:rPr>
          <w:b/>
          <w:bCs/>
          <w:sz w:val="28"/>
          <w:szCs w:val="28"/>
        </w:rPr>
        <w:t xml:space="preserve">3. Вероятность риска аварий </w:t>
      </w:r>
      <w:r w:rsidRPr="008065F7">
        <w:rPr>
          <w:b/>
          <w:sz w:val="28"/>
          <w:szCs w:val="28"/>
        </w:rPr>
        <w:t>на автомобильном транспорте.</w:t>
      </w:r>
      <w:r w:rsidRPr="008065F7">
        <w:rPr>
          <w:b/>
          <w:i/>
          <w:noProof/>
          <w:sz w:val="28"/>
          <w:szCs w:val="28"/>
        </w:rPr>
        <w:t xml:space="preserve"> </w:t>
      </w:r>
    </w:p>
    <w:p w:rsidR="00DF33A2" w:rsidRPr="00DF33A2" w:rsidRDefault="00DF33A2" w:rsidP="007F42CE">
      <w:pPr>
        <w:tabs>
          <w:tab w:val="left" w:pos="993"/>
        </w:tabs>
        <w:ind w:firstLine="567"/>
        <w:jc w:val="both"/>
        <w:rPr>
          <w:sz w:val="28"/>
          <w:szCs w:val="28"/>
        </w:rPr>
      </w:pPr>
      <w:r w:rsidRPr="00DF33A2">
        <w:rPr>
          <w:sz w:val="28"/>
          <w:szCs w:val="28"/>
        </w:rPr>
        <w:t>Из-за нарушений правил дорожного движения</w:t>
      </w:r>
      <w:r w:rsidRPr="00E86776">
        <w:rPr>
          <w:sz w:val="28"/>
          <w:szCs w:val="28"/>
        </w:rPr>
        <w:t>,</w:t>
      </w:r>
      <w:r w:rsidR="00E86776">
        <w:rPr>
          <w:b/>
          <w:sz w:val="28"/>
          <w:szCs w:val="28"/>
        </w:rPr>
        <w:t xml:space="preserve"> </w:t>
      </w:r>
      <w:r w:rsidR="00F049D4" w:rsidRPr="00F049D4">
        <w:rPr>
          <w:sz w:val="28"/>
          <w:szCs w:val="28"/>
        </w:rPr>
        <w:t xml:space="preserve">погодных условий </w:t>
      </w:r>
      <w:r w:rsidR="00430B4A" w:rsidRPr="00430B4A">
        <w:rPr>
          <w:sz w:val="28"/>
          <w:szCs w:val="28"/>
        </w:rPr>
        <w:t>(местами небольшие осадки в виде снега, мокрого снега, в ночные и утренние часы на дорогах гололедица)</w:t>
      </w:r>
      <w:r w:rsidR="00430B4A">
        <w:rPr>
          <w:sz w:val="28"/>
          <w:szCs w:val="28"/>
        </w:rPr>
        <w:t xml:space="preserve">, </w:t>
      </w:r>
      <w:r w:rsidR="00F049D4" w:rsidRPr="00F049D4">
        <w:rPr>
          <w:sz w:val="28"/>
          <w:szCs w:val="28"/>
        </w:rPr>
        <w:t>возрастает риск дорожно-транспортных</w:t>
      </w:r>
      <w:r w:rsidR="00F049D4">
        <w:t xml:space="preserve"> </w:t>
      </w:r>
      <w:r w:rsidRPr="00DF33A2">
        <w:rPr>
          <w:sz w:val="28"/>
          <w:szCs w:val="28"/>
        </w:rPr>
        <w:t xml:space="preserve"> происшествий на всей территории Усть-Пристанского района</w:t>
      </w:r>
    </w:p>
    <w:p w:rsidR="007F42CE" w:rsidRPr="008065F7" w:rsidRDefault="00DF33A2" w:rsidP="007F42CE">
      <w:pPr>
        <w:tabs>
          <w:tab w:val="left" w:pos="993"/>
        </w:tabs>
        <w:ind w:firstLine="567"/>
        <w:jc w:val="both"/>
        <w:rPr>
          <w:rFonts w:cs="Calibri"/>
          <w:b/>
          <w:bCs/>
          <w:kern w:val="1"/>
          <w:sz w:val="28"/>
          <w:szCs w:val="28"/>
          <w:lang w:eastAsia="ar-SA"/>
        </w:rPr>
      </w:pPr>
      <w:r>
        <w:t xml:space="preserve"> </w:t>
      </w:r>
      <w:r w:rsidR="00EB7BEA" w:rsidRPr="008065F7">
        <w:rPr>
          <w:rFonts w:cs="Calibri"/>
          <w:bCs/>
          <w:kern w:val="1"/>
          <w:sz w:val="28"/>
          <w:szCs w:val="28"/>
          <w:lang w:eastAsia="ar-SA"/>
        </w:rPr>
        <w:t>Наиболее неблагоприятная обстановка может сложиться</w:t>
      </w:r>
      <w:r w:rsidR="00EB7BEA" w:rsidRPr="008065F7">
        <w:rPr>
          <w:bCs/>
          <w:sz w:val="28"/>
          <w:szCs w:val="28"/>
        </w:rPr>
        <w:t xml:space="preserve"> на</w:t>
      </w:r>
      <w:r w:rsidR="00EB7BEA" w:rsidRPr="008065F7">
        <w:rPr>
          <w:b/>
          <w:bCs/>
          <w:sz w:val="28"/>
          <w:szCs w:val="28"/>
        </w:rPr>
        <w:t xml:space="preserve"> </w:t>
      </w:r>
      <w:r w:rsidR="00EB7BEA" w:rsidRPr="008065F7">
        <w:rPr>
          <w:b/>
          <w:sz w:val="28"/>
          <w:szCs w:val="28"/>
        </w:rPr>
        <w:t xml:space="preserve">трассе К-13 «Алейск – </w:t>
      </w:r>
      <w:r w:rsidR="000A361B">
        <w:rPr>
          <w:b/>
          <w:sz w:val="28"/>
          <w:szCs w:val="28"/>
        </w:rPr>
        <w:t>Краснодарское</w:t>
      </w:r>
      <w:r w:rsidR="00EB7BEA" w:rsidRPr="008065F7">
        <w:rPr>
          <w:b/>
          <w:sz w:val="28"/>
          <w:szCs w:val="28"/>
        </w:rPr>
        <w:t>» на участке 36-38 км.</w:t>
      </w:r>
      <w:r w:rsidR="00EB7BEA" w:rsidRPr="008065F7">
        <w:rPr>
          <w:rFonts w:cs="Calibri"/>
          <w:b/>
          <w:bCs/>
          <w:kern w:val="1"/>
          <w:sz w:val="28"/>
          <w:szCs w:val="28"/>
          <w:lang w:eastAsia="ar-SA"/>
        </w:rPr>
        <w:t xml:space="preserve"> </w:t>
      </w:r>
    </w:p>
    <w:p w:rsidR="00430B4A" w:rsidRDefault="00430B4A" w:rsidP="007F42CE">
      <w:pPr>
        <w:tabs>
          <w:tab w:val="left" w:pos="993"/>
        </w:tabs>
        <w:jc w:val="both"/>
        <w:rPr>
          <w:b/>
          <w:sz w:val="28"/>
          <w:szCs w:val="28"/>
        </w:rPr>
      </w:pPr>
    </w:p>
    <w:p w:rsidR="00EB7BEA" w:rsidRPr="008065F7" w:rsidRDefault="00EB7BEA" w:rsidP="007F42CE">
      <w:pPr>
        <w:tabs>
          <w:tab w:val="left" w:pos="993"/>
        </w:tabs>
        <w:jc w:val="both"/>
        <w:rPr>
          <w:rFonts w:cs="Calibri"/>
          <w:b/>
          <w:bCs/>
          <w:kern w:val="1"/>
          <w:sz w:val="28"/>
          <w:szCs w:val="28"/>
          <w:lang w:eastAsia="ar-SA"/>
        </w:rPr>
      </w:pPr>
      <w:r w:rsidRPr="008065F7">
        <w:rPr>
          <w:b/>
          <w:sz w:val="28"/>
          <w:szCs w:val="28"/>
        </w:rPr>
        <w:lastRenderedPageBreak/>
        <w:t xml:space="preserve">4. Вероятность биолого-социального риска. </w:t>
      </w:r>
    </w:p>
    <w:p w:rsidR="00EB7BEA" w:rsidRPr="008065F7" w:rsidRDefault="00EB7BEA" w:rsidP="00EB7BEA">
      <w:pPr>
        <w:tabs>
          <w:tab w:val="left" w:pos="7800"/>
        </w:tabs>
        <w:jc w:val="both"/>
        <w:rPr>
          <w:b/>
          <w:sz w:val="28"/>
          <w:szCs w:val="28"/>
        </w:rPr>
      </w:pPr>
      <w:r w:rsidRPr="008065F7">
        <w:rPr>
          <w:b/>
          <w:bCs/>
          <w:sz w:val="28"/>
          <w:szCs w:val="28"/>
        </w:rPr>
        <w:t xml:space="preserve">       4</w:t>
      </w:r>
      <w:r w:rsidRPr="008065F7">
        <w:rPr>
          <w:b/>
          <w:sz w:val="28"/>
          <w:szCs w:val="28"/>
        </w:rPr>
        <w:t>.1. Санитарно-эпидемиологическая обстановка.</w:t>
      </w:r>
    </w:p>
    <w:p w:rsidR="0040276B" w:rsidRDefault="00EB7BEA" w:rsidP="00F049D4">
      <w:pPr>
        <w:tabs>
          <w:tab w:val="left" w:pos="720"/>
        </w:tabs>
        <w:jc w:val="both"/>
        <w:rPr>
          <w:sz w:val="28"/>
          <w:szCs w:val="28"/>
        </w:rPr>
      </w:pPr>
      <w:r w:rsidRPr="008065F7">
        <w:rPr>
          <w:sz w:val="28"/>
          <w:szCs w:val="28"/>
        </w:rPr>
        <w:t xml:space="preserve">        На территории </w:t>
      </w:r>
      <w:r w:rsidRPr="008065F7">
        <w:rPr>
          <w:b/>
          <w:sz w:val="28"/>
          <w:szCs w:val="28"/>
        </w:rPr>
        <w:t xml:space="preserve">Усть-Пристанского района </w:t>
      </w:r>
      <w:r w:rsidR="00F049D4">
        <w:rPr>
          <w:sz w:val="28"/>
          <w:szCs w:val="28"/>
        </w:rPr>
        <w:t>в</w:t>
      </w:r>
      <w:r w:rsidR="00F049D4" w:rsidRPr="00F049D4">
        <w:rPr>
          <w:sz w:val="28"/>
          <w:szCs w:val="28"/>
        </w:rPr>
        <w:t>ысокий риск заболевания населения острыми респираторными вирусными инфекциями.</w:t>
      </w:r>
    </w:p>
    <w:p w:rsidR="00EB7BEA" w:rsidRPr="008065F7" w:rsidRDefault="00EB7BEA" w:rsidP="0040276B">
      <w:pPr>
        <w:tabs>
          <w:tab w:val="left" w:pos="720"/>
        </w:tabs>
        <w:jc w:val="both"/>
        <w:rPr>
          <w:b/>
          <w:sz w:val="28"/>
          <w:szCs w:val="28"/>
        </w:rPr>
      </w:pPr>
      <w:r w:rsidRPr="008065F7">
        <w:rPr>
          <w:b/>
          <w:sz w:val="28"/>
          <w:szCs w:val="28"/>
        </w:rPr>
        <w:t>4.2. Эпизоотическая обстановка.</w:t>
      </w:r>
    </w:p>
    <w:p w:rsidR="00EB7BEA" w:rsidRPr="008065F7" w:rsidRDefault="00EB7BEA" w:rsidP="00EB7BEA">
      <w:pPr>
        <w:tabs>
          <w:tab w:val="left" w:pos="720"/>
        </w:tabs>
        <w:ind w:firstLine="567"/>
        <w:jc w:val="both"/>
        <w:rPr>
          <w:sz w:val="28"/>
          <w:szCs w:val="28"/>
        </w:rPr>
      </w:pPr>
      <w:r w:rsidRPr="008065F7">
        <w:rPr>
          <w:sz w:val="28"/>
          <w:szCs w:val="28"/>
        </w:rPr>
        <w:t xml:space="preserve">На территории </w:t>
      </w:r>
      <w:r w:rsidRPr="008065F7">
        <w:rPr>
          <w:b/>
          <w:sz w:val="28"/>
          <w:szCs w:val="28"/>
        </w:rPr>
        <w:t>Усть-Пристанского района</w:t>
      </w:r>
      <w:r w:rsidRPr="008065F7">
        <w:rPr>
          <w:sz w:val="28"/>
          <w:szCs w:val="28"/>
        </w:rPr>
        <w:t xml:space="preserve"> массовых заболеваний животных не прогнозируется.</w:t>
      </w:r>
    </w:p>
    <w:p w:rsidR="00EB7BEA" w:rsidRPr="008065F7" w:rsidRDefault="00430B4A" w:rsidP="00EB7BEA">
      <w:pPr>
        <w:tabs>
          <w:tab w:val="left" w:pos="720"/>
        </w:tabs>
        <w:jc w:val="both"/>
        <w:rPr>
          <w:b/>
          <w:sz w:val="28"/>
          <w:szCs w:val="28"/>
        </w:rPr>
      </w:pPr>
      <w:r>
        <w:rPr>
          <w:b/>
          <w:sz w:val="28"/>
          <w:szCs w:val="28"/>
        </w:rPr>
        <w:t xml:space="preserve"> </w:t>
      </w:r>
      <w:r w:rsidR="00EB7BEA" w:rsidRPr="008065F7">
        <w:rPr>
          <w:b/>
          <w:sz w:val="28"/>
          <w:szCs w:val="28"/>
        </w:rPr>
        <w:t>4.3. Экологическая обстановка.</w:t>
      </w:r>
    </w:p>
    <w:p w:rsidR="00EB7BEA" w:rsidRPr="008065F7" w:rsidRDefault="00EB7BEA" w:rsidP="00EB7BEA">
      <w:pPr>
        <w:tabs>
          <w:tab w:val="left" w:pos="720"/>
        </w:tabs>
        <w:jc w:val="both"/>
        <w:rPr>
          <w:sz w:val="28"/>
          <w:szCs w:val="28"/>
        </w:rPr>
      </w:pPr>
      <w:r w:rsidRPr="008065F7">
        <w:rPr>
          <w:sz w:val="28"/>
          <w:szCs w:val="28"/>
        </w:rPr>
        <w:t xml:space="preserve">        На территории </w:t>
      </w:r>
      <w:r w:rsidRPr="008065F7">
        <w:rPr>
          <w:b/>
          <w:sz w:val="28"/>
          <w:szCs w:val="28"/>
        </w:rPr>
        <w:t>Усть-Пристанского района</w:t>
      </w:r>
      <w:r w:rsidRPr="008065F7">
        <w:rPr>
          <w:sz w:val="28"/>
          <w:szCs w:val="28"/>
        </w:rPr>
        <w:t xml:space="preserve"> обстановка стабильная.</w:t>
      </w:r>
    </w:p>
    <w:p w:rsidR="00DF33A2" w:rsidRPr="00DF33A2" w:rsidRDefault="00EB7BEA" w:rsidP="002D5482">
      <w:pPr>
        <w:widowControl w:val="0"/>
        <w:autoSpaceDE w:val="0"/>
        <w:autoSpaceDN w:val="0"/>
        <w:adjustRightInd w:val="0"/>
        <w:jc w:val="both"/>
        <w:rPr>
          <w:sz w:val="28"/>
          <w:szCs w:val="28"/>
        </w:rPr>
      </w:pPr>
      <w:r w:rsidRPr="008065F7">
        <w:rPr>
          <w:b/>
          <w:bCs/>
          <w:sz w:val="28"/>
          <w:szCs w:val="28"/>
        </w:rPr>
        <w:t xml:space="preserve"> </w:t>
      </w:r>
    </w:p>
    <w:p w:rsidR="00A36FE3" w:rsidRPr="00A36FE3" w:rsidRDefault="00430B4A" w:rsidP="00A36FE3">
      <w:pPr>
        <w:widowControl w:val="0"/>
        <w:autoSpaceDE w:val="0"/>
        <w:autoSpaceDN w:val="0"/>
        <w:adjustRightInd w:val="0"/>
        <w:jc w:val="both"/>
        <w:rPr>
          <w:b/>
          <w:sz w:val="28"/>
          <w:szCs w:val="28"/>
        </w:rPr>
      </w:pPr>
      <w:r>
        <w:rPr>
          <w:b/>
          <w:sz w:val="28"/>
          <w:szCs w:val="28"/>
        </w:rPr>
        <w:t>5</w:t>
      </w:r>
      <w:r w:rsidR="00A36FE3" w:rsidRPr="00A36FE3">
        <w:rPr>
          <w:b/>
          <w:sz w:val="28"/>
          <w:szCs w:val="28"/>
        </w:rPr>
        <w:t>. Вероятность риска происшествий на объектах</w:t>
      </w:r>
      <w:r w:rsidR="000A361B">
        <w:rPr>
          <w:b/>
          <w:sz w:val="28"/>
          <w:szCs w:val="28"/>
        </w:rPr>
        <w:t xml:space="preserve"> ТЭК  и </w:t>
      </w:r>
      <w:r w:rsidR="00A36FE3" w:rsidRPr="00A36FE3">
        <w:rPr>
          <w:b/>
          <w:sz w:val="28"/>
          <w:szCs w:val="28"/>
        </w:rPr>
        <w:t xml:space="preserve"> ЖКХ. </w:t>
      </w:r>
    </w:p>
    <w:p w:rsidR="00FD422C" w:rsidRPr="00A36FE3" w:rsidRDefault="00A36FE3" w:rsidP="00A36FE3">
      <w:pPr>
        <w:widowControl w:val="0"/>
        <w:autoSpaceDE w:val="0"/>
        <w:autoSpaceDN w:val="0"/>
        <w:adjustRightInd w:val="0"/>
        <w:jc w:val="both"/>
        <w:rPr>
          <w:b/>
          <w:bCs/>
          <w:sz w:val="28"/>
          <w:szCs w:val="28"/>
        </w:rPr>
      </w:pPr>
      <w:r>
        <w:rPr>
          <w:sz w:val="28"/>
          <w:szCs w:val="28"/>
        </w:rPr>
        <w:t>На территории Усть-Пристанского района</w:t>
      </w:r>
      <w:r w:rsidRPr="00A36FE3">
        <w:rPr>
          <w:sz w:val="28"/>
          <w:szCs w:val="28"/>
        </w:rPr>
        <w:t xml:space="preserve"> возрастает риск происшествий на коммунальных системах жизнеобеспечения из-за большого процента износа оборудования водопроводных и тепловых сетей, а также ремонтных работ, гидравлических испытаний, промывки и запуска систем, замены старого оборудования на сетях жилищно-коммунального хозяйства.</w:t>
      </w:r>
    </w:p>
    <w:p w:rsidR="00A36FE3" w:rsidRDefault="00A36FE3" w:rsidP="002D5482">
      <w:pPr>
        <w:widowControl w:val="0"/>
        <w:autoSpaceDE w:val="0"/>
        <w:autoSpaceDN w:val="0"/>
        <w:adjustRightInd w:val="0"/>
        <w:jc w:val="both"/>
        <w:rPr>
          <w:b/>
          <w:bCs/>
          <w:sz w:val="28"/>
          <w:szCs w:val="28"/>
        </w:rPr>
      </w:pPr>
    </w:p>
    <w:p w:rsidR="004E5A91" w:rsidRDefault="004E5A91" w:rsidP="00C2604B">
      <w:pPr>
        <w:tabs>
          <w:tab w:val="left" w:pos="7800"/>
        </w:tabs>
        <w:jc w:val="both"/>
        <w:rPr>
          <w:b/>
          <w:sz w:val="28"/>
          <w:szCs w:val="28"/>
        </w:rPr>
      </w:pPr>
    </w:p>
    <w:p w:rsidR="00C2604B" w:rsidRPr="008065F7" w:rsidRDefault="00430B4A" w:rsidP="00C2604B">
      <w:pPr>
        <w:tabs>
          <w:tab w:val="left" w:pos="7800"/>
        </w:tabs>
        <w:jc w:val="both"/>
        <w:rPr>
          <w:b/>
          <w:sz w:val="28"/>
          <w:szCs w:val="28"/>
        </w:rPr>
      </w:pPr>
      <w:r>
        <w:rPr>
          <w:b/>
          <w:sz w:val="28"/>
          <w:szCs w:val="28"/>
        </w:rPr>
        <w:t>6</w:t>
      </w:r>
      <w:r w:rsidR="00C2604B" w:rsidRPr="008065F7">
        <w:rPr>
          <w:b/>
          <w:sz w:val="28"/>
          <w:szCs w:val="28"/>
        </w:rPr>
        <w:t xml:space="preserve">. Вероятность риска происшествий на акваториях. </w:t>
      </w:r>
    </w:p>
    <w:p w:rsidR="001C7446" w:rsidRPr="000A361B" w:rsidRDefault="00A13EF7" w:rsidP="001C7446">
      <w:pPr>
        <w:tabs>
          <w:tab w:val="left" w:pos="7800"/>
        </w:tabs>
        <w:jc w:val="both"/>
        <w:rPr>
          <w:sz w:val="28"/>
          <w:szCs w:val="28"/>
        </w:rPr>
      </w:pPr>
      <w:r>
        <w:rPr>
          <w:sz w:val="28"/>
          <w:szCs w:val="28"/>
        </w:rPr>
        <w:t>Н</w:t>
      </w:r>
      <w:r w:rsidR="00B10862" w:rsidRPr="00B10862">
        <w:rPr>
          <w:sz w:val="28"/>
          <w:szCs w:val="28"/>
        </w:rPr>
        <w:t xml:space="preserve">а озерах и реках </w:t>
      </w:r>
      <w:r>
        <w:rPr>
          <w:sz w:val="28"/>
          <w:szCs w:val="28"/>
        </w:rPr>
        <w:t>Усть-Пристанского района</w:t>
      </w:r>
      <w:r w:rsidR="00B10862" w:rsidRPr="00B10862">
        <w:rPr>
          <w:sz w:val="28"/>
          <w:szCs w:val="28"/>
        </w:rPr>
        <w:t xml:space="preserve"> сохраняется риск происшествий, обусловленных несоблюдением техники </w:t>
      </w:r>
      <w:r w:rsidR="00965910">
        <w:rPr>
          <w:sz w:val="28"/>
          <w:szCs w:val="28"/>
        </w:rPr>
        <w:t xml:space="preserve"> </w:t>
      </w:r>
      <w:r w:rsidR="00B10862" w:rsidRPr="00B10862">
        <w:rPr>
          <w:sz w:val="28"/>
          <w:szCs w:val="28"/>
        </w:rPr>
        <w:t xml:space="preserve">безопасности на </w:t>
      </w:r>
      <w:r w:rsidR="002629E5">
        <w:rPr>
          <w:sz w:val="28"/>
          <w:szCs w:val="28"/>
        </w:rPr>
        <w:t>воде.</w:t>
      </w:r>
      <w:r w:rsidR="00B10862" w:rsidRPr="00B10862">
        <w:rPr>
          <w:sz w:val="28"/>
          <w:szCs w:val="28"/>
        </w:rPr>
        <w:t xml:space="preserve"> </w:t>
      </w:r>
    </w:p>
    <w:p w:rsidR="001C7446" w:rsidRPr="008065F7" w:rsidRDefault="001C7446" w:rsidP="003954EB">
      <w:pPr>
        <w:tabs>
          <w:tab w:val="left" w:pos="7800"/>
        </w:tabs>
        <w:jc w:val="both"/>
        <w:rPr>
          <w:b/>
          <w:sz w:val="28"/>
          <w:szCs w:val="28"/>
        </w:rPr>
      </w:pPr>
    </w:p>
    <w:p w:rsidR="00804776" w:rsidRPr="008065F7" w:rsidRDefault="00430B4A" w:rsidP="003954EB">
      <w:pPr>
        <w:tabs>
          <w:tab w:val="left" w:pos="7800"/>
        </w:tabs>
        <w:jc w:val="both"/>
        <w:rPr>
          <w:b/>
          <w:sz w:val="28"/>
          <w:szCs w:val="28"/>
        </w:rPr>
      </w:pPr>
      <w:r w:rsidRPr="00430B4A">
        <w:rPr>
          <w:b/>
          <w:sz w:val="28"/>
          <w:szCs w:val="28"/>
        </w:rPr>
        <w:t>7</w:t>
      </w:r>
      <w:r w:rsidR="00804776" w:rsidRPr="008065F7">
        <w:rPr>
          <w:b/>
          <w:sz w:val="28"/>
          <w:szCs w:val="28"/>
        </w:rPr>
        <w:t>. Геомагнитная обстановка.</w:t>
      </w:r>
      <w:r w:rsidR="00804776" w:rsidRPr="008065F7">
        <w:rPr>
          <w:sz w:val="28"/>
          <w:szCs w:val="28"/>
        </w:rPr>
        <w:t xml:space="preserve"> </w:t>
      </w:r>
    </w:p>
    <w:bookmarkEnd w:id="0"/>
    <w:p w:rsidR="000D69DB" w:rsidRPr="008065F7" w:rsidRDefault="007F42CE" w:rsidP="000D69DB">
      <w:pPr>
        <w:autoSpaceDE w:val="0"/>
        <w:jc w:val="both"/>
        <w:rPr>
          <w:rFonts w:cs="Calibri"/>
          <w:kern w:val="1"/>
          <w:sz w:val="28"/>
          <w:szCs w:val="28"/>
          <w:lang w:eastAsia="ar-SA"/>
        </w:rPr>
      </w:pPr>
      <w:r w:rsidRPr="008065F7">
        <w:rPr>
          <w:rFonts w:cs="Calibri"/>
          <w:kern w:val="1"/>
          <w:sz w:val="28"/>
          <w:szCs w:val="28"/>
          <w:lang w:eastAsia="ar-SA"/>
        </w:rPr>
        <w:t xml:space="preserve">     </w:t>
      </w:r>
      <w:r w:rsidR="008B3931" w:rsidRPr="008065F7">
        <w:rPr>
          <w:rFonts w:cs="Calibri"/>
          <w:kern w:val="1"/>
          <w:sz w:val="28"/>
          <w:szCs w:val="28"/>
          <w:lang w:eastAsia="ar-SA"/>
        </w:rPr>
        <w:t>Геомагнитная обстановка – от спокойной до слабовозмущенной.</w:t>
      </w:r>
    </w:p>
    <w:p w:rsidR="008B3931" w:rsidRPr="008065F7" w:rsidRDefault="008B3931" w:rsidP="000D69DB">
      <w:pPr>
        <w:autoSpaceDE w:val="0"/>
        <w:jc w:val="both"/>
        <w:rPr>
          <w:b/>
          <w:sz w:val="28"/>
          <w:szCs w:val="28"/>
        </w:rPr>
      </w:pPr>
    </w:p>
    <w:p w:rsidR="00734F60" w:rsidRPr="008065F7" w:rsidRDefault="00A21597" w:rsidP="00A21597">
      <w:pPr>
        <w:autoSpaceDE w:val="0"/>
        <w:jc w:val="both"/>
        <w:rPr>
          <w:sz w:val="28"/>
          <w:szCs w:val="28"/>
        </w:rPr>
      </w:pPr>
      <w:r w:rsidRPr="008065F7">
        <w:rPr>
          <w:b/>
          <w:sz w:val="28"/>
          <w:szCs w:val="28"/>
        </w:rPr>
        <w:t xml:space="preserve">     </w:t>
      </w:r>
      <w:r w:rsidR="00734F60" w:rsidRPr="008065F7">
        <w:rPr>
          <w:b/>
          <w:sz w:val="28"/>
          <w:szCs w:val="28"/>
        </w:rPr>
        <w:t>Остальные риски, рассматриваемые на территории Усть-Пристанского района, прогнозируются в пределах среднестатистических значений:</w:t>
      </w:r>
      <w:r w:rsidR="002F0330" w:rsidRPr="008065F7">
        <w:rPr>
          <w:sz w:val="28"/>
          <w:szCs w:val="28"/>
        </w:rPr>
        <w:t xml:space="preserve"> риск обрушений (повреждений) зданий и сооружений; </w:t>
      </w:r>
      <w:r w:rsidR="00734F60" w:rsidRPr="008065F7">
        <w:rPr>
          <w:sz w:val="28"/>
          <w:szCs w:val="28"/>
        </w:rPr>
        <w:t xml:space="preserve"> </w:t>
      </w:r>
      <w:r w:rsidRPr="008065F7">
        <w:rPr>
          <w:sz w:val="28"/>
          <w:szCs w:val="28"/>
        </w:rPr>
        <w:t>риск</w:t>
      </w:r>
      <w:r w:rsidR="00224AEE" w:rsidRPr="008065F7">
        <w:rPr>
          <w:sz w:val="28"/>
          <w:szCs w:val="28"/>
        </w:rPr>
        <w:t xml:space="preserve"> </w:t>
      </w:r>
      <w:r w:rsidRPr="008065F7">
        <w:rPr>
          <w:sz w:val="28"/>
          <w:szCs w:val="28"/>
        </w:rPr>
        <w:t xml:space="preserve">происшествий, связанных с потерей людей в природной среде; </w:t>
      </w:r>
      <w:r w:rsidR="005E0061" w:rsidRPr="008065F7">
        <w:rPr>
          <w:sz w:val="28"/>
          <w:szCs w:val="28"/>
        </w:rPr>
        <w:t xml:space="preserve">риск происшествий при проведении массовых мероприятий; </w:t>
      </w:r>
      <w:r w:rsidR="00BE4DBE" w:rsidRPr="008065F7">
        <w:rPr>
          <w:sz w:val="28"/>
          <w:szCs w:val="28"/>
        </w:rPr>
        <w:t xml:space="preserve">риск аварий на объектах воздушного транспорта; </w:t>
      </w:r>
      <w:r w:rsidR="00734F60" w:rsidRPr="008065F7">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sidRPr="008065F7">
        <w:rPr>
          <w:sz w:val="28"/>
          <w:szCs w:val="28"/>
        </w:rPr>
        <w:t>проведении массовых мероприятий</w:t>
      </w:r>
      <w:r w:rsidR="00734F60" w:rsidRPr="008065F7">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00734F60" w:rsidRPr="008065F7">
          <w:rPr>
            <w:rStyle w:val="a4"/>
            <w:b/>
            <w:sz w:val="28"/>
            <w:szCs w:val="28"/>
          </w:rPr>
          <w:t>https://www.ventusky.com</w:t>
        </w:r>
      </w:hyperlink>
      <w:hyperlink r:id="rId9" w:history="1">
        <w:r w:rsidR="00734F60" w:rsidRPr="008065F7">
          <w:rPr>
            <w:rStyle w:val="a4"/>
            <w:b/>
            <w:sz w:val="28"/>
            <w:szCs w:val="28"/>
          </w:rPr>
          <w:t>.</w:t>
        </w:r>
      </w:hyperlink>
      <w:r w:rsidR="00734F60" w:rsidRPr="008065F7">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00734F60" w:rsidRPr="008065F7">
        <w:rPr>
          <w:spacing w:val="66"/>
          <w:sz w:val="28"/>
          <w:szCs w:val="28"/>
        </w:rPr>
        <w:t xml:space="preserve"> </w:t>
      </w:r>
      <w:hyperlink r:id="rId10" w:history="1">
        <w:r w:rsidR="00734F60" w:rsidRPr="008065F7">
          <w:rPr>
            <w:rStyle w:val="a4"/>
            <w:b/>
            <w:sz w:val="28"/>
            <w:szCs w:val="28"/>
          </w:rPr>
          <w:t>http://10.10.208.73.</w:t>
        </w:r>
      </w:hyperlink>
    </w:p>
    <w:p w:rsidR="00F771DD" w:rsidRPr="008065F7" w:rsidRDefault="00F771DD" w:rsidP="00734F60">
      <w:pPr>
        <w:tabs>
          <w:tab w:val="left" w:pos="7800"/>
        </w:tabs>
        <w:jc w:val="both"/>
        <w:rPr>
          <w:b/>
          <w:bCs/>
          <w:color w:val="000000"/>
          <w:sz w:val="28"/>
          <w:szCs w:val="28"/>
        </w:rPr>
      </w:pPr>
    </w:p>
    <w:p w:rsidR="00512C97" w:rsidRPr="008065F7" w:rsidRDefault="00734F60" w:rsidP="007F42CE">
      <w:pPr>
        <w:tabs>
          <w:tab w:val="left" w:pos="7800"/>
        </w:tabs>
        <w:jc w:val="center"/>
        <w:rPr>
          <w:b/>
          <w:bCs/>
          <w:color w:val="000000"/>
          <w:sz w:val="28"/>
          <w:szCs w:val="28"/>
        </w:rPr>
      </w:pPr>
      <w:r w:rsidRPr="008065F7">
        <w:rPr>
          <w:b/>
          <w:bCs/>
          <w:color w:val="000000"/>
          <w:sz w:val="28"/>
          <w:szCs w:val="28"/>
        </w:rPr>
        <w:t>Превентивные мероприятия по наиболее вероятным рискам</w:t>
      </w:r>
      <w:r w:rsidR="00512C97" w:rsidRPr="008065F7">
        <w:rPr>
          <w:b/>
          <w:bCs/>
          <w:color w:val="000000"/>
          <w:sz w:val="28"/>
          <w:szCs w:val="28"/>
        </w:rPr>
        <w:t xml:space="preserve"> в</w:t>
      </w:r>
    </w:p>
    <w:p w:rsidR="00734F60" w:rsidRPr="008065F7" w:rsidRDefault="00512C97" w:rsidP="007F42CE">
      <w:pPr>
        <w:tabs>
          <w:tab w:val="left" w:pos="7800"/>
        </w:tabs>
        <w:jc w:val="center"/>
        <w:rPr>
          <w:b/>
          <w:bCs/>
          <w:color w:val="000000"/>
          <w:sz w:val="28"/>
          <w:szCs w:val="28"/>
        </w:rPr>
      </w:pPr>
      <w:r w:rsidRPr="008065F7">
        <w:rPr>
          <w:b/>
          <w:bCs/>
          <w:color w:val="000000"/>
          <w:sz w:val="28"/>
          <w:szCs w:val="28"/>
        </w:rPr>
        <w:t>Усть-Пристанском районе</w:t>
      </w:r>
      <w:r w:rsidR="00734F60" w:rsidRPr="008065F7">
        <w:rPr>
          <w:b/>
          <w:bCs/>
          <w:color w:val="000000"/>
          <w:sz w:val="28"/>
          <w:szCs w:val="28"/>
        </w:rPr>
        <w:t>:</w:t>
      </w:r>
    </w:p>
    <w:p w:rsidR="00734F60" w:rsidRPr="008065F7" w:rsidRDefault="00734F60" w:rsidP="007F42CE">
      <w:pPr>
        <w:pStyle w:val="a7"/>
        <w:numPr>
          <w:ilvl w:val="0"/>
          <w:numId w:val="30"/>
        </w:numPr>
        <w:tabs>
          <w:tab w:val="left" w:pos="7800"/>
        </w:tabs>
        <w:jc w:val="both"/>
        <w:rPr>
          <w:rFonts w:ascii="Times New Roman" w:hAnsi="Times New Roman"/>
          <w:b/>
          <w:bCs/>
          <w:color w:val="000000"/>
          <w:sz w:val="28"/>
          <w:szCs w:val="28"/>
        </w:rPr>
      </w:pPr>
      <w:r w:rsidRPr="008065F7">
        <w:rPr>
          <w:rFonts w:ascii="Times New Roman" w:hAnsi="Times New Roman"/>
          <w:b/>
          <w:bCs/>
          <w:color w:val="000000"/>
          <w:sz w:val="28"/>
          <w:szCs w:val="28"/>
        </w:rPr>
        <w:t>По риску техногенных пожаров.</w:t>
      </w:r>
    </w:p>
    <w:p w:rsidR="0020550D" w:rsidRPr="008065F7" w:rsidRDefault="00734F60"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Силами 53 ПСЧ </w:t>
      </w:r>
      <w:r w:rsidR="00061BB8" w:rsidRPr="008065F7">
        <w:rPr>
          <w:rFonts w:ascii="Times New Roman" w:hAnsi="Times New Roman"/>
          <w:color w:val="000000"/>
          <w:sz w:val="28"/>
          <w:szCs w:val="28"/>
        </w:rPr>
        <w:t xml:space="preserve">7ПСО </w:t>
      </w:r>
      <w:r w:rsidRPr="008065F7">
        <w:rPr>
          <w:rFonts w:ascii="Times New Roman" w:hAnsi="Times New Roman"/>
          <w:color w:val="000000"/>
          <w:sz w:val="28"/>
          <w:szCs w:val="28"/>
        </w:rPr>
        <w:t>ФПС ГПС ГУ МЧС по Алтайскому краю начальника Сечевого Степана Борисовича сот. тел. 8-90</w:t>
      </w:r>
      <w:r w:rsidR="00031271" w:rsidRPr="008065F7">
        <w:rPr>
          <w:rFonts w:ascii="Times New Roman" w:hAnsi="Times New Roman"/>
          <w:color w:val="000000"/>
          <w:sz w:val="28"/>
          <w:szCs w:val="28"/>
        </w:rPr>
        <w:t xml:space="preserve">3-072-95-52 </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профилактические мероприятия в частном жилом секторе по проверке </w:t>
      </w:r>
      <w:r w:rsidRPr="008065F7">
        <w:rPr>
          <w:rFonts w:ascii="Times New Roman" w:hAnsi="Times New Roman"/>
          <w:color w:val="000000"/>
          <w:sz w:val="28"/>
          <w:szCs w:val="28"/>
        </w:rPr>
        <w:t>противопожарного состояния частного жилого сектора,</w:t>
      </w:r>
      <w:r w:rsidR="00734F60" w:rsidRPr="008065F7">
        <w:rPr>
          <w:rFonts w:ascii="Times New Roman" w:hAnsi="Times New Roman"/>
          <w:color w:val="000000"/>
          <w:sz w:val="28"/>
          <w:szCs w:val="28"/>
        </w:rPr>
        <w:t xml:space="preserve"> и работа с </w:t>
      </w:r>
      <w:r w:rsidR="00734F60" w:rsidRPr="008065F7">
        <w:rPr>
          <w:rFonts w:ascii="Times New Roman" w:hAnsi="Times New Roman"/>
          <w:color w:val="000000"/>
          <w:sz w:val="28"/>
          <w:szCs w:val="28"/>
        </w:rPr>
        <w:lastRenderedPageBreak/>
        <w:t>населением путем подворовы</w:t>
      </w:r>
      <w:r w:rsidR="00031271" w:rsidRPr="008065F7">
        <w:rPr>
          <w:rFonts w:ascii="Times New Roman" w:hAnsi="Times New Roman"/>
          <w:color w:val="000000"/>
          <w:sz w:val="28"/>
          <w:szCs w:val="28"/>
        </w:rPr>
        <w:t>х обходов при которых проводится проверка</w:t>
      </w:r>
      <w:r w:rsidR="00734F60" w:rsidRPr="008065F7">
        <w:rPr>
          <w:rFonts w:ascii="Times New Roman" w:hAnsi="Times New Roman"/>
          <w:color w:val="000000"/>
          <w:sz w:val="28"/>
          <w:szCs w:val="28"/>
        </w:rPr>
        <w:t xml:space="preserve"> состояния отопительных печей, исправность</w:t>
      </w:r>
      <w:r w:rsidR="00F413E8" w:rsidRPr="008065F7">
        <w:rPr>
          <w:rFonts w:ascii="Times New Roman" w:hAnsi="Times New Roman"/>
          <w:color w:val="000000"/>
          <w:sz w:val="28"/>
          <w:szCs w:val="28"/>
        </w:rPr>
        <w:t xml:space="preserve"> пожарных извещателе</w:t>
      </w:r>
      <w:r w:rsidR="00031271" w:rsidRPr="008065F7">
        <w:rPr>
          <w:rFonts w:ascii="Times New Roman" w:hAnsi="Times New Roman"/>
          <w:color w:val="000000"/>
          <w:sz w:val="28"/>
          <w:szCs w:val="28"/>
        </w:rPr>
        <w:t>й;</w:t>
      </w:r>
    </w:p>
    <w:p w:rsidR="00031271" w:rsidRPr="008065F7" w:rsidRDefault="0020550D" w:rsidP="00734F60">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раздают</w:t>
      </w:r>
      <w:r w:rsidR="00734F60" w:rsidRPr="008065F7">
        <w:rPr>
          <w:rFonts w:ascii="Times New Roman" w:hAnsi="Times New Roman"/>
          <w:color w:val="000000"/>
          <w:sz w:val="28"/>
          <w:szCs w:val="28"/>
        </w:rPr>
        <w:t xml:space="preserve"> памятки </w:t>
      </w:r>
      <w:r w:rsidR="00031271" w:rsidRPr="008065F7">
        <w:rPr>
          <w:rFonts w:ascii="Times New Roman" w:hAnsi="Times New Roman"/>
          <w:color w:val="000000"/>
          <w:sz w:val="28"/>
          <w:szCs w:val="28"/>
        </w:rPr>
        <w:t xml:space="preserve">с </w:t>
      </w:r>
      <w:r w:rsidR="00734F60" w:rsidRPr="008065F7">
        <w:rPr>
          <w:rFonts w:ascii="Times New Roman" w:hAnsi="Times New Roman"/>
          <w:color w:val="000000"/>
          <w:sz w:val="28"/>
          <w:szCs w:val="28"/>
        </w:rPr>
        <w:t>правил</w:t>
      </w:r>
      <w:r w:rsidR="00031271" w:rsidRPr="008065F7">
        <w:rPr>
          <w:rFonts w:ascii="Times New Roman" w:hAnsi="Times New Roman"/>
          <w:color w:val="000000"/>
          <w:sz w:val="28"/>
          <w:szCs w:val="28"/>
        </w:rPr>
        <w:t>ами</w:t>
      </w:r>
      <w:r w:rsidR="00734F60" w:rsidRPr="008065F7">
        <w:rPr>
          <w:rFonts w:ascii="Times New Roman" w:hAnsi="Times New Roman"/>
          <w:color w:val="000000"/>
          <w:sz w:val="28"/>
          <w:szCs w:val="28"/>
        </w:rPr>
        <w:t xml:space="preserve"> обращения с отопительными печами и обогревательными электроприборами</w:t>
      </w:r>
      <w:r w:rsidR="00031271" w:rsidRPr="008065F7">
        <w:rPr>
          <w:rFonts w:ascii="Times New Roman" w:hAnsi="Times New Roman"/>
          <w:color w:val="000000"/>
          <w:sz w:val="28"/>
          <w:szCs w:val="28"/>
        </w:rPr>
        <w:t>;</w:t>
      </w:r>
    </w:p>
    <w:p w:rsidR="000D69DB" w:rsidRPr="008065F7" w:rsidRDefault="0020550D" w:rsidP="000D69DB">
      <w:pPr>
        <w:pStyle w:val="a7"/>
        <w:tabs>
          <w:tab w:val="left" w:pos="7800"/>
        </w:tabs>
        <w:ind w:left="0"/>
        <w:jc w:val="both"/>
        <w:rPr>
          <w:rFonts w:ascii="Times New Roman" w:hAnsi="Times New Roman"/>
          <w:color w:val="000000"/>
          <w:sz w:val="28"/>
          <w:szCs w:val="28"/>
        </w:rPr>
      </w:pPr>
      <w:r w:rsidRPr="008065F7">
        <w:rPr>
          <w:rFonts w:ascii="Times New Roman" w:hAnsi="Times New Roman"/>
          <w:color w:val="000000"/>
          <w:sz w:val="28"/>
          <w:szCs w:val="28"/>
        </w:rPr>
        <w:t>-</w:t>
      </w:r>
      <w:r w:rsidR="00031271" w:rsidRPr="008065F7">
        <w:rPr>
          <w:rFonts w:ascii="Times New Roman" w:hAnsi="Times New Roman"/>
          <w:color w:val="000000"/>
          <w:sz w:val="28"/>
          <w:szCs w:val="28"/>
        </w:rPr>
        <w:t>регулярно проводится</w:t>
      </w:r>
      <w:r w:rsidR="00734F60" w:rsidRPr="008065F7">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965910" w:rsidRDefault="00734F60" w:rsidP="000D69DB">
      <w:pPr>
        <w:pStyle w:val="a7"/>
        <w:tabs>
          <w:tab w:val="left" w:pos="7800"/>
        </w:tabs>
        <w:ind w:left="0"/>
        <w:jc w:val="both"/>
        <w:rPr>
          <w:rFonts w:ascii="Times New Roman" w:hAnsi="Times New Roman"/>
          <w:color w:val="000000"/>
          <w:sz w:val="28"/>
          <w:szCs w:val="28"/>
        </w:rPr>
      </w:pPr>
      <w:r w:rsidRPr="00965910">
        <w:rPr>
          <w:rFonts w:ascii="Times New Roman" w:hAnsi="Times New Roman"/>
          <w:b/>
          <w:bCs/>
          <w:color w:val="000000"/>
          <w:sz w:val="28"/>
          <w:szCs w:val="28"/>
        </w:rPr>
        <w:t>2. По риску дорожно-транспортных происшествий</w:t>
      </w:r>
      <w:r w:rsidR="000D69DB" w:rsidRPr="00965910">
        <w:rPr>
          <w:rFonts w:ascii="Times New Roman" w:hAnsi="Times New Roman"/>
          <w:b/>
          <w:bCs/>
          <w:color w:val="000000"/>
          <w:sz w:val="28"/>
          <w:szCs w:val="28"/>
        </w:rPr>
        <w:t>.</w:t>
      </w:r>
    </w:p>
    <w:p w:rsidR="00734F60" w:rsidRPr="008065F7" w:rsidRDefault="00734F60" w:rsidP="00734F60">
      <w:pPr>
        <w:pStyle w:val="a7"/>
        <w:kinsoku w:val="0"/>
        <w:overflowPunct w:val="0"/>
        <w:spacing w:after="0"/>
        <w:ind w:left="0"/>
        <w:jc w:val="both"/>
        <w:textAlignment w:val="baseline"/>
        <w:rPr>
          <w:rFonts w:ascii="Times New Roman" w:hAnsi="Times New Roman"/>
          <w:color w:val="000000"/>
          <w:sz w:val="28"/>
          <w:szCs w:val="28"/>
        </w:rPr>
      </w:pPr>
      <w:r w:rsidRPr="008065F7">
        <w:rPr>
          <w:rFonts w:ascii="Times New Roman" w:hAnsi="Times New Roman"/>
          <w:sz w:val="28"/>
          <w:szCs w:val="28"/>
        </w:rPr>
        <w:tab/>
      </w:r>
      <w:r w:rsidR="0020550D" w:rsidRPr="008065F7">
        <w:rPr>
          <w:rFonts w:ascii="Times New Roman" w:hAnsi="Times New Roman"/>
          <w:sz w:val="28"/>
          <w:szCs w:val="28"/>
        </w:rPr>
        <w:t xml:space="preserve">АО «ЮДСУ АК» филиал Усть-Пристанский </w:t>
      </w:r>
      <w:r w:rsidRPr="008065F7">
        <w:rPr>
          <w:rFonts w:ascii="Times New Roman" w:hAnsi="Times New Roman"/>
          <w:sz w:val="28"/>
          <w:szCs w:val="28"/>
        </w:rPr>
        <w:t>начальник Федотов Вячеслав Иванович сот.</w:t>
      </w:r>
      <w:r w:rsidR="001F6B09" w:rsidRPr="008065F7">
        <w:rPr>
          <w:rFonts w:ascii="Times New Roman" w:hAnsi="Times New Roman"/>
          <w:sz w:val="28"/>
          <w:szCs w:val="28"/>
        </w:rPr>
        <w:t xml:space="preserve"> </w:t>
      </w:r>
      <w:r w:rsidRPr="008065F7">
        <w:rPr>
          <w:rFonts w:ascii="Times New Roman" w:hAnsi="Times New Roman"/>
          <w:sz w:val="28"/>
          <w:szCs w:val="28"/>
        </w:rPr>
        <w:t>тел. 8-960-964-22-</w:t>
      </w:r>
      <w:r w:rsidR="00F413E8" w:rsidRPr="008065F7">
        <w:rPr>
          <w:rFonts w:ascii="Times New Roman" w:hAnsi="Times New Roman"/>
          <w:sz w:val="28"/>
          <w:szCs w:val="28"/>
        </w:rPr>
        <w:t>15;</w:t>
      </w:r>
      <w:r w:rsidR="001149DD" w:rsidRPr="008065F7">
        <w:rPr>
          <w:rFonts w:ascii="Times New Roman" w:hAnsi="Times New Roman"/>
          <w:sz w:val="28"/>
          <w:szCs w:val="28"/>
        </w:rPr>
        <w:t xml:space="preserve"> </w:t>
      </w:r>
      <w:r w:rsidR="00281D64" w:rsidRPr="008065F7">
        <w:rPr>
          <w:rFonts w:ascii="Times New Roman" w:hAnsi="Times New Roman"/>
          <w:sz w:val="28"/>
          <w:szCs w:val="28"/>
        </w:rPr>
        <w:t>тел.8(38554)22-5-35 проверяют и приводят</w:t>
      </w:r>
      <w:r w:rsidRPr="008065F7">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8065F7">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r>
      <w:r w:rsidR="00281D64" w:rsidRPr="008065F7">
        <w:rPr>
          <w:rFonts w:ascii="Times New Roman" w:hAnsi="Times New Roman"/>
          <w:sz w:val="28"/>
          <w:szCs w:val="28"/>
        </w:rPr>
        <w:t>Проводится</w:t>
      </w:r>
      <w:r w:rsidRPr="008065F7">
        <w:rPr>
          <w:rFonts w:ascii="Times New Roman" w:hAnsi="Times New Roman"/>
          <w:sz w:val="28"/>
          <w:szCs w:val="28"/>
        </w:rPr>
        <w:t xml:space="preserve"> информирование</w:t>
      </w:r>
      <w:r w:rsidRPr="008065F7">
        <w:rPr>
          <w:rFonts w:ascii="Times New Roman" w:hAnsi="Times New Roman"/>
          <w:color w:val="000000"/>
          <w:sz w:val="28"/>
          <w:szCs w:val="28"/>
        </w:rPr>
        <w:t xml:space="preserve"> </w:t>
      </w:r>
      <w:r w:rsidRPr="008065F7">
        <w:rPr>
          <w:rFonts w:ascii="Times New Roman" w:hAnsi="Times New Roman"/>
          <w:sz w:val="28"/>
          <w:szCs w:val="28"/>
        </w:rPr>
        <w:t xml:space="preserve">населения </w:t>
      </w:r>
      <w:r w:rsidRPr="008065F7">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8065F7">
        <w:rPr>
          <w:rFonts w:ascii="Times New Roman" w:hAnsi="Times New Roman"/>
          <w:sz w:val="28"/>
          <w:szCs w:val="28"/>
        </w:rPr>
        <w:t xml:space="preserve"> через местную газету «Авангард» и </w:t>
      </w:r>
      <w:r w:rsidRPr="008065F7">
        <w:rPr>
          <w:rFonts w:ascii="Times New Roman" w:hAnsi="Times New Roman"/>
          <w:color w:val="000000"/>
          <w:sz w:val="28"/>
          <w:szCs w:val="28"/>
        </w:rPr>
        <w:t xml:space="preserve">интернет-ресурсы. </w:t>
      </w:r>
      <w:r w:rsidR="00F413E8" w:rsidRPr="008065F7">
        <w:rPr>
          <w:rFonts w:ascii="Times New Roman" w:hAnsi="Times New Roman"/>
          <w:sz w:val="28"/>
          <w:szCs w:val="28"/>
        </w:rPr>
        <w:t>Размещать</w:t>
      </w:r>
      <w:r w:rsidRPr="008065F7">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8065F7" w:rsidRDefault="00734F60" w:rsidP="00734F60">
      <w:pPr>
        <w:pStyle w:val="a7"/>
        <w:kinsoku w:val="0"/>
        <w:overflowPunct w:val="0"/>
        <w:spacing w:after="0"/>
        <w:ind w:left="0"/>
        <w:jc w:val="both"/>
        <w:textAlignment w:val="baseline"/>
        <w:rPr>
          <w:rFonts w:ascii="Times New Roman" w:hAnsi="Times New Roman"/>
          <w:sz w:val="28"/>
          <w:szCs w:val="28"/>
        </w:rPr>
      </w:pPr>
      <w:r w:rsidRPr="008065F7">
        <w:rPr>
          <w:rFonts w:ascii="Times New Roman" w:hAnsi="Times New Roman"/>
          <w:color w:val="000000"/>
          <w:sz w:val="28"/>
          <w:szCs w:val="28"/>
        </w:rPr>
        <w:tab/>
        <w:t>В случае крупных ДТП или ухудшения дорожны</w:t>
      </w:r>
      <w:r w:rsidR="001149DD" w:rsidRPr="008065F7">
        <w:rPr>
          <w:rFonts w:ascii="Times New Roman" w:hAnsi="Times New Roman"/>
          <w:color w:val="000000"/>
          <w:sz w:val="28"/>
          <w:szCs w:val="28"/>
        </w:rPr>
        <w:t xml:space="preserve">х условий МО </w:t>
      </w:r>
      <w:r w:rsidR="00281D64" w:rsidRPr="008065F7">
        <w:rPr>
          <w:rFonts w:ascii="Times New Roman" w:hAnsi="Times New Roman"/>
          <w:color w:val="000000"/>
          <w:sz w:val="28"/>
          <w:szCs w:val="28"/>
        </w:rPr>
        <w:t>прорабатывают</w:t>
      </w:r>
      <w:r w:rsidRPr="008065F7">
        <w:rPr>
          <w:rFonts w:ascii="Times New Roman" w:hAnsi="Times New Roman"/>
          <w:color w:val="000000"/>
          <w:sz w:val="28"/>
          <w:szCs w:val="28"/>
        </w:rPr>
        <w:t xml:space="preserve"> вопросы: организации мест питания (</w:t>
      </w:r>
      <w:r w:rsidRPr="008065F7">
        <w:rPr>
          <w:rFonts w:ascii="Times New Roman" w:hAnsi="Times New Roman"/>
          <w:bCs/>
          <w:sz w:val="28"/>
          <w:szCs w:val="28"/>
        </w:rPr>
        <w:t>кафе «Грезы» (на 130 мест)</w:t>
      </w:r>
      <w:r w:rsidR="00DF12F8" w:rsidRPr="008065F7">
        <w:rPr>
          <w:rFonts w:ascii="Times New Roman" w:hAnsi="Times New Roman"/>
          <w:bCs/>
          <w:sz w:val="28"/>
          <w:szCs w:val="28"/>
        </w:rPr>
        <w:t>)</w:t>
      </w:r>
      <w:r w:rsidR="00656768" w:rsidRPr="008065F7">
        <w:rPr>
          <w:rFonts w:ascii="Times New Roman" w:hAnsi="Times New Roman"/>
          <w:bCs/>
          <w:sz w:val="28"/>
          <w:szCs w:val="28"/>
        </w:rPr>
        <w:t>,</w:t>
      </w:r>
      <w:r w:rsidRPr="008065F7">
        <w:rPr>
          <w:rFonts w:ascii="Times New Roman" w:hAnsi="Times New Roman"/>
          <w:color w:val="000000"/>
          <w:sz w:val="28"/>
          <w:szCs w:val="28"/>
        </w:rPr>
        <w:t xml:space="preserve"> размещения водителей и пассажиров в случае необходимости (</w:t>
      </w:r>
      <w:r w:rsidRPr="008065F7">
        <w:rPr>
          <w:rFonts w:ascii="Times New Roman" w:hAnsi="Times New Roman"/>
          <w:bCs/>
          <w:sz w:val="28"/>
          <w:szCs w:val="28"/>
        </w:rPr>
        <w:t>ПВР в с. Усть-Пристань ул. Пушкина</w:t>
      </w:r>
      <w:r w:rsidR="00775BC0" w:rsidRPr="008065F7">
        <w:rPr>
          <w:rFonts w:ascii="Times New Roman" w:hAnsi="Times New Roman"/>
          <w:bCs/>
          <w:sz w:val="28"/>
          <w:szCs w:val="28"/>
        </w:rPr>
        <w:t>,</w:t>
      </w:r>
      <w:r w:rsidRPr="008065F7">
        <w:rPr>
          <w:rFonts w:ascii="Times New Roman" w:hAnsi="Times New Roman"/>
          <w:bCs/>
          <w:sz w:val="28"/>
          <w:szCs w:val="28"/>
        </w:rPr>
        <w:t xml:space="preserve"> 30 (вместимость - 40 человек</w:t>
      </w:r>
      <w:r w:rsidR="00775BC0" w:rsidRPr="008065F7">
        <w:rPr>
          <w:rFonts w:ascii="Times New Roman" w:hAnsi="Times New Roman"/>
          <w:bCs/>
          <w:sz w:val="28"/>
          <w:szCs w:val="28"/>
        </w:rPr>
        <w:t>)</w:t>
      </w:r>
      <w:r w:rsidRPr="008065F7">
        <w:rPr>
          <w:rFonts w:ascii="Times New Roman" w:hAnsi="Times New Roman"/>
          <w:bCs/>
          <w:sz w:val="28"/>
          <w:szCs w:val="28"/>
        </w:rPr>
        <w:t xml:space="preserve">, </w:t>
      </w:r>
      <w:r w:rsidRPr="008065F7">
        <w:rPr>
          <w:rFonts w:ascii="Times New Roman" w:hAnsi="Times New Roman"/>
          <w:sz w:val="28"/>
          <w:szCs w:val="28"/>
        </w:rPr>
        <w:t>директор Нусбаум А.А.  8 (38</w:t>
      </w:r>
      <w:r w:rsidRPr="008065F7">
        <w:rPr>
          <w:rFonts w:ascii="Times New Roman" w:hAnsi="Times New Roman"/>
          <w:bCs/>
          <w:sz w:val="28"/>
          <w:szCs w:val="28"/>
        </w:rPr>
        <w:t>5-54) 22-7-95</w:t>
      </w:r>
      <w:r w:rsidRPr="008065F7">
        <w:rPr>
          <w:rFonts w:ascii="Times New Roman" w:hAnsi="Times New Roman"/>
          <w:color w:val="000000"/>
          <w:sz w:val="28"/>
          <w:szCs w:val="28"/>
        </w:rPr>
        <w:t xml:space="preserve">; </w:t>
      </w:r>
      <w:r w:rsidRPr="008065F7">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8065F7">
        <w:rPr>
          <w:rFonts w:ascii="Times New Roman" w:hAnsi="Times New Roman"/>
          <w:color w:val="000000"/>
          <w:sz w:val="28"/>
          <w:szCs w:val="28"/>
        </w:rPr>
        <w:t xml:space="preserve">дежурства экипажей скорой медицинской помощи </w:t>
      </w:r>
      <w:r w:rsidRPr="008065F7">
        <w:rPr>
          <w:rFonts w:ascii="Times New Roman" w:hAnsi="Times New Roman"/>
          <w:bCs/>
          <w:sz w:val="28"/>
          <w:szCs w:val="28"/>
        </w:rPr>
        <w:t>ближайшее лечебное учреждение находится в с.</w:t>
      </w:r>
      <w:r w:rsidR="00D0765A" w:rsidRPr="008065F7">
        <w:rPr>
          <w:rFonts w:ascii="Times New Roman" w:hAnsi="Times New Roman"/>
          <w:bCs/>
          <w:sz w:val="28"/>
          <w:szCs w:val="28"/>
        </w:rPr>
        <w:t xml:space="preserve"> </w:t>
      </w:r>
      <w:r w:rsidRPr="008065F7">
        <w:rPr>
          <w:rFonts w:ascii="Times New Roman" w:hAnsi="Times New Roman"/>
          <w:bCs/>
          <w:sz w:val="28"/>
          <w:szCs w:val="28"/>
        </w:rPr>
        <w:t xml:space="preserve">Усть-Пристань: «Усть-Пристанская центральная районная больница» </w:t>
      </w:r>
      <w:r w:rsidR="002112E8" w:rsidRPr="008065F7">
        <w:rPr>
          <w:rFonts w:ascii="Times New Roman" w:hAnsi="Times New Roman"/>
          <w:bCs/>
          <w:sz w:val="28"/>
          <w:szCs w:val="28"/>
        </w:rPr>
        <w:t xml:space="preserve"> И</w:t>
      </w:r>
      <w:r w:rsidR="00641B96">
        <w:rPr>
          <w:rFonts w:ascii="Times New Roman" w:hAnsi="Times New Roman"/>
          <w:bCs/>
          <w:sz w:val="28"/>
          <w:szCs w:val="28"/>
        </w:rPr>
        <w:t>.</w:t>
      </w:r>
      <w:r w:rsidR="002112E8" w:rsidRPr="008065F7">
        <w:rPr>
          <w:rFonts w:ascii="Times New Roman" w:hAnsi="Times New Roman"/>
          <w:bCs/>
          <w:sz w:val="28"/>
          <w:szCs w:val="28"/>
        </w:rPr>
        <w:t xml:space="preserve">о. </w:t>
      </w:r>
      <w:r w:rsidRPr="008065F7">
        <w:rPr>
          <w:rFonts w:ascii="Times New Roman" w:hAnsi="Times New Roman"/>
          <w:bCs/>
          <w:sz w:val="28"/>
          <w:szCs w:val="28"/>
        </w:rPr>
        <w:t>гл. врач</w:t>
      </w:r>
      <w:r w:rsidR="002112E8" w:rsidRPr="008065F7">
        <w:rPr>
          <w:rFonts w:ascii="Times New Roman" w:hAnsi="Times New Roman"/>
          <w:bCs/>
          <w:sz w:val="28"/>
          <w:szCs w:val="28"/>
        </w:rPr>
        <w:t>а</w:t>
      </w:r>
      <w:r w:rsidRPr="008065F7">
        <w:rPr>
          <w:rFonts w:ascii="Times New Roman" w:hAnsi="Times New Roman"/>
          <w:bCs/>
          <w:sz w:val="28"/>
          <w:szCs w:val="28"/>
        </w:rPr>
        <w:t xml:space="preserve"> </w:t>
      </w:r>
      <w:r w:rsidR="002112E8" w:rsidRPr="008065F7">
        <w:rPr>
          <w:rFonts w:ascii="Times New Roman" w:hAnsi="Times New Roman"/>
          <w:bCs/>
          <w:sz w:val="28"/>
          <w:szCs w:val="28"/>
        </w:rPr>
        <w:t>Ковалев Станислав Евгеньевич</w:t>
      </w:r>
      <w:r w:rsidR="00224AEE" w:rsidRPr="008065F7">
        <w:rPr>
          <w:rFonts w:ascii="Times New Roman" w:hAnsi="Times New Roman"/>
          <w:bCs/>
          <w:sz w:val="28"/>
          <w:szCs w:val="28"/>
        </w:rPr>
        <w:t>, (53</w:t>
      </w:r>
      <w:r w:rsidRPr="008065F7">
        <w:rPr>
          <w:rFonts w:ascii="Times New Roman" w:hAnsi="Times New Roman"/>
          <w:bCs/>
          <w:sz w:val="28"/>
          <w:szCs w:val="28"/>
        </w:rPr>
        <w:t xml:space="preserve"> койко-мест круглосуточно), тел. 8 (385- 54) 22-1-89</w:t>
      </w:r>
      <w:r w:rsidRPr="008065F7">
        <w:rPr>
          <w:rFonts w:ascii="Times New Roman" w:hAnsi="Times New Roman"/>
          <w:color w:val="000000"/>
          <w:sz w:val="28"/>
          <w:szCs w:val="28"/>
        </w:rPr>
        <w:t>, патрульных машин Г</w:t>
      </w:r>
      <w:r w:rsidR="00224AEE" w:rsidRPr="008065F7">
        <w:rPr>
          <w:rFonts w:ascii="Times New Roman" w:hAnsi="Times New Roman"/>
          <w:color w:val="000000"/>
          <w:sz w:val="28"/>
          <w:szCs w:val="28"/>
        </w:rPr>
        <w:t>АИ</w:t>
      </w:r>
      <w:r w:rsidRPr="008065F7">
        <w:rPr>
          <w:rFonts w:ascii="Times New Roman" w:hAnsi="Times New Roman"/>
          <w:color w:val="000000"/>
          <w:sz w:val="28"/>
          <w:szCs w:val="28"/>
        </w:rPr>
        <w:t xml:space="preserve"> и подвозу ГСМ.</w:t>
      </w:r>
      <w:r w:rsidRPr="008065F7">
        <w:rPr>
          <w:rFonts w:ascii="Times New Roman" w:hAnsi="Times New Roman"/>
          <w:sz w:val="28"/>
          <w:szCs w:val="28"/>
        </w:rPr>
        <w:t xml:space="preserve"> </w:t>
      </w:r>
    </w:p>
    <w:p w:rsidR="00D002AE" w:rsidRPr="008065F7" w:rsidRDefault="007F42CE" w:rsidP="000D69DB">
      <w:pPr>
        <w:pStyle w:val="a7"/>
        <w:kinsoku w:val="0"/>
        <w:overflowPunct w:val="0"/>
        <w:spacing w:after="0"/>
        <w:ind w:left="0"/>
        <w:jc w:val="both"/>
        <w:textAlignment w:val="baseline"/>
        <w:rPr>
          <w:sz w:val="28"/>
          <w:szCs w:val="28"/>
        </w:rPr>
      </w:pPr>
      <w:r w:rsidRPr="008065F7">
        <w:rPr>
          <w:rFonts w:ascii="Times New Roman" w:hAnsi="Times New Roman"/>
          <w:sz w:val="28"/>
          <w:szCs w:val="28"/>
        </w:rPr>
        <w:t xml:space="preserve">        </w:t>
      </w:r>
      <w:r w:rsidR="00281D64" w:rsidRPr="008065F7">
        <w:rPr>
          <w:rFonts w:ascii="Times New Roman" w:hAnsi="Times New Roman"/>
          <w:sz w:val="28"/>
          <w:szCs w:val="28"/>
        </w:rPr>
        <w:t>Рекомендуют</w:t>
      </w:r>
      <w:r w:rsidR="00734F60" w:rsidRPr="008065F7">
        <w:rPr>
          <w:rFonts w:ascii="Times New Roman" w:hAnsi="Times New Roman"/>
          <w:sz w:val="28"/>
          <w:szCs w:val="28"/>
        </w:rPr>
        <w:t xml:space="preserve"> перед п</w:t>
      </w:r>
      <w:r w:rsidR="0020559B" w:rsidRPr="008065F7">
        <w:rPr>
          <w:rFonts w:ascii="Times New Roman" w:hAnsi="Times New Roman"/>
          <w:sz w:val="28"/>
          <w:szCs w:val="28"/>
        </w:rPr>
        <w:t>ланированием поездки ознакоми</w:t>
      </w:r>
      <w:r w:rsidR="00734F60" w:rsidRPr="008065F7">
        <w:rPr>
          <w:rFonts w:ascii="Times New Roman" w:hAnsi="Times New Roman"/>
          <w:sz w:val="28"/>
          <w:szCs w:val="28"/>
        </w:rPr>
        <w:t xml:space="preserve">ться с прогнозом  погоды на  сайте  Вентускай  </w:t>
      </w:r>
      <w:hyperlink r:id="rId11" w:history="1">
        <w:r w:rsidR="00734F60" w:rsidRPr="008065F7">
          <w:rPr>
            <w:rStyle w:val="a4"/>
            <w:rFonts w:ascii="Times New Roman" w:hAnsi="Times New Roman"/>
            <w:b/>
            <w:sz w:val="28"/>
            <w:szCs w:val="28"/>
          </w:rPr>
          <w:t>https://www.ventusky.com</w:t>
        </w:r>
      </w:hyperlink>
      <w:r w:rsidR="00734F60" w:rsidRPr="008065F7">
        <w:rPr>
          <w:rFonts w:ascii="Times New Roman" w:hAnsi="Times New Roman"/>
          <w:b/>
          <w:sz w:val="28"/>
          <w:szCs w:val="28"/>
        </w:rPr>
        <w:t>.</w:t>
      </w:r>
      <w:r w:rsidR="00734F60" w:rsidRPr="008065F7">
        <w:rPr>
          <w:rFonts w:ascii="Times New Roman" w:hAnsi="Times New Roman"/>
          <w:sz w:val="28"/>
          <w:szCs w:val="28"/>
        </w:rPr>
        <w:t xml:space="preserve">, а  также пользоваться Атласом рисков МЧС России </w:t>
      </w:r>
      <w:r w:rsidR="00734F60" w:rsidRPr="008065F7">
        <w:rPr>
          <w:rFonts w:ascii="Times New Roman" w:hAnsi="Times New Roman"/>
          <w:b/>
          <w:color w:val="1B20F5"/>
          <w:sz w:val="28"/>
          <w:szCs w:val="28"/>
          <w:u w:val="single"/>
          <w:lang w:val="en-US"/>
        </w:rPr>
        <w:t>atlas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mchs</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gov</w:t>
      </w:r>
      <w:r w:rsidR="00734F60" w:rsidRPr="008065F7">
        <w:rPr>
          <w:rFonts w:ascii="Times New Roman" w:hAnsi="Times New Roman"/>
          <w:b/>
          <w:color w:val="1B20F5"/>
          <w:sz w:val="28"/>
          <w:szCs w:val="28"/>
          <w:u w:val="single"/>
        </w:rPr>
        <w:t>.</w:t>
      </w:r>
      <w:r w:rsidR="00734F60" w:rsidRPr="008065F7">
        <w:rPr>
          <w:rFonts w:ascii="Times New Roman" w:hAnsi="Times New Roman"/>
          <w:b/>
          <w:color w:val="1B20F5"/>
          <w:sz w:val="28"/>
          <w:szCs w:val="28"/>
          <w:u w:val="single"/>
          <w:lang w:val="en-US"/>
        </w:rPr>
        <w:t>ru</w:t>
      </w:r>
      <w:r w:rsidR="00281D64" w:rsidRPr="008065F7">
        <w:rPr>
          <w:sz w:val="28"/>
          <w:szCs w:val="28"/>
        </w:rPr>
        <w:t xml:space="preserve">    </w:t>
      </w:r>
    </w:p>
    <w:p w:rsidR="00952ED8" w:rsidRPr="008065F7" w:rsidRDefault="00281D64" w:rsidP="00952ED8">
      <w:pPr>
        <w:tabs>
          <w:tab w:val="left" w:pos="720"/>
        </w:tabs>
        <w:jc w:val="both"/>
        <w:rPr>
          <w:sz w:val="28"/>
          <w:szCs w:val="28"/>
        </w:rPr>
      </w:pPr>
      <w:r w:rsidRPr="008065F7">
        <w:rPr>
          <w:sz w:val="28"/>
          <w:szCs w:val="28"/>
        </w:rPr>
        <w:t xml:space="preserve"> </w:t>
      </w:r>
      <w:r w:rsidRPr="008065F7">
        <w:rPr>
          <w:b/>
          <w:sz w:val="28"/>
          <w:szCs w:val="28"/>
        </w:rPr>
        <w:t>3</w:t>
      </w:r>
      <w:r w:rsidR="00952ED8" w:rsidRPr="008065F7">
        <w:rPr>
          <w:b/>
          <w:bCs/>
          <w:sz w:val="28"/>
          <w:szCs w:val="28"/>
        </w:rPr>
        <w:t>. По риску инфекционных заболеваний.</w:t>
      </w:r>
    </w:p>
    <w:p w:rsidR="004E5A91" w:rsidRPr="000A361B" w:rsidRDefault="007F42CE" w:rsidP="00600EEF">
      <w:pPr>
        <w:tabs>
          <w:tab w:val="left" w:pos="720"/>
        </w:tabs>
        <w:jc w:val="both"/>
        <w:rPr>
          <w:b/>
          <w:bCs/>
          <w:sz w:val="28"/>
          <w:szCs w:val="28"/>
        </w:rPr>
      </w:pPr>
      <w:r w:rsidRPr="008065F7">
        <w:rPr>
          <w:bCs/>
          <w:sz w:val="28"/>
          <w:szCs w:val="28"/>
        </w:rPr>
        <w:t xml:space="preserve">  </w:t>
      </w:r>
      <w:r w:rsidR="00281D64" w:rsidRPr="008065F7">
        <w:rPr>
          <w:bCs/>
          <w:sz w:val="28"/>
          <w:szCs w:val="28"/>
        </w:rPr>
        <w:t xml:space="preserve"> </w:t>
      </w:r>
      <w:r w:rsidR="00B04752" w:rsidRPr="008065F7">
        <w:rPr>
          <w:bCs/>
          <w:sz w:val="28"/>
          <w:szCs w:val="28"/>
        </w:rPr>
        <w:t xml:space="preserve">    </w:t>
      </w:r>
      <w:r w:rsidR="00765808" w:rsidRPr="008065F7">
        <w:rPr>
          <w:bCs/>
          <w:sz w:val="28"/>
          <w:szCs w:val="28"/>
        </w:rPr>
        <w:t xml:space="preserve">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w:t>
      </w:r>
      <w:r w:rsidR="007E0D29" w:rsidRPr="008065F7">
        <w:rPr>
          <w:bCs/>
          <w:sz w:val="28"/>
          <w:szCs w:val="28"/>
        </w:rPr>
        <w:t xml:space="preserve">методах и средствах профилактики заболеваний </w:t>
      </w:r>
      <w:r w:rsidR="000A361B">
        <w:rPr>
          <w:sz w:val="28"/>
          <w:szCs w:val="28"/>
        </w:rPr>
        <w:t>(острыми ре</w:t>
      </w:r>
      <w:r w:rsidR="000A361B" w:rsidRPr="000A361B">
        <w:rPr>
          <w:sz w:val="28"/>
          <w:szCs w:val="28"/>
        </w:rPr>
        <w:t>спираторными вирусными инфекциями (ОРВИ) и мерах по их предупреждению; в целях профилактики распространения случаев заболеваний создать необходимый запас лекарственных препаратов, вакцин, средств защиты и дезинфицирующих средств.</w:t>
      </w:r>
    </w:p>
    <w:p w:rsidR="004E5A91" w:rsidRPr="00430B4A" w:rsidRDefault="00430B4A" w:rsidP="004E5A91">
      <w:pPr>
        <w:tabs>
          <w:tab w:val="left" w:pos="720"/>
        </w:tabs>
        <w:jc w:val="both"/>
        <w:rPr>
          <w:sz w:val="28"/>
          <w:szCs w:val="28"/>
        </w:rPr>
      </w:pPr>
      <w:r w:rsidRPr="00430B4A">
        <w:rPr>
          <w:b/>
          <w:bCs/>
          <w:sz w:val="28"/>
          <w:szCs w:val="28"/>
        </w:rPr>
        <w:t>4</w:t>
      </w:r>
      <w:r w:rsidR="004E5A91" w:rsidRPr="00430B4A">
        <w:rPr>
          <w:b/>
          <w:sz w:val="28"/>
          <w:szCs w:val="28"/>
        </w:rPr>
        <w:t>. По риску аварий на объектах ТЭК и ЖКХ.</w:t>
      </w:r>
      <w:r w:rsidR="004E5A91" w:rsidRPr="00430B4A">
        <w:rPr>
          <w:sz w:val="28"/>
          <w:szCs w:val="28"/>
        </w:rPr>
        <w:t xml:space="preserve"> </w:t>
      </w:r>
    </w:p>
    <w:p w:rsidR="004E5A91" w:rsidRPr="0086706B" w:rsidRDefault="004E5A91" w:rsidP="004E5A91">
      <w:pPr>
        <w:tabs>
          <w:tab w:val="left" w:pos="720"/>
        </w:tabs>
        <w:jc w:val="both"/>
        <w:rPr>
          <w:sz w:val="28"/>
          <w:szCs w:val="28"/>
        </w:rPr>
      </w:pPr>
      <w:r w:rsidRPr="00A549E1">
        <w:rPr>
          <w:sz w:val="28"/>
          <w:szCs w:val="28"/>
        </w:rPr>
        <w:tab/>
      </w:r>
      <w:r w:rsidRPr="0086706B">
        <w:rPr>
          <w:sz w:val="28"/>
          <w:szCs w:val="28"/>
        </w:rPr>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4E5A91" w:rsidRPr="0086706B" w:rsidRDefault="004E5A91" w:rsidP="004E5A91">
      <w:pPr>
        <w:tabs>
          <w:tab w:val="left" w:pos="720"/>
        </w:tabs>
        <w:jc w:val="both"/>
        <w:rPr>
          <w:sz w:val="28"/>
          <w:szCs w:val="28"/>
        </w:rPr>
      </w:pPr>
      <w:r w:rsidRPr="0086706B">
        <w:rPr>
          <w:sz w:val="28"/>
          <w:szCs w:val="28"/>
        </w:rPr>
        <w:lastRenderedPageBreak/>
        <w:tab/>
        <w:t>-обеспечен</w:t>
      </w:r>
      <w:r>
        <w:rPr>
          <w:sz w:val="28"/>
          <w:szCs w:val="28"/>
        </w:rPr>
        <w:t>а</w:t>
      </w:r>
      <w:r w:rsidRPr="0086706B">
        <w:rPr>
          <w:sz w:val="28"/>
          <w:szCs w:val="28"/>
        </w:rPr>
        <w:t xml:space="preserve"> готовность к работе резервных источников электропитания в учреждениях с круглосуточным пребыванием людей; </w:t>
      </w:r>
    </w:p>
    <w:p w:rsidR="004E5A91" w:rsidRPr="0086706B" w:rsidRDefault="004E5A91" w:rsidP="004E5A91">
      <w:pPr>
        <w:tabs>
          <w:tab w:val="left" w:pos="720"/>
        </w:tabs>
        <w:jc w:val="both"/>
        <w:rPr>
          <w:sz w:val="28"/>
          <w:szCs w:val="28"/>
        </w:rPr>
      </w:pPr>
      <w:r w:rsidRPr="0086706B">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4E5A91" w:rsidRDefault="004E5A91" w:rsidP="004E5A91">
      <w:pPr>
        <w:tabs>
          <w:tab w:val="left" w:pos="720"/>
        </w:tabs>
        <w:jc w:val="both"/>
        <w:rPr>
          <w:sz w:val="28"/>
          <w:szCs w:val="28"/>
        </w:rPr>
      </w:pPr>
      <w:r w:rsidRPr="0086706B">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4E5A91" w:rsidRDefault="004E5A91" w:rsidP="00600EEF">
      <w:pPr>
        <w:tabs>
          <w:tab w:val="left" w:pos="720"/>
        </w:tabs>
        <w:jc w:val="both"/>
        <w:rPr>
          <w:b/>
          <w:bCs/>
          <w:sz w:val="32"/>
          <w:szCs w:val="32"/>
        </w:rPr>
      </w:pPr>
    </w:p>
    <w:p w:rsidR="004E5A91" w:rsidRPr="008065F7" w:rsidRDefault="00430B4A" w:rsidP="004E5A91">
      <w:pPr>
        <w:pStyle w:val="a7"/>
        <w:autoSpaceDE w:val="0"/>
        <w:autoSpaceDN w:val="0"/>
        <w:adjustRightInd w:val="0"/>
        <w:ind w:left="0"/>
        <w:jc w:val="both"/>
        <w:rPr>
          <w:rFonts w:ascii="Times New Roman" w:hAnsi="Times New Roman"/>
          <w:b/>
          <w:bCs/>
          <w:color w:val="000000"/>
          <w:sz w:val="28"/>
          <w:szCs w:val="28"/>
        </w:rPr>
      </w:pPr>
      <w:r>
        <w:rPr>
          <w:rFonts w:ascii="Times New Roman" w:hAnsi="Times New Roman"/>
          <w:b/>
          <w:bCs/>
          <w:color w:val="000000"/>
          <w:sz w:val="28"/>
          <w:szCs w:val="28"/>
        </w:rPr>
        <w:t>5</w:t>
      </w:r>
      <w:r w:rsidR="004E5A91" w:rsidRPr="008065F7">
        <w:rPr>
          <w:rFonts w:ascii="Times New Roman" w:hAnsi="Times New Roman"/>
          <w:b/>
          <w:bCs/>
          <w:color w:val="000000"/>
          <w:sz w:val="28"/>
          <w:szCs w:val="28"/>
        </w:rPr>
        <w:t>. По риску происшествий на акваториях.</w:t>
      </w:r>
    </w:p>
    <w:p w:rsidR="004E5A91" w:rsidRPr="008065F7" w:rsidRDefault="004E5A91" w:rsidP="004E5A91">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b/>
          <w:bCs/>
          <w:color w:val="000000"/>
          <w:sz w:val="28"/>
          <w:szCs w:val="28"/>
        </w:rPr>
        <w:t xml:space="preserve">       -</w:t>
      </w:r>
      <w:r w:rsidRPr="008065F7">
        <w:rPr>
          <w:rFonts w:ascii="Times New Roman" w:hAnsi="Times New Roman"/>
          <w:color w:val="000000"/>
          <w:sz w:val="28"/>
          <w:szCs w:val="28"/>
        </w:rPr>
        <w:t xml:space="preserve">продолжено информирование населения </w:t>
      </w:r>
      <w:r w:rsidRPr="008065F7">
        <w:rPr>
          <w:rFonts w:ascii="Times New Roman" w:hAnsi="Times New Roman"/>
          <w:bCs/>
          <w:color w:val="000000"/>
          <w:sz w:val="28"/>
          <w:szCs w:val="28"/>
        </w:rPr>
        <w:t xml:space="preserve">через местную газету «Авангард» </w:t>
      </w:r>
      <w:r w:rsidRPr="008065F7">
        <w:rPr>
          <w:rFonts w:ascii="Times New Roman" w:hAnsi="Times New Roman"/>
          <w:color w:val="000000"/>
          <w:sz w:val="28"/>
          <w:szCs w:val="28"/>
        </w:rPr>
        <w:t xml:space="preserve">и на сайте </w:t>
      </w:r>
      <w:r w:rsidRPr="008065F7">
        <w:rPr>
          <w:rFonts w:ascii="Times New Roman" w:hAnsi="Times New Roman"/>
          <w:bCs/>
          <w:color w:val="000000"/>
          <w:sz w:val="28"/>
          <w:szCs w:val="28"/>
        </w:rPr>
        <w:t xml:space="preserve">Администрации Усть-Пристанского района </w:t>
      </w:r>
      <w:r w:rsidRPr="008065F7">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4E5A91" w:rsidRDefault="004E5A91" w:rsidP="004E5A91">
      <w:pPr>
        <w:pStyle w:val="a7"/>
        <w:autoSpaceDE w:val="0"/>
        <w:autoSpaceDN w:val="0"/>
        <w:adjustRightInd w:val="0"/>
        <w:ind w:left="0"/>
        <w:jc w:val="both"/>
        <w:rPr>
          <w:rFonts w:ascii="Times New Roman" w:hAnsi="Times New Roman"/>
          <w:color w:val="000000"/>
          <w:sz w:val="28"/>
          <w:szCs w:val="28"/>
        </w:rPr>
      </w:pPr>
      <w:r w:rsidRPr="008065F7">
        <w:rPr>
          <w:rFonts w:ascii="Times New Roman" w:hAnsi="Times New Roman"/>
          <w:color w:val="000000"/>
          <w:sz w:val="28"/>
          <w:szCs w:val="28"/>
        </w:rPr>
        <w:t>-на водных объектах Усть-Пристанского района с целью исключения случае гибели людей силами сельсоветов организовано проведение рейдов и патрулирований.</w:t>
      </w:r>
    </w:p>
    <w:p w:rsidR="00CE3656" w:rsidRDefault="00CE3656" w:rsidP="00CE3656">
      <w:pPr>
        <w:pStyle w:val="a7"/>
        <w:autoSpaceDE w:val="0"/>
        <w:autoSpaceDN w:val="0"/>
        <w:adjustRightInd w:val="0"/>
        <w:ind w:left="0"/>
        <w:jc w:val="both"/>
        <w:rPr>
          <w:rFonts w:ascii="Times New Roman" w:hAnsi="Times New Roman"/>
          <w:b/>
          <w:sz w:val="28"/>
          <w:szCs w:val="28"/>
        </w:rPr>
      </w:pPr>
    </w:p>
    <w:p w:rsidR="00FA1E5C" w:rsidRPr="008065F7" w:rsidRDefault="00FA1E5C" w:rsidP="00F771DD">
      <w:pPr>
        <w:pStyle w:val="a7"/>
        <w:autoSpaceDE w:val="0"/>
        <w:autoSpaceDN w:val="0"/>
        <w:adjustRightInd w:val="0"/>
        <w:ind w:left="0"/>
        <w:jc w:val="both"/>
        <w:rPr>
          <w:rFonts w:ascii="Times New Roman" w:hAnsi="Times New Roman"/>
          <w:sz w:val="28"/>
          <w:szCs w:val="28"/>
        </w:rPr>
      </w:pPr>
    </w:p>
    <w:p w:rsidR="004A668C" w:rsidRPr="008065F7" w:rsidRDefault="0034056A" w:rsidP="00F771DD">
      <w:pPr>
        <w:pStyle w:val="a7"/>
        <w:autoSpaceDE w:val="0"/>
        <w:autoSpaceDN w:val="0"/>
        <w:adjustRightInd w:val="0"/>
        <w:ind w:left="0"/>
        <w:jc w:val="both"/>
        <w:rPr>
          <w:rFonts w:ascii="Times New Roman" w:hAnsi="Times New Roman"/>
          <w:sz w:val="28"/>
          <w:szCs w:val="28"/>
        </w:rPr>
      </w:pPr>
      <w:r w:rsidRPr="008065F7">
        <w:rPr>
          <w:rFonts w:ascii="Times New Roman" w:hAnsi="Times New Roman"/>
          <w:sz w:val="28"/>
          <w:szCs w:val="28"/>
        </w:rPr>
        <w:t xml:space="preserve">     </w:t>
      </w:r>
      <w:r w:rsidR="007F42CE" w:rsidRPr="008065F7">
        <w:rPr>
          <w:rFonts w:ascii="Times New Roman" w:hAnsi="Times New Roman"/>
          <w:sz w:val="28"/>
          <w:szCs w:val="28"/>
        </w:rPr>
        <w:t xml:space="preserve">  </w:t>
      </w:r>
      <w:r w:rsidRPr="008065F7">
        <w:rPr>
          <w:rFonts w:ascii="Times New Roman" w:hAnsi="Times New Roman"/>
          <w:sz w:val="28"/>
          <w:szCs w:val="28"/>
        </w:rPr>
        <w:t xml:space="preserve"> Обо всех воз</w:t>
      </w:r>
      <w:r w:rsidR="00B178DA" w:rsidRPr="008065F7">
        <w:rPr>
          <w:rFonts w:ascii="Times New Roman" w:hAnsi="Times New Roman"/>
          <w:sz w:val="28"/>
          <w:szCs w:val="28"/>
        </w:rPr>
        <w:t>никших нарушениях</w:t>
      </w:r>
      <w:r w:rsidRPr="008065F7">
        <w:rPr>
          <w:rFonts w:ascii="Times New Roman" w:hAnsi="Times New Roman"/>
          <w:sz w:val="28"/>
          <w:szCs w:val="28"/>
        </w:rPr>
        <w:t xml:space="preserve"> жизнедеятельности населения немедленно информировать ЕДДС </w:t>
      </w:r>
      <w:r w:rsidR="0097209D" w:rsidRPr="008065F7">
        <w:rPr>
          <w:rFonts w:ascii="Times New Roman" w:hAnsi="Times New Roman"/>
          <w:sz w:val="28"/>
          <w:szCs w:val="28"/>
        </w:rPr>
        <w:t xml:space="preserve">Администрации </w:t>
      </w:r>
      <w:r w:rsidRPr="008065F7">
        <w:rPr>
          <w:rFonts w:ascii="Times New Roman" w:hAnsi="Times New Roman"/>
          <w:sz w:val="28"/>
          <w:szCs w:val="28"/>
        </w:rPr>
        <w:t>Усть-Пристанского района тел: 8-(385-54)-22-2-31; телефон экстренных служб 01,101,112, тел. Горячей линии Главного управления МЧС России по Алтайскому краю 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 xml:space="preserve">-20-25-86, телефон доверия </w:t>
      </w:r>
    </w:p>
    <w:p w:rsidR="00F771DD" w:rsidRPr="008065F7" w:rsidRDefault="0034056A" w:rsidP="00F771DD">
      <w:pPr>
        <w:pStyle w:val="a7"/>
        <w:autoSpaceDE w:val="0"/>
        <w:autoSpaceDN w:val="0"/>
        <w:adjustRightInd w:val="0"/>
        <w:ind w:left="0"/>
        <w:jc w:val="both"/>
        <w:rPr>
          <w:rFonts w:ascii="Times New Roman" w:eastAsia="Calibri" w:hAnsi="Times New Roman"/>
          <w:sz w:val="28"/>
          <w:szCs w:val="28"/>
        </w:rPr>
      </w:pPr>
      <w:r w:rsidRPr="008065F7">
        <w:rPr>
          <w:rFonts w:ascii="Times New Roman" w:hAnsi="Times New Roman"/>
          <w:sz w:val="28"/>
          <w:szCs w:val="28"/>
        </w:rPr>
        <w:t>8-</w:t>
      </w:r>
      <w:r w:rsidR="004A668C" w:rsidRPr="008065F7">
        <w:rPr>
          <w:rFonts w:ascii="Times New Roman" w:hAnsi="Times New Roman"/>
          <w:sz w:val="28"/>
          <w:szCs w:val="28"/>
        </w:rPr>
        <w:t>(</w:t>
      </w:r>
      <w:r w:rsidRPr="008065F7">
        <w:rPr>
          <w:rFonts w:ascii="Times New Roman" w:hAnsi="Times New Roman"/>
          <w:sz w:val="28"/>
          <w:szCs w:val="28"/>
        </w:rPr>
        <w:t>385-2</w:t>
      </w:r>
      <w:r w:rsidR="004A668C" w:rsidRPr="008065F7">
        <w:rPr>
          <w:rFonts w:ascii="Times New Roman" w:hAnsi="Times New Roman"/>
          <w:sz w:val="28"/>
          <w:szCs w:val="28"/>
        </w:rPr>
        <w:t>)</w:t>
      </w:r>
      <w:r w:rsidRPr="008065F7">
        <w:rPr>
          <w:rFonts w:ascii="Times New Roman" w:hAnsi="Times New Roman"/>
          <w:sz w:val="28"/>
          <w:szCs w:val="28"/>
        </w:rPr>
        <w:t>-65-82-19.</w:t>
      </w:r>
      <w:r w:rsidR="00AB5EA9" w:rsidRPr="008065F7">
        <w:rPr>
          <w:rFonts w:ascii="Times New Roman" w:eastAsia="Calibri" w:hAnsi="Times New Roman"/>
          <w:sz w:val="28"/>
          <w:szCs w:val="28"/>
        </w:rPr>
        <w:t xml:space="preserve">    </w:t>
      </w:r>
    </w:p>
    <w:p w:rsidR="00F771DD" w:rsidRPr="008065F7" w:rsidRDefault="007F42CE" w:rsidP="00F771DD">
      <w:pPr>
        <w:pStyle w:val="a7"/>
        <w:autoSpaceDE w:val="0"/>
        <w:autoSpaceDN w:val="0"/>
        <w:adjustRightInd w:val="0"/>
        <w:ind w:left="0"/>
        <w:jc w:val="both"/>
        <w:rPr>
          <w:rFonts w:ascii="Times New Roman" w:hAnsi="Times New Roman"/>
          <w:color w:val="000000"/>
          <w:sz w:val="28"/>
          <w:szCs w:val="28"/>
        </w:rPr>
      </w:pPr>
      <w:r w:rsidRPr="008065F7">
        <w:rPr>
          <w:rFonts w:ascii="Times New Roman" w:eastAsia="Calibri" w:hAnsi="Times New Roman"/>
          <w:sz w:val="28"/>
          <w:szCs w:val="28"/>
        </w:rPr>
        <w:t xml:space="preserve">      </w:t>
      </w:r>
      <w:r w:rsidR="00F771DD"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  Прогноз ЧС получен </w:t>
      </w:r>
      <w:r w:rsidR="00430B4A">
        <w:rPr>
          <w:rFonts w:ascii="Times New Roman" w:eastAsia="Calibri" w:hAnsi="Times New Roman"/>
          <w:sz w:val="28"/>
          <w:szCs w:val="28"/>
        </w:rPr>
        <w:t>10</w:t>
      </w:r>
      <w:r w:rsidR="00D468EB">
        <w:rPr>
          <w:rFonts w:ascii="Times New Roman" w:eastAsia="Calibri" w:hAnsi="Times New Roman"/>
          <w:sz w:val="28"/>
          <w:szCs w:val="28"/>
        </w:rPr>
        <w:t>.</w:t>
      </w:r>
      <w:r w:rsidR="00CE3656">
        <w:rPr>
          <w:rFonts w:ascii="Times New Roman" w:eastAsia="Calibri" w:hAnsi="Times New Roman"/>
          <w:sz w:val="28"/>
          <w:szCs w:val="28"/>
        </w:rPr>
        <w:t>10</w:t>
      </w:r>
      <w:r w:rsidR="008F7F4D" w:rsidRPr="008065F7">
        <w:rPr>
          <w:rFonts w:ascii="Times New Roman" w:eastAsia="Calibri" w:hAnsi="Times New Roman"/>
          <w:sz w:val="28"/>
          <w:szCs w:val="28"/>
        </w:rPr>
        <w:t>.2</w:t>
      </w:r>
      <w:r w:rsidR="00E4579F" w:rsidRPr="008065F7">
        <w:rPr>
          <w:rFonts w:ascii="Times New Roman" w:eastAsia="Calibri" w:hAnsi="Times New Roman"/>
          <w:sz w:val="28"/>
          <w:szCs w:val="28"/>
        </w:rPr>
        <w:t>5</w:t>
      </w:r>
      <w:r w:rsidR="00AB5EA9" w:rsidRPr="008065F7">
        <w:rPr>
          <w:rFonts w:ascii="Times New Roman" w:eastAsia="Calibri" w:hAnsi="Times New Roman"/>
          <w:sz w:val="28"/>
          <w:szCs w:val="28"/>
        </w:rPr>
        <w:t xml:space="preserve">г. в </w:t>
      </w:r>
      <w:r w:rsidR="00BC622F">
        <w:rPr>
          <w:rFonts w:ascii="Times New Roman" w:eastAsia="Calibri" w:hAnsi="Times New Roman"/>
          <w:sz w:val="28"/>
          <w:szCs w:val="28"/>
        </w:rPr>
        <w:t>1</w:t>
      </w:r>
      <w:r w:rsidR="00050720">
        <w:rPr>
          <w:rFonts w:ascii="Times New Roman" w:eastAsia="Calibri" w:hAnsi="Times New Roman"/>
          <w:sz w:val="28"/>
          <w:szCs w:val="28"/>
        </w:rPr>
        <w:t>3</w:t>
      </w:r>
      <w:r w:rsidR="00E07D29" w:rsidRPr="008065F7">
        <w:rPr>
          <w:rFonts w:ascii="Times New Roman" w:eastAsia="Calibri" w:hAnsi="Times New Roman"/>
          <w:sz w:val="28"/>
          <w:szCs w:val="28"/>
        </w:rPr>
        <w:t xml:space="preserve"> </w:t>
      </w:r>
      <w:r w:rsidR="00AB5EA9" w:rsidRPr="008065F7">
        <w:rPr>
          <w:rFonts w:ascii="Times New Roman" w:eastAsia="Calibri" w:hAnsi="Times New Roman"/>
          <w:sz w:val="28"/>
          <w:szCs w:val="28"/>
        </w:rPr>
        <w:t xml:space="preserve">часов </w:t>
      </w:r>
      <w:r w:rsidR="00050720">
        <w:rPr>
          <w:rFonts w:ascii="Times New Roman" w:eastAsia="Calibri" w:hAnsi="Times New Roman"/>
          <w:sz w:val="28"/>
          <w:szCs w:val="28"/>
        </w:rPr>
        <w:t>36</w:t>
      </w:r>
      <w:r w:rsidR="00D468EB">
        <w:rPr>
          <w:rFonts w:ascii="Times New Roman" w:eastAsia="Calibri" w:hAnsi="Times New Roman"/>
          <w:sz w:val="28"/>
          <w:szCs w:val="28"/>
        </w:rPr>
        <w:t xml:space="preserve"> м</w:t>
      </w:r>
      <w:r w:rsidR="00AB5EA9" w:rsidRPr="008065F7">
        <w:rPr>
          <w:rFonts w:ascii="Times New Roman" w:eastAsia="Calibri" w:hAnsi="Times New Roman"/>
          <w:sz w:val="28"/>
          <w:szCs w:val="28"/>
        </w:rPr>
        <w:t xml:space="preserve">инут </w:t>
      </w:r>
      <w:r w:rsidR="00952F72" w:rsidRPr="008065F7">
        <w:rPr>
          <w:rFonts w:ascii="Times New Roman" w:eastAsia="Calibri" w:hAnsi="Times New Roman"/>
          <w:sz w:val="28"/>
          <w:szCs w:val="28"/>
        </w:rPr>
        <w:t>ОД</w:t>
      </w:r>
      <w:r w:rsidR="001F6B09" w:rsidRPr="008065F7">
        <w:rPr>
          <w:rFonts w:ascii="Times New Roman" w:eastAsia="Calibri" w:hAnsi="Times New Roman"/>
          <w:sz w:val="28"/>
          <w:szCs w:val="28"/>
        </w:rPr>
        <w:t xml:space="preserve"> </w:t>
      </w:r>
      <w:r w:rsidR="00AB5EA9" w:rsidRPr="008065F7">
        <w:rPr>
          <w:rFonts w:ascii="Times New Roman" w:hAnsi="Times New Roman"/>
          <w:sz w:val="28"/>
          <w:szCs w:val="28"/>
        </w:rPr>
        <w:t>ЕДДС</w:t>
      </w:r>
      <w:r w:rsidR="0097209D" w:rsidRPr="008065F7">
        <w:rPr>
          <w:rFonts w:ascii="Times New Roman" w:hAnsi="Times New Roman"/>
          <w:sz w:val="28"/>
          <w:szCs w:val="28"/>
        </w:rPr>
        <w:t xml:space="preserve"> Администрации</w:t>
      </w:r>
      <w:r w:rsidR="00AB5EA9" w:rsidRPr="008065F7">
        <w:rPr>
          <w:rFonts w:ascii="Times New Roman" w:hAnsi="Times New Roman"/>
          <w:sz w:val="28"/>
          <w:szCs w:val="28"/>
        </w:rPr>
        <w:t xml:space="preserve"> Усть-Пристанского района </w:t>
      </w:r>
      <w:r w:rsidR="0040276B" w:rsidRPr="008065F7">
        <w:rPr>
          <w:rFonts w:ascii="Times New Roman" w:hAnsi="Times New Roman"/>
          <w:sz w:val="28"/>
          <w:szCs w:val="28"/>
        </w:rPr>
        <w:t>Крюковой С.Е.</w:t>
      </w:r>
    </w:p>
    <w:p w:rsidR="00136656" w:rsidRPr="008065F7" w:rsidRDefault="007F42CE" w:rsidP="00B96FF3">
      <w:pPr>
        <w:pStyle w:val="a7"/>
        <w:autoSpaceDE w:val="0"/>
        <w:autoSpaceDN w:val="0"/>
        <w:adjustRightInd w:val="0"/>
        <w:ind w:left="0"/>
        <w:jc w:val="both"/>
        <w:rPr>
          <w:rFonts w:ascii="Times New Roman" w:hAnsi="Times New Roman"/>
          <w:sz w:val="28"/>
          <w:szCs w:val="28"/>
        </w:rPr>
      </w:pPr>
      <w:r w:rsidRPr="008065F7">
        <w:rPr>
          <w:rFonts w:ascii="Times New Roman" w:eastAsia="Calibri" w:hAnsi="Times New Roman"/>
          <w:sz w:val="28"/>
          <w:szCs w:val="28"/>
        </w:rPr>
        <w:t xml:space="preserve">         </w:t>
      </w:r>
      <w:r w:rsidR="00B9191D">
        <w:rPr>
          <w:rFonts w:ascii="Times New Roman" w:eastAsia="Calibri" w:hAnsi="Times New Roman"/>
          <w:sz w:val="28"/>
          <w:szCs w:val="28"/>
        </w:rPr>
        <w:t xml:space="preserve">Прогноз доведен </w:t>
      </w:r>
      <w:r w:rsidR="00430B4A">
        <w:rPr>
          <w:rFonts w:ascii="Times New Roman" w:eastAsia="Calibri" w:hAnsi="Times New Roman"/>
          <w:sz w:val="28"/>
          <w:szCs w:val="28"/>
        </w:rPr>
        <w:t>10</w:t>
      </w:r>
      <w:r w:rsidR="00C44438" w:rsidRPr="008065F7">
        <w:rPr>
          <w:rFonts w:ascii="Times New Roman" w:eastAsia="Calibri" w:hAnsi="Times New Roman"/>
          <w:sz w:val="28"/>
          <w:szCs w:val="28"/>
        </w:rPr>
        <w:t>.</w:t>
      </w:r>
      <w:r w:rsidR="00CE3656">
        <w:rPr>
          <w:rFonts w:ascii="Times New Roman" w:eastAsia="Calibri" w:hAnsi="Times New Roman"/>
          <w:sz w:val="28"/>
          <w:szCs w:val="28"/>
        </w:rPr>
        <w:t>10</w:t>
      </w:r>
      <w:r w:rsidR="00E4579F" w:rsidRPr="008065F7">
        <w:rPr>
          <w:rFonts w:ascii="Times New Roman" w:eastAsia="Calibri" w:hAnsi="Times New Roman"/>
          <w:sz w:val="28"/>
          <w:szCs w:val="28"/>
        </w:rPr>
        <w:t>.25</w:t>
      </w:r>
      <w:r w:rsidR="00AB5EA9" w:rsidRPr="008065F7">
        <w:rPr>
          <w:rFonts w:ascii="Times New Roman" w:eastAsia="Calibri" w:hAnsi="Times New Roman"/>
          <w:sz w:val="28"/>
          <w:szCs w:val="28"/>
        </w:rPr>
        <w:t xml:space="preserve">г. в </w:t>
      </w:r>
      <w:r w:rsidR="00050720">
        <w:rPr>
          <w:rFonts w:ascii="Times New Roman" w:eastAsia="Calibri" w:hAnsi="Times New Roman"/>
          <w:sz w:val="28"/>
          <w:szCs w:val="28"/>
        </w:rPr>
        <w:t>1</w:t>
      </w:r>
      <w:r w:rsidR="00F049D4">
        <w:rPr>
          <w:rFonts w:ascii="Times New Roman" w:eastAsia="Calibri" w:hAnsi="Times New Roman"/>
          <w:sz w:val="28"/>
          <w:szCs w:val="28"/>
        </w:rPr>
        <w:t>4</w:t>
      </w:r>
      <w:r w:rsidR="00AB5EA9" w:rsidRPr="008065F7">
        <w:rPr>
          <w:rFonts w:ascii="Times New Roman" w:eastAsia="Calibri" w:hAnsi="Times New Roman"/>
          <w:sz w:val="28"/>
          <w:szCs w:val="28"/>
        </w:rPr>
        <w:t xml:space="preserve"> </w:t>
      </w:r>
      <w:r w:rsidR="00AB5EA9" w:rsidRPr="008065F7">
        <w:rPr>
          <w:rFonts w:ascii="Times New Roman" w:hAnsi="Times New Roman"/>
          <w:color w:val="000000"/>
          <w:sz w:val="28"/>
          <w:szCs w:val="28"/>
        </w:rPr>
        <w:t>час</w:t>
      </w:r>
      <w:r w:rsidR="00050720">
        <w:rPr>
          <w:rFonts w:ascii="Times New Roman" w:hAnsi="Times New Roman"/>
          <w:color w:val="000000"/>
          <w:sz w:val="28"/>
          <w:szCs w:val="28"/>
        </w:rPr>
        <w:t xml:space="preserve"> 10</w:t>
      </w:r>
      <w:bookmarkStart w:id="1" w:name="_GoBack"/>
      <w:bookmarkEnd w:id="1"/>
      <w:r w:rsidR="00B05B36" w:rsidRPr="008065F7">
        <w:rPr>
          <w:rFonts w:ascii="Times New Roman" w:hAnsi="Times New Roman"/>
          <w:color w:val="000000"/>
          <w:sz w:val="28"/>
          <w:szCs w:val="28"/>
        </w:rPr>
        <w:t xml:space="preserve"> </w:t>
      </w:r>
      <w:r w:rsidR="00AB5EA9" w:rsidRPr="008065F7">
        <w:rPr>
          <w:rFonts w:ascii="Times New Roman" w:hAnsi="Times New Roman"/>
          <w:color w:val="000000"/>
          <w:sz w:val="28"/>
          <w:szCs w:val="28"/>
        </w:rPr>
        <w:t>мин до всех</w:t>
      </w:r>
      <w:r w:rsidR="00D0765A" w:rsidRPr="008065F7">
        <w:rPr>
          <w:rFonts w:ascii="Times New Roman" w:hAnsi="Times New Roman"/>
          <w:sz w:val="28"/>
          <w:szCs w:val="28"/>
        </w:rPr>
        <w:t xml:space="preserve"> Глав А</w:t>
      </w:r>
      <w:r w:rsidR="0034056A" w:rsidRPr="008065F7">
        <w:rPr>
          <w:rFonts w:ascii="Times New Roman" w:hAnsi="Times New Roman"/>
          <w:sz w:val="28"/>
          <w:szCs w:val="28"/>
        </w:rPr>
        <w:t xml:space="preserve">дминистраций </w:t>
      </w:r>
      <w:r w:rsidR="00C44438" w:rsidRPr="008065F7">
        <w:rPr>
          <w:rFonts w:ascii="Times New Roman" w:hAnsi="Times New Roman"/>
          <w:sz w:val="28"/>
          <w:szCs w:val="28"/>
        </w:rPr>
        <w:t>С</w:t>
      </w:r>
      <w:r w:rsidR="0034056A" w:rsidRPr="008065F7">
        <w:rPr>
          <w:rFonts w:ascii="Times New Roman" w:hAnsi="Times New Roman"/>
          <w:sz w:val="28"/>
          <w:szCs w:val="28"/>
        </w:rPr>
        <w:t>ельсоветов</w:t>
      </w:r>
      <w:r w:rsidR="00AB5EA9" w:rsidRPr="008065F7">
        <w:rPr>
          <w:rFonts w:ascii="Times New Roman" w:hAnsi="Times New Roman"/>
          <w:sz w:val="28"/>
          <w:szCs w:val="28"/>
        </w:rPr>
        <w:t>, старост и оперативных служб. Все оповещены посредством электронной почты.</w:t>
      </w:r>
    </w:p>
    <w:p w:rsidR="00061BB8" w:rsidRPr="008065F7" w:rsidRDefault="00061BB8" w:rsidP="00B96FF3">
      <w:pPr>
        <w:pStyle w:val="a7"/>
        <w:autoSpaceDE w:val="0"/>
        <w:autoSpaceDN w:val="0"/>
        <w:adjustRightInd w:val="0"/>
        <w:ind w:left="0"/>
        <w:jc w:val="both"/>
        <w:rPr>
          <w:noProof/>
          <w:sz w:val="28"/>
          <w:szCs w:val="28"/>
        </w:rPr>
      </w:pPr>
    </w:p>
    <w:p w:rsidR="000D69DB" w:rsidRPr="008065F7" w:rsidRDefault="0040276B" w:rsidP="00B96FF3">
      <w:pPr>
        <w:pStyle w:val="a7"/>
        <w:autoSpaceDE w:val="0"/>
        <w:autoSpaceDN w:val="0"/>
        <w:adjustRightInd w:val="0"/>
        <w:ind w:left="0"/>
        <w:jc w:val="both"/>
        <w:rPr>
          <w:noProof/>
          <w:sz w:val="28"/>
          <w:szCs w:val="28"/>
        </w:rPr>
      </w:pPr>
      <w:r w:rsidRPr="008065F7">
        <w:rPr>
          <w:noProof/>
          <w:sz w:val="28"/>
          <w:szCs w:val="28"/>
          <w:lang w:eastAsia="ru-RU"/>
        </w:rPr>
        <w:drawing>
          <wp:anchor distT="0" distB="0" distL="114300" distR="114300" simplePos="0" relativeHeight="251659264" behindDoc="1" locked="0" layoutInCell="1" allowOverlap="1" wp14:anchorId="5F0B3BAF" wp14:editId="4CFD9A77">
            <wp:simplePos x="0" y="0"/>
            <wp:positionH relativeFrom="column">
              <wp:posOffset>2676525</wp:posOffset>
            </wp:positionH>
            <wp:positionV relativeFrom="paragraph">
              <wp:posOffset>228600</wp:posOffset>
            </wp:positionV>
            <wp:extent cx="812165" cy="657860"/>
            <wp:effectExtent l="19050" t="0" r="6985" b="0"/>
            <wp:wrapNone/>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a:srcRect/>
                    <a:stretch>
                      <a:fillRect/>
                    </a:stretch>
                  </pic:blipFill>
                  <pic:spPr bwMode="auto">
                    <a:xfrm>
                      <a:off x="0" y="0"/>
                      <a:ext cx="812165" cy="657860"/>
                    </a:xfrm>
                    <a:prstGeom prst="rect">
                      <a:avLst/>
                    </a:prstGeom>
                    <a:noFill/>
                    <a:ln w="9525">
                      <a:noFill/>
                      <a:miter lim="800000"/>
                      <a:headEnd/>
                      <a:tailEnd/>
                    </a:ln>
                  </pic:spPr>
                </pic:pic>
              </a:graphicData>
            </a:graphic>
          </wp:anchor>
        </w:drawing>
      </w:r>
    </w:p>
    <w:p w:rsidR="00F821A1" w:rsidRPr="008065F7" w:rsidRDefault="00DF12F8" w:rsidP="00C44438">
      <w:pPr>
        <w:tabs>
          <w:tab w:val="left" w:pos="6495"/>
        </w:tabs>
        <w:jc w:val="both"/>
        <w:rPr>
          <w:noProof/>
          <w:sz w:val="28"/>
          <w:szCs w:val="28"/>
        </w:rPr>
      </w:pPr>
      <w:r w:rsidRPr="008065F7">
        <w:rPr>
          <w:noProof/>
          <w:sz w:val="28"/>
          <w:szCs w:val="28"/>
        </w:rPr>
        <w:t>ОД</w:t>
      </w:r>
      <w:r w:rsidR="00AB5EA9" w:rsidRPr="008065F7">
        <w:rPr>
          <w:noProof/>
          <w:sz w:val="28"/>
          <w:szCs w:val="28"/>
        </w:rPr>
        <w:t xml:space="preserve"> ЕДДС</w:t>
      </w:r>
      <w:r w:rsidR="00CE3FAA" w:rsidRPr="008065F7">
        <w:rPr>
          <w:noProof/>
          <w:sz w:val="28"/>
          <w:szCs w:val="28"/>
        </w:rPr>
        <w:t xml:space="preserve"> </w:t>
      </w:r>
      <w:r w:rsidR="00D0765A" w:rsidRPr="008065F7">
        <w:rPr>
          <w:noProof/>
          <w:sz w:val="28"/>
          <w:szCs w:val="28"/>
        </w:rPr>
        <w:t>А</w:t>
      </w:r>
      <w:r w:rsidR="00C44438" w:rsidRPr="008065F7">
        <w:rPr>
          <w:noProof/>
          <w:sz w:val="28"/>
          <w:szCs w:val="28"/>
        </w:rPr>
        <w:t xml:space="preserve">дминистрации                 </w:t>
      </w:r>
      <w:r w:rsidR="00C44438" w:rsidRPr="008065F7">
        <w:rPr>
          <w:noProof/>
          <w:sz w:val="28"/>
          <w:szCs w:val="28"/>
        </w:rPr>
        <w:tab/>
      </w:r>
      <w:r w:rsidR="0040276B" w:rsidRPr="008065F7">
        <w:rPr>
          <w:noProof/>
          <w:sz w:val="28"/>
          <w:szCs w:val="28"/>
        </w:rPr>
        <w:t>С.Е.Крюкова</w:t>
      </w:r>
    </w:p>
    <w:p w:rsidR="00B96FF3" w:rsidRPr="008065F7" w:rsidRDefault="00CE3FAA" w:rsidP="002740C2">
      <w:pPr>
        <w:ind w:firstLine="567"/>
        <w:jc w:val="both"/>
        <w:rPr>
          <w:sz w:val="28"/>
          <w:szCs w:val="28"/>
        </w:rPr>
      </w:pPr>
      <w:r w:rsidRPr="008065F7">
        <w:rPr>
          <w:noProof/>
          <w:sz w:val="28"/>
          <w:szCs w:val="28"/>
        </w:rPr>
        <w:t>Усть-Пристанского района</w:t>
      </w:r>
      <w:r w:rsidR="00AB5EA9" w:rsidRPr="008065F7">
        <w:rPr>
          <w:sz w:val="28"/>
          <w:szCs w:val="28"/>
        </w:rPr>
        <w:t xml:space="preserve">   </w:t>
      </w:r>
      <w:r w:rsidR="00F821A1" w:rsidRPr="008065F7">
        <w:rPr>
          <w:sz w:val="28"/>
          <w:szCs w:val="28"/>
        </w:rPr>
        <w:t xml:space="preserve">                             </w:t>
      </w:r>
      <w:r w:rsidR="00AB5EA9" w:rsidRPr="008065F7">
        <w:rPr>
          <w:sz w:val="28"/>
          <w:szCs w:val="28"/>
        </w:rPr>
        <w:t xml:space="preserve">   </w:t>
      </w:r>
      <w:r w:rsidR="001F6B09" w:rsidRPr="008065F7">
        <w:rPr>
          <w:sz w:val="28"/>
          <w:szCs w:val="28"/>
        </w:rPr>
        <w:t xml:space="preserve">     </w:t>
      </w:r>
      <w:r w:rsidR="002740C2">
        <w:rPr>
          <w:sz w:val="28"/>
          <w:szCs w:val="28"/>
        </w:rPr>
        <w:t xml:space="preserve"> </w:t>
      </w:r>
      <w:r w:rsidR="00B96FF3" w:rsidRPr="008065F7">
        <w:rPr>
          <w:sz w:val="28"/>
          <w:szCs w:val="28"/>
        </w:rPr>
        <w:t xml:space="preserve">                                        </w:t>
      </w:r>
    </w:p>
    <w:sectPr w:rsidR="00B96FF3" w:rsidRPr="008065F7"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70E" w:rsidRDefault="00EC270E" w:rsidP="002E73CB">
      <w:r>
        <w:separator/>
      </w:r>
    </w:p>
  </w:endnote>
  <w:endnote w:type="continuationSeparator" w:id="0">
    <w:p w:rsidR="00EC270E" w:rsidRDefault="00EC270E"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70E" w:rsidRDefault="00EC270E" w:rsidP="002E73CB">
      <w:r>
        <w:separator/>
      </w:r>
    </w:p>
  </w:footnote>
  <w:footnote w:type="continuationSeparator" w:id="0">
    <w:p w:rsidR="00EC270E" w:rsidRDefault="00EC270E"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CE747D1"/>
    <w:multiLevelType w:val="hybridMultilevel"/>
    <w:tmpl w:val="9918A53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5"/>
  </w:num>
  <w:num w:numId="9">
    <w:abstractNumId w:val="11"/>
  </w:num>
  <w:num w:numId="10">
    <w:abstractNumId w:val="6"/>
  </w:num>
  <w:num w:numId="11">
    <w:abstractNumId w:val="18"/>
  </w:num>
  <w:num w:numId="12">
    <w:abstractNumId w:val="17"/>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69B4"/>
    <w:rsid w:val="000175E9"/>
    <w:rsid w:val="000210A0"/>
    <w:rsid w:val="00021E82"/>
    <w:rsid w:val="00021F76"/>
    <w:rsid w:val="000225C4"/>
    <w:rsid w:val="0002471A"/>
    <w:rsid w:val="00025F1C"/>
    <w:rsid w:val="000266EA"/>
    <w:rsid w:val="00026A7B"/>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1CD1"/>
    <w:rsid w:val="00043BF4"/>
    <w:rsid w:val="00044DA8"/>
    <w:rsid w:val="000458C0"/>
    <w:rsid w:val="00045E7D"/>
    <w:rsid w:val="00046020"/>
    <w:rsid w:val="000469F5"/>
    <w:rsid w:val="00046B1B"/>
    <w:rsid w:val="000477B1"/>
    <w:rsid w:val="00047F9E"/>
    <w:rsid w:val="00050720"/>
    <w:rsid w:val="00051357"/>
    <w:rsid w:val="00051778"/>
    <w:rsid w:val="00051903"/>
    <w:rsid w:val="00052A8C"/>
    <w:rsid w:val="000533F8"/>
    <w:rsid w:val="00053E41"/>
    <w:rsid w:val="00053F4E"/>
    <w:rsid w:val="0005434F"/>
    <w:rsid w:val="000558EE"/>
    <w:rsid w:val="000560C3"/>
    <w:rsid w:val="00056B0A"/>
    <w:rsid w:val="00056DC2"/>
    <w:rsid w:val="00056E51"/>
    <w:rsid w:val="0005708E"/>
    <w:rsid w:val="000570EF"/>
    <w:rsid w:val="000578A8"/>
    <w:rsid w:val="000579AF"/>
    <w:rsid w:val="00060AB6"/>
    <w:rsid w:val="00061B94"/>
    <w:rsid w:val="00061BB8"/>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4D9"/>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361B"/>
    <w:rsid w:val="000A4233"/>
    <w:rsid w:val="000A4990"/>
    <w:rsid w:val="000A4C59"/>
    <w:rsid w:val="000A5B1C"/>
    <w:rsid w:val="000A5C0B"/>
    <w:rsid w:val="000A7D88"/>
    <w:rsid w:val="000B021F"/>
    <w:rsid w:val="000B0A16"/>
    <w:rsid w:val="000B0DA2"/>
    <w:rsid w:val="000B1DFF"/>
    <w:rsid w:val="000B271B"/>
    <w:rsid w:val="000B2CB0"/>
    <w:rsid w:val="000B430C"/>
    <w:rsid w:val="000B5305"/>
    <w:rsid w:val="000B5B60"/>
    <w:rsid w:val="000B638D"/>
    <w:rsid w:val="000B6526"/>
    <w:rsid w:val="000B6B08"/>
    <w:rsid w:val="000B785F"/>
    <w:rsid w:val="000C0183"/>
    <w:rsid w:val="000C0279"/>
    <w:rsid w:val="000C054D"/>
    <w:rsid w:val="000C0FC0"/>
    <w:rsid w:val="000C1207"/>
    <w:rsid w:val="000C13E8"/>
    <w:rsid w:val="000C149D"/>
    <w:rsid w:val="000C19A8"/>
    <w:rsid w:val="000C280B"/>
    <w:rsid w:val="000C3242"/>
    <w:rsid w:val="000C3556"/>
    <w:rsid w:val="000C3D09"/>
    <w:rsid w:val="000C3D8E"/>
    <w:rsid w:val="000C3E13"/>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69DB"/>
    <w:rsid w:val="000D71B1"/>
    <w:rsid w:val="000D766C"/>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068"/>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0B8D"/>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56"/>
    <w:rsid w:val="00136678"/>
    <w:rsid w:val="001376C5"/>
    <w:rsid w:val="00137774"/>
    <w:rsid w:val="0013793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79C"/>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1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0A1"/>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441"/>
    <w:rsid w:val="001B0592"/>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46"/>
    <w:rsid w:val="001C7468"/>
    <w:rsid w:val="001C7FEC"/>
    <w:rsid w:val="001D03A9"/>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1674"/>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0D"/>
    <w:rsid w:val="0020559B"/>
    <w:rsid w:val="00205F65"/>
    <w:rsid w:val="002067B9"/>
    <w:rsid w:val="002069E9"/>
    <w:rsid w:val="00206AFC"/>
    <w:rsid w:val="00207447"/>
    <w:rsid w:val="00207968"/>
    <w:rsid w:val="00207E96"/>
    <w:rsid w:val="00210A01"/>
    <w:rsid w:val="00211261"/>
    <w:rsid w:val="002112E8"/>
    <w:rsid w:val="00211F24"/>
    <w:rsid w:val="00211FA7"/>
    <w:rsid w:val="002121F9"/>
    <w:rsid w:val="002139E6"/>
    <w:rsid w:val="0021421F"/>
    <w:rsid w:val="00214875"/>
    <w:rsid w:val="00214B7A"/>
    <w:rsid w:val="00214DC5"/>
    <w:rsid w:val="00214E0A"/>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4AEE"/>
    <w:rsid w:val="00225D61"/>
    <w:rsid w:val="00227128"/>
    <w:rsid w:val="0023124C"/>
    <w:rsid w:val="002313EA"/>
    <w:rsid w:val="00231A2F"/>
    <w:rsid w:val="00232916"/>
    <w:rsid w:val="0023306B"/>
    <w:rsid w:val="0023384B"/>
    <w:rsid w:val="0023390F"/>
    <w:rsid w:val="00233B92"/>
    <w:rsid w:val="00234933"/>
    <w:rsid w:val="0023659F"/>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CC1"/>
    <w:rsid w:val="00261D61"/>
    <w:rsid w:val="002629E5"/>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25C9"/>
    <w:rsid w:val="00273654"/>
    <w:rsid w:val="00273C04"/>
    <w:rsid w:val="002740C2"/>
    <w:rsid w:val="002741E8"/>
    <w:rsid w:val="00274B5B"/>
    <w:rsid w:val="00274DF2"/>
    <w:rsid w:val="00275410"/>
    <w:rsid w:val="00277208"/>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55DC"/>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0F8"/>
    <w:rsid w:val="002C521C"/>
    <w:rsid w:val="002C553C"/>
    <w:rsid w:val="002C5DD6"/>
    <w:rsid w:val="002C5E3B"/>
    <w:rsid w:val="002C643B"/>
    <w:rsid w:val="002C6627"/>
    <w:rsid w:val="002C6682"/>
    <w:rsid w:val="002C6E99"/>
    <w:rsid w:val="002C6EAA"/>
    <w:rsid w:val="002C710B"/>
    <w:rsid w:val="002D00A4"/>
    <w:rsid w:val="002D084C"/>
    <w:rsid w:val="002D21E9"/>
    <w:rsid w:val="002D23D8"/>
    <w:rsid w:val="002D4464"/>
    <w:rsid w:val="002D47D2"/>
    <w:rsid w:val="002D48B2"/>
    <w:rsid w:val="002D4B1E"/>
    <w:rsid w:val="002D5051"/>
    <w:rsid w:val="002D5482"/>
    <w:rsid w:val="002D57D4"/>
    <w:rsid w:val="002D58DB"/>
    <w:rsid w:val="002D5B0A"/>
    <w:rsid w:val="002D63A0"/>
    <w:rsid w:val="002D6C5D"/>
    <w:rsid w:val="002D6D73"/>
    <w:rsid w:val="002D714F"/>
    <w:rsid w:val="002D7F64"/>
    <w:rsid w:val="002E0857"/>
    <w:rsid w:val="002E29CB"/>
    <w:rsid w:val="002E3003"/>
    <w:rsid w:val="002E32B4"/>
    <w:rsid w:val="002E35CA"/>
    <w:rsid w:val="002E4766"/>
    <w:rsid w:val="002E5A69"/>
    <w:rsid w:val="002E6157"/>
    <w:rsid w:val="002E6C94"/>
    <w:rsid w:val="002E6E0D"/>
    <w:rsid w:val="002E73CB"/>
    <w:rsid w:val="002F0330"/>
    <w:rsid w:val="002F04C6"/>
    <w:rsid w:val="002F097D"/>
    <w:rsid w:val="002F0AF9"/>
    <w:rsid w:val="002F1625"/>
    <w:rsid w:val="002F2063"/>
    <w:rsid w:val="002F21BA"/>
    <w:rsid w:val="002F2337"/>
    <w:rsid w:val="002F2667"/>
    <w:rsid w:val="002F2EF2"/>
    <w:rsid w:val="002F3393"/>
    <w:rsid w:val="002F439B"/>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2541"/>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1772"/>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4EB"/>
    <w:rsid w:val="00395731"/>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4DBF"/>
    <w:rsid w:val="003A5A8C"/>
    <w:rsid w:val="003A6565"/>
    <w:rsid w:val="003A66D5"/>
    <w:rsid w:val="003B09AD"/>
    <w:rsid w:val="003B1690"/>
    <w:rsid w:val="003B2A50"/>
    <w:rsid w:val="003B3F31"/>
    <w:rsid w:val="003B4988"/>
    <w:rsid w:val="003B50A3"/>
    <w:rsid w:val="003B539B"/>
    <w:rsid w:val="003B57BE"/>
    <w:rsid w:val="003B5CC0"/>
    <w:rsid w:val="003B5D49"/>
    <w:rsid w:val="003B5F29"/>
    <w:rsid w:val="003B69A8"/>
    <w:rsid w:val="003B6C13"/>
    <w:rsid w:val="003C0197"/>
    <w:rsid w:val="003C0DE0"/>
    <w:rsid w:val="003C253B"/>
    <w:rsid w:val="003C3236"/>
    <w:rsid w:val="003C3800"/>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D79F5"/>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609"/>
    <w:rsid w:val="003F4845"/>
    <w:rsid w:val="003F4893"/>
    <w:rsid w:val="003F4AC9"/>
    <w:rsid w:val="003F4E82"/>
    <w:rsid w:val="003F5C43"/>
    <w:rsid w:val="003F621A"/>
    <w:rsid w:val="003F67C3"/>
    <w:rsid w:val="003F6BE2"/>
    <w:rsid w:val="00400C38"/>
    <w:rsid w:val="00400CE9"/>
    <w:rsid w:val="00401193"/>
    <w:rsid w:val="0040168C"/>
    <w:rsid w:val="00401B01"/>
    <w:rsid w:val="004021B7"/>
    <w:rsid w:val="0040276B"/>
    <w:rsid w:val="00403F40"/>
    <w:rsid w:val="0040436E"/>
    <w:rsid w:val="00405075"/>
    <w:rsid w:val="004055D8"/>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B4A"/>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28"/>
    <w:rsid w:val="0049566C"/>
    <w:rsid w:val="00495C42"/>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8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2F9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2B21"/>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2ADD"/>
    <w:rsid w:val="004E3D73"/>
    <w:rsid w:val="004E408A"/>
    <w:rsid w:val="004E464F"/>
    <w:rsid w:val="004E47A7"/>
    <w:rsid w:val="004E5565"/>
    <w:rsid w:val="004E5A91"/>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376B"/>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41AD"/>
    <w:rsid w:val="005348CA"/>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0C"/>
    <w:rsid w:val="00557FBE"/>
    <w:rsid w:val="00560484"/>
    <w:rsid w:val="00560C03"/>
    <w:rsid w:val="00561B7E"/>
    <w:rsid w:val="00561C09"/>
    <w:rsid w:val="00562AC9"/>
    <w:rsid w:val="00564267"/>
    <w:rsid w:val="00564605"/>
    <w:rsid w:val="0056469F"/>
    <w:rsid w:val="005647D5"/>
    <w:rsid w:val="00564B4C"/>
    <w:rsid w:val="00564C94"/>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65A"/>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5A9F"/>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061"/>
    <w:rsid w:val="005E0830"/>
    <w:rsid w:val="005E08F8"/>
    <w:rsid w:val="005E0B06"/>
    <w:rsid w:val="005E0B36"/>
    <w:rsid w:val="005E17F8"/>
    <w:rsid w:val="005E1CAA"/>
    <w:rsid w:val="005E2735"/>
    <w:rsid w:val="005E378E"/>
    <w:rsid w:val="005E410E"/>
    <w:rsid w:val="005E4D66"/>
    <w:rsid w:val="005E539C"/>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0EEF"/>
    <w:rsid w:val="00601966"/>
    <w:rsid w:val="00601BBA"/>
    <w:rsid w:val="0060257A"/>
    <w:rsid w:val="00603471"/>
    <w:rsid w:val="00604A0A"/>
    <w:rsid w:val="0060686C"/>
    <w:rsid w:val="0060725F"/>
    <w:rsid w:val="0060729E"/>
    <w:rsid w:val="00607452"/>
    <w:rsid w:val="00607C37"/>
    <w:rsid w:val="0061024B"/>
    <w:rsid w:val="00611423"/>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37D47"/>
    <w:rsid w:val="0064110E"/>
    <w:rsid w:val="00641B96"/>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6BD0"/>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B52"/>
    <w:rsid w:val="006F1C79"/>
    <w:rsid w:val="006F1E20"/>
    <w:rsid w:val="006F1FDD"/>
    <w:rsid w:val="006F2A30"/>
    <w:rsid w:val="006F2C52"/>
    <w:rsid w:val="006F319C"/>
    <w:rsid w:val="006F3AF7"/>
    <w:rsid w:val="006F5F2C"/>
    <w:rsid w:val="006F619E"/>
    <w:rsid w:val="006F61B8"/>
    <w:rsid w:val="006F6838"/>
    <w:rsid w:val="006F7042"/>
    <w:rsid w:val="006F7B84"/>
    <w:rsid w:val="0070003D"/>
    <w:rsid w:val="007002CE"/>
    <w:rsid w:val="00700508"/>
    <w:rsid w:val="007007BD"/>
    <w:rsid w:val="00701161"/>
    <w:rsid w:val="007011F2"/>
    <w:rsid w:val="0070132C"/>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0E70"/>
    <w:rsid w:val="007210A5"/>
    <w:rsid w:val="00721B87"/>
    <w:rsid w:val="00721E37"/>
    <w:rsid w:val="00723E31"/>
    <w:rsid w:val="00724265"/>
    <w:rsid w:val="00725617"/>
    <w:rsid w:val="007259CB"/>
    <w:rsid w:val="00725A54"/>
    <w:rsid w:val="00725D0A"/>
    <w:rsid w:val="00725FD6"/>
    <w:rsid w:val="00726029"/>
    <w:rsid w:val="007261B1"/>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272"/>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5808"/>
    <w:rsid w:val="007662F7"/>
    <w:rsid w:val="00767084"/>
    <w:rsid w:val="00767A28"/>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3BDA"/>
    <w:rsid w:val="007D59CE"/>
    <w:rsid w:val="007D5C2B"/>
    <w:rsid w:val="007D6102"/>
    <w:rsid w:val="007D6D03"/>
    <w:rsid w:val="007D6F41"/>
    <w:rsid w:val="007D738D"/>
    <w:rsid w:val="007D7C3E"/>
    <w:rsid w:val="007E0465"/>
    <w:rsid w:val="007E04C3"/>
    <w:rsid w:val="007E0D29"/>
    <w:rsid w:val="007E21BD"/>
    <w:rsid w:val="007E2F8E"/>
    <w:rsid w:val="007E32EB"/>
    <w:rsid w:val="007E3385"/>
    <w:rsid w:val="007E655C"/>
    <w:rsid w:val="007F0837"/>
    <w:rsid w:val="007F095C"/>
    <w:rsid w:val="007F1EA6"/>
    <w:rsid w:val="007F220A"/>
    <w:rsid w:val="007F2CD7"/>
    <w:rsid w:val="007F2EAA"/>
    <w:rsid w:val="007F34B2"/>
    <w:rsid w:val="007F3BF4"/>
    <w:rsid w:val="007F42CE"/>
    <w:rsid w:val="007F4468"/>
    <w:rsid w:val="007F6B90"/>
    <w:rsid w:val="007F6D61"/>
    <w:rsid w:val="007F6FE0"/>
    <w:rsid w:val="007F7AA0"/>
    <w:rsid w:val="007F7F0B"/>
    <w:rsid w:val="008012BE"/>
    <w:rsid w:val="008026C6"/>
    <w:rsid w:val="008026F5"/>
    <w:rsid w:val="00802CB9"/>
    <w:rsid w:val="008031AC"/>
    <w:rsid w:val="00803DE9"/>
    <w:rsid w:val="00804776"/>
    <w:rsid w:val="00804C6A"/>
    <w:rsid w:val="00806509"/>
    <w:rsid w:val="008065F7"/>
    <w:rsid w:val="00806DFD"/>
    <w:rsid w:val="008072BE"/>
    <w:rsid w:val="00807845"/>
    <w:rsid w:val="00807D00"/>
    <w:rsid w:val="00807E88"/>
    <w:rsid w:val="00812114"/>
    <w:rsid w:val="008123A6"/>
    <w:rsid w:val="0081247B"/>
    <w:rsid w:val="008126DC"/>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330"/>
    <w:rsid w:val="008364C3"/>
    <w:rsid w:val="00836E26"/>
    <w:rsid w:val="00836E9B"/>
    <w:rsid w:val="008372F4"/>
    <w:rsid w:val="0083734A"/>
    <w:rsid w:val="00837683"/>
    <w:rsid w:val="00837A0D"/>
    <w:rsid w:val="00837E74"/>
    <w:rsid w:val="00840622"/>
    <w:rsid w:val="008416A6"/>
    <w:rsid w:val="008434F3"/>
    <w:rsid w:val="00843ADB"/>
    <w:rsid w:val="00844634"/>
    <w:rsid w:val="00844D5E"/>
    <w:rsid w:val="008465E1"/>
    <w:rsid w:val="00847226"/>
    <w:rsid w:val="008472DD"/>
    <w:rsid w:val="00847435"/>
    <w:rsid w:val="00850BDA"/>
    <w:rsid w:val="00850DFD"/>
    <w:rsid w:val="0085138F"/>
    <w:rsid w:val="008515A0"/>
    <w:rsid w:val="00851874"/>
    <w:rsid w:val="00851C68"/>
    <w:rsid w:val="00852F44"/>
    <w:rsid w:val="00853109"/>
    <w:rsid w:val="008534F5"/>
    <w:rsid w:val="0085427F"/>
    <w:rsid w:val="008548C9"/>
    <w:rsid w:val="0085496E"/>
    <w:rsid w:val="00856298"/>
    <w:rsid w:val="00856B73"/>
    <w:rsid w:val="00856B98"/>
    <w:rsid w:val="00861294"/>
    <w:rsid w:val="008617B0"/>
    <w:rsid w:val="00861921"/>
    <w:rsid w:val="00862206"/>
    <w:rsid w:val="008624A9"/>
    <w:rsid w:val="00862A92"/>
    <w:rsid w:val="00863137"/>
    <w:rsid w:val="00863F32"/>
    <w:rsid w:val="0086440B"/>
    <w:rsid w:val="00864B02"/>
    <w:rsid w:val="00864F78"/>
    <w:rsid w:val="0086518A"/>
    <w:rsid w:val="0086529A"/>
    <w:rsid w:val="00865623"/>
    <w:rsid w:val="008656A5"/>
    <w:rsid w:val="00865C06"/>
    <w:rsid w:val="00865F9F"/>
    <w:rsid w:val="0086604B"/>
    <w:rsid w:val="00866598"/>
    <w:rsid w:val="00866CDC"/>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4B17"/>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1E8A"/>
    <w:rsid w:val="0089389F"/>
    <w:rsid w:val="00893A17"/>
    <w:rsid w:val="00893BBE"/>
    <w:rsid w:val="00894118"/>
    <w:rsid w:val="00894629"/>
    <w:rsid w:val="00894988"/>
    <w:rsid w:val="0089499D"/>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6D44"/>
    <w:rsid w:val="008A753A"/>
    <w:rsid w:val="008A7817"/>
    <w:rsid w:val="008A7851"/>
    <w:rsid w:val="008A7BDB"/>
    <w:rsid w:val="008B0006"/>
    <w:rsid w:val="008B01D8"/>
    <w:rsid w:val="008B06CC"/>
    <w:rsid w:val="008B072C"/>
    <w:rsid w:val="008B10AC"/>
    <w:rsid w:val="008B12D4"/>
    <w:rsid w:val="008B1680"/>
    <w:rsid w:val="008B294B"/>
    <w:rsid w:val="008B2D93"/>
    <w:rsid w:val="008B3133"/>
    <w:rsid w:val="008B3309"/>
    <w:rsid w:val="008B3557"/>
    <w:rsid w:val="008B3753"/>
    <w:rsid w:val="008B3931"/>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08F6"/>
    <w:rsid w:val="009020E7"/>
    <w:rsid w:val="00902ACA"/>
    <w:rsid w:val="00903E8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3FEE"/>
    <w:rsid w:val="009146DB"/>
    <w:rsid w:val="0091475B"/>
    <w:rsid w:val="009147AA"/>
    <w:rsid w:val="00914D9A"/>
    <w:rsid w:val="00914E91"/>
    <w:rsid w:val="00914F6E"/>
    <w:rsid w:val="00916068"/>
    <w:rsid w:val="00916C6D"/>
    <w:rsid w:val="0091755D"/>
    <w:rsid w:val="0091783D"/>
    <w:rsid w:val="009205F3"/>
    <w:rsid w:val="00920A9A"/>
    <w:rsid w:val="00920E7F"/>
    <w:rsid w:val="0092105E"/>
    <w:rsid w:val="009214C3"/>
    <w:rsid w:val="009215CD"/>
    <w:rsid w:val="00921639"/>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2F72"/>
    <w:rsid w:val="00953C26"/>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5910"/>
    <w:rsid w:val="00966726"/>
    <w:rsid w:val="00967395"/>
    <w:rsid w:val="009701F7"/>
    <w:rsid w:val="009711D4"/>
    <w:rsid w:val="00971AE2"/>
    <w:rsid w:val="0097209D"/>
    <w:rsid w:val="00972314"/>
    <w:rsid w:val="00973686"/>
    <w:rsid w:val="00973997"/>
    <w:rsid w:val="00973DAB"/>
    <w:rsid w:val="0097442C"/>
    <w:rsid w:val="00974613"/>
    <w:rsid w:val="00976A58"/>
    <w:rsid w:val="00976EF7"/>
    <w:rsid w:val="00977268"/>
    <w:rsid w:val="009772DD"/>
    <w:rsid w:val="00977496"/>
    <w:rsid w:val="00980B4C"/>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5818"/>
    <w:rsid w:val="009A69F6"/>
    <w:rsid w:val="009A6C22"/>
    <w:rsid w:val="009A6FB7"/>
    <w:rsid w:val="009A7FD8"/>
    <w:rsid w:val="009B0FE1"/>
    <w:rsid w:val="009B1D7C"/>
    <w:rsid w:val="009B2301"/>
    <w:rsid w:val="009B2AA4"/>
    <w:rsid w:val="009B2C31"/>
    <w:rsid w:val="009B3725"/>
    <w:rsid w:val="009B3AA5"/>
    <w:rsid w:val="009B3CBF"/>
    <w:rsid w:val="009B4095"/>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4FB3"/>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386"/>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3EF7"/>
    <w:rsid w:val="00A142FE"/>
    <w:rsid w:val="00A1448D"/>
    <w:rsid w:val="00A145A4"/>
    <w:rsid w:val="00A145AA"/>
    <w:rsid w:val="00A14756"/>
    <w:rsid w:val="00A15253"/>
    <w:rsid w:val="00A158CE"/>
    <w:rsid w:val="00A16EAB"/>
    <w:rsid w:val="00A176F7"/>
    <w:rsid w:val="00A17733"/>
    <w:rsid w:val="00A178E1"/>
    <w:rsid w:val="00A17DE2"/>
    <w:rsid w:val="00A20675"/>
    <w:rsid w:val="00A2079F"/>
    <w:rsid w:val="00A20A93"/>
    <w:rsid w:val="00A21597"/>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9F0"/>
    <w:rsid w:val="00A33A8C"/>
    <w:rsid w:val="00A343BC"/>
    <w:rsid w:val="00A34957"/>
    <w:rsid w:val="00A35AF3"/>
    <w:rsid w:val="00A36755"/>
    <w:rsid w:val="00A3693C"/>
    <w:rsid w:val="00A36AE3"/>
    <w:rsid w:val="00A36E97"/>
    <w:rsid w:val="00A36F5B"/>
    <w:rsid w:val="00A36FE3"/>
    <w:rsid w:val="00A370A1"/>
    <w:rsid w:val="00A37EB8"/>
    <w:rsid w:val="00A4027A"/>
    <w:rsid w:val="00A40E2E"/>
    <w:rsid w:val="00A41A66"/>
    <w:rsid w:val="00A41F1A"/>
    <w:rsid w:val="00A43C92"/>
    <w:rsid w:val="00A4463E"/>
    <w:rsid w:val="00A44BAE"/>
    <w:rsid w:val="00A44C09"/>
    <w:rsid w:val="00A45243"/>
    <w:rsid w:val="00A45ACB"/>
    <w:rsid w:val="00A46165"/>
    <w:rsid w:val="00A4669C"/>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21C"/>
    <w:rsid w:val="00A73480"/>
    <w:rsid w:val="00A73615"/>
    <w:rsid w:val="00A73B4D"/>
    <w:rsid w:val="00A73C8F"/>
    <w:rsid w:val="00A73CF2"/>
    <w:rsid w:val="00A74308"/>
    <w:rsid w:val="00A74571"/>
    <w:rsid w:val="00A74E1D"/>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3F7"/>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404C"/>
    <w:rsid w:val="00AE5CD3"/>
    <w:rsid w:val="00AE5DE1"/>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752"/>
    <w:rsid w:val="00B04BE3"/>
    <w:rsid w:val="00B04D3D"/>
    <w:rsid w:val="00B05060"/>
    <w:rsid w:val="00B053E6"/>
    <w:rsid w:val="00B055E2"/>
    <w:rsid w:val="00B05B36"/>
    <w:rsid w:val="00B079C8"/>
    <w:rsid w:val="00B07E65"/>
    <w:rsid w:val="00B10862"/>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6DE"/>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02A0"/>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BC7"/>
    <w:rsid w:val="00B90E55"/>
    <w:rsid w:val="00B90EBD"/>
    <w:rsid w:val="00B910EE"/>
    <w:rsid w:val="00B91413"/>
    <w:rsid w:val="00B9191D"/>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6FF3"/>
    <w:rsid w:val="00B976B3"/>
    <w:rsid w:val="00B97B78"/>
    <w:rsid w:val="00BA1DA4"/>
    <w:rsid w:val="00BA277A"/>
    <w:rsid w:val="00BA348D"/>
    <w:rsid w:val="00BA4124"/>
    <w:rsid w:val="00BA426D"/>
    <w:rsid w:val="00BA532D"/>
    <w:rsid w:val="00BA54EB"/>
    <w:rsid w:val="00BA5A42"/>
    <w:rsid w:val="00BA5BA0"/>
    <w:rsid w:val="00BA603B"/>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22F"/>
    <w:rsid w:val="00BC6460"/>
    <w:rsid w:val="00BC6DD6"/>
    <w:rsid w:val="00BC6DE8"/>
    <w:rsid w:val="00BC7406"/>
    <w:rsid w:val="00BC7455"/>
    <w:rsid w:val="00BC7AB0"/>
    <w:rsid w:val="00BC7BE0"/>
    <w:rsid w:val="00BD04C3"/>
    <w:rsid w:val="00BD0660"/>
    <w:rsid w:val="00BD0D34"/>
    <w:rsid w:val="00BD0DD1"/>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03A"/>
    <w:rsid w:val="00C25427"/>
    <w:rsid w:val="00C25AAA"/>
    <w:rsid w:val="00C2604B"/>
    <w:rsid w:val="00C26AFE"/>
    <w:rsid w:val="00C2704C"/>
    <w:rsid w:val="00C27520"/>
    <w:rsid w:val="00C27F25"/>
    <w:rsid w:val="00C30400"/>
    <w:rsid w:val="00C31470"/>
    <w:rsid w:val="00C32438"/>
    <w:rsid w:val="00C32922"/>
    <w:rsid w:val="00C34F1C"/>
    <w:rsid w:val="00C35671"/>
    <w:rsid w:val="00C356BD"/>
    <w:rsid w:val="00C35F22"/>
    <w:rsid w:val="00C35F97"/>
    <w:rsid w:val="00C368E8"/>
    <w:rsid w:val="00C36D51"/>
    <w:rsid w:val="00C37640"/>
    <w:rsid w:val="00C37CA2"/>
    <w:rsid w:val="00C4079E"/>
    <w:rsid w:val="00C42089"/>
    <w:rsid w:val="00C42D4B"/>
    <w:rsid w:val="00C43669"/>
    <w:rsid w:val="00C43CDA"/>
    <w:rsid w:val="00C44229"/>
    <w:rsid w:val="00C44438"/>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58"/>
    <w:rsid w:val="00C51D9A"/>
    <w:rsid w:val="00C51DA1"/>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5BA4"/>
    <w:rsid w:val="00C9616E"/>
    <w:rsid w:val="00C96A4F"/>
    <w:rsid w:val="00C97DDB"/>
    <w:rsid w:val="00C97EDB"/>
    <w:rsid w:val="00CA09A6"/>
    <w:rsid w:val="00CA0E44"/>
    <w:rsid w:val="00CA1D6B"/>
    <w:rsid w:val="00CA2157"/>
    <w:rsid w:val="00CA3575"/>
    <w:rsid w:val="00CA3BB0"/>
    <w:rsid w:val="00CA4026"/>
    <w:rsid w:val="00CA4B6A"/>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2E1D"/>
    <w:rsid w:val="00CC32D3"/>
    <w:rsid w:val="00CC3593"/>
    <w:rsid w:val="00CC36DF"/>
    <w:rsid w:val="00CC371A"/>
    <w:rsid w:val="00CC39B2"/>
    <w:rsid w:val="00CC4CCE"/>
    <w:rsid w:val="00CC4FFC"/>
    <w:rsid w:val="00CC56B9"/>
    <w:rsid w:val="00CC5737"/>
    <w:rsid w:val="00CC59D2"/>
    <w:rsid w:val="00CC69EB"/>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656"/>
    <w:rsid w:val="00CE39C7"/>
    <w:rsid w:val="00CE3C9B"/>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2D45"/>
    <w:rsid w:val="00CF4202"/>
    <w:rsid w:val="00CF49B0"/>
    <w:rsid w:val="00CF6159"/>
    <w:rsid w:val="00CF645C"/>
    <w:rsid w:val="00CF795A"/>
    <w:rsid w:val="00D002AE"/>
    <w:rsid w:val="00D003CF"/>
    <w:rsid w:val="00D008F2"/>
    <w:rsid w:val="00D00AE2"/>
    <w:rsid w:val="00D014A6"/>
    <w:rsid w:val="00D030F2"/>
    <w:rsid w:val="00D03510"/>
    <w:rsid w:val="00D03574"/>
    <w:rsid w:val="00D0371A"/>
    <w:rsid w:val="00D03B68"/>
    <w:rsid w:val="00D051FF"/>
    <w:rsid w:val="00D066A8"/>
    <w:rsid w:val="00D06DA4"/>
    <w:rsid w:val="00D06E7F"/>
    <w:rsid w:val="00D0737A"/>
    <w:rsid w:val="00D0765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936"/>
    <w:rsid w:val="00D21C21"/>
    <w:rsid w:val="00D2200A"/>
    <w:rsid w:val="00D229C3"/>
    <w:rsid w:val="00D23962"/>
    <w:rsid w:val="00D257F3"/>
    <w:rsid w:val="00D26279"/>
    <w:rsid w:val="00D2697B"/>
    <w:rsid w:val="00D26A1C"/>
    <w:rsid w:val="00D277EE"/>
    <w:rsid w:val="00D304E9"/>
    <w:rsid w:val="00D325CE"/>
    <w:rsid w:val="00D329F5"/>
    <w:rsid w:val="00D32F43"/>
    <w:rsid w:val="00D3405C"/>
    <w:rsid w:val="00D3419D"/>
    <w:rsid w:val="00D34751"/>
    <w:rsid w:val="00D3475E"/>
    <w:rsid w:val="00D34CA4"/>
    <w:rsid w:val="00D35073"/>
    <w:rsid w:val="00D356B6"/>
    <w:rsid w:val="00D35D11"/>
    <w:rsid w:val="00D36AA7"/>
    <w:rsid w:val="00D37E78"/>
    <w:rsid w:val="00D40329"/>
    <w:rsid w:val="00D40A9B"/>
    <w:rsid w:val="00D40D35"/>
    <w:rsid w:val="00D41191"/>
    <w:rsid w:val="00D414F9"/>
    <w:rsid w:val="00D42F6F"/>
    <w:rsid w:val="00D43A5A"/>
    <w:rsid w:val="00D44070"/>
    <w:rsid w:val="00D441CA"/>
    <w:rsid w:val="00D4433B"/>
    <w:rsid w:val="00D468E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4045"/>
    <w:rsid w:val="00D75A64"/>
    <w:rsid w:val="00D76572"/>
    <w:rsid w:val="00D76D61"/>
    <w:rsid w:val="00D776FE"/>
    <w:rsid w:val="00D77B9C"/>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38A"/>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6358"/>
    <w:rsid w:val="00DC6778"/>
    <w:rsid w:val="00DC7BEB"/>
    <w:rsid w:val="00DC7F07"/>
    <w:rsid w:val="00DD033E"/>
    <w:rsid w:val="00DD0579"/>
    <w:rsid w:val="00DD09E9"/>
    <w:rsid w:val="00DD0C1F"/>
    <w:rsid w:val="00DD0D62"/>
    <w:rsid w:val="00DD13E5"/>
    <w:rsid w:val="00DD220C"/>
    <w:rsid w:val="00DD33A7"/>
    <w:rsid w:val="00DD3B7E"/>
    <w:rsid w:val="00DD4C38"/>
    <w:rsid w:val="00DD506C"/>
    <w:rsid w:val="00DD54AF"/>
    <w:rsid w:val="00DD61CE"/>
    <w:rsid w:val="00DD69BB"/>
    <w:rsid w:val="00DD6A3A"/>
    <w:rsid w:val="00DD7517"/>
    <w:rsid w:val="00DD7A86"/>
    <w:rsid w:val="00DD7EAC"/>
    <w:rsid w:val="00DD7EFE"/>
    <w:rsid w:val="00DE122A"/>
    <w:rsid w:val="00DE2B9B"/>
    <w:rsid w:val="00DE32DD"/>
    <w:rsid w:val="00DE342D"/>
    <w:rsid w:val="00DE4866"/>
    <w:rsid w:val="00DE5653"/>
    <w:rsid w:val="00DE5958"/>
    <w:rsid w:val="00DE5C6E"/>
    <w:rsid w:val="00DE6308"/>
    <w:rsid w:val="00DE6A75"/>
    <w:rsid w:val="00DF01BB"/>
    <w:rsid w:val="00DF05F2"/>
    <w:rsid w:val="00DF0905"/>
    <w:rsid w:val="00DF12F8"/>
    <w:rsid w:val="00DF252B"/>
    <w:rsid w:val="00DF33A2"/>
    <w:rsid w:val="00DF3776"/>
    <w:rsid w:val="00DF39EE"/>
    <w:rsid w:val="00DF45B3"/>
    <w:rsid w:val="00DF50DB"/>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B3"/>
    <w:rsid w:val="00E064F0"/>
    <w:rsid w:val="00E06577"/>
    <w:rsid w:val="00E06EA1"/>
    <w:rsid w:val="00E07B89"/>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5326"/>
    <w:rsid w:val="00E36F52"/>
    <w:rsid w:val="00E37698"/>
    <w:rsid w:val="00E37FBD"/>
    <w:rsid w:val="00E4070E"/>
    <w:rsid w:val="00E40FD2"/>
    <w:rsid w:val="00E42928"/>
    <w:rsid w:val="00E43BB0"/>
    <w:rsid w:val="00E44B10"/>
    <w:rsid w:val="00E44E99"/>
    <w:rsid w:val="00E44FB5"/>
    <w:rsid w:val="00E4579F"/>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1EAA"/>
    <w:rsid w:val="00E62C86"/>
    <w:rsid w:val="00E634A5"/>
    <w:rsid w:val="00E636E8"/>
    <w:rsid w:val="00E63EAD"/>
    <w:rsid w:val="00E66621"/>
    <w:rsid w:val="00E66ACB"/>
    <w:rsid w:val="00E67498"/>
    <w:rsid w:val="00E726FA"/>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776"/>
    <w:rsid w:val="00E86A31"/>
    <w:rsid w:val="00E86AC6"/>
    <w:rsid w:val="00E86E19"/>
    <w:rsid w:val="00E8721A"/>
    <w:rsid w:val="00E877AE"/>
    <w:rsid w:val="00E87936"/>
    <w:rsid w:val="00E921BD"/>
    <w:rsid w:val="00E9236E"/>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47B"/>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B7BEA"/>
    <w:rsid w:val="00EC0417"/>
    <w:rsid w:val="00EC084C"/>
    <w:rsid w:val="00EC0BBE"/>
    <w:rsid w:val="00EC270E"/>
    <w:rsid w:val="00EC2965"/>
    <w:rsid w:val="00EC3290"/>
    <w:rsid w:val="00EC3816"/>
    <w:rsid w:val="00EC42AF"/>
    <w:rsid w:val="00EC4E11"/>
    <w:rsid w:val="00EC4F98"/>
    <w:rsid w:val="00EC5442"/>
    <w:rsid w:val="00EC5860"/>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49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49D4"/>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2088"/>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643E"/>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3F21"/>
    <w:rsid w:val="00F450AA"/>
    <w:rsid w:val="00F45247"/>
    <w:rsid w:val="00F45320"/>
    <w:rsid w:val="00F45CE7"/>
    <w:rsid w:val="00F46BE3"/>
    <w:rsid w:val="00F46C92"/>
    <w:rsid w:val="00F471D6"/>
    <w:rsid w:val="00F47A05"/>
    <w:rsid w:val="00F5149C"/>
    <w:rsid w:val="00F53E50"/>
    <w:rsid w:val="00F558A4"/>
    <w:rsid w:val="00F55C89"/>
    <w:rsid w:val="00F56B0E"/>
    <w:rsid w:val="00F5733F"/>
    <w:rsid w:val="00F573C4"/>
    <w:rsid w:val="00F576DC"/>
    <w:rsid w:val="00F5774F"/>
    <w:rsid w:val="00F577F5"/>
    <w:rsid w:val="00F6069E"/>
    <w:rsid w:val="00F60D68"/>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771DD"/>
    <w:rsid w:val="00F81274"/>
    <w:rsid w:val="00F815AE"/>
    <w:rsid w:val="00F81A6C"/>
    <w:rsid w:val="00F81C89"/>
    <w:rsid w:val="00F821A1"/>
    <w:rsid w:val="00F82D29"/>
    <w:rsid w:val="00F82E55"/>
    <w:rsid w:val="00F82FD6"/>
    <w:rsid w:val="00F858F8"/>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1E5C"/>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59D"/>
    <w:rsid w:val="00FC2669"/>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22C"/>
    <w:rsid w:val="00FD438C"/>
    <w:rsid w:val="00FD4DD0"/>
    <w:rsid w:val="00FD5215"/>
    <w:rsid w:val="00FD5997"/>
    <w:rsid w:val="00FD68DF"/>
    <w:rsid w:val="00FD6EFF"/>
    <w:rsid w:val="00FD7023"/>
    <w:rsid w:val="00FE04D8"/>
    <w:rsid w:val="00FE08DA"/>
    <w:rsid w:val="00FE09DB"/>
    <w:rsid w:val="00FE0B99"/>
    <w:rsid w:val="00FE0E29"/>
    <w:rsid w:val="00FE19DE"/>
    <w:rsid w:val="00FE240D"/>
    <w:rsid w:val="00FE2760"/>
    <w:rsid w:val="00FE3424"/>
    <w:rsid w:val="00FE389F"/>
    <w:rsid w:val="00FE3ED4"/>
    <w:rsid w:val="00FE418B"/>
    <w:rsid w:val="00FE471A"/>
    <w:rsid w:val="00FE5114"/>
    <w:rsid w:val="00FE7133"/>
    <w:rsid w:val="00FE7590"/>
    <w:rsid w:val="00FE78E3"/>
    <w:rsid w:val="00FE7A3F"/>
    <w:rsid w:val="00FF07C0"/>
    <w:rsid w:val="00FF1285"/>
    <w:rsid w:val="00FF1320"/>
    <w:rsid w:val="00FF142F"/>
    <w:rsid w:val="00FF1883"/>
    <w:rsid w:val="00FF217A"/>
    <w:rsid w:val="00FF5C0F"/>
    <w:rsid w:val="00FF6135"/>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F32612"/>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69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70073602">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61276422">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1123277">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0619058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766615106">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863932506">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7121AF-9035-4072-B2FA-1039E649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1597</TotalTime>
  <Pages>1</Pages>
  <Words>1402</Words>
  <Characters>7993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9377</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EDDS3</cp:lastModifiedBy>
  <cp:revision>217</cp:revision>
  <cp:lastPrinted>2025-08-08T08:21:00Z</cp:lastPrinted>
  <dcterms:created xsi:type="dcterms:W3CDTF">2023-04-11T07:20:00Z</dcterms:created>
  <dcterms:modified xsi:type="dcterms:W3CDTF">2025-10-10T07:08:00Z</dcterms:modified>
</cp:coreProperties>
</file>