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6C0F2D21"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3C4C46">
        <w:rPr>
          <w:b/>
          <w:sz w:val="28"/>
          <w:szCs w:val="28"/>
          <w:lang w:eastAsia="ar-SA"/>
        </w:rPr>
        <w:t xml:space="preserve"> 11</w:t>
      </w:r>
      <w:r w:rsidRPr="008065F7">
        <w:rPr>
          <w:b/>
          <w:sz w:val="28"/>
          <w:szCs w:val="28"/>
          <w:lang w:eastAsia="ar-SA"/>
        </w:rPr>
        <w:t>.</w:t>
      </w:r>
      <w:r w:rsidR="00FD7111">
        <w:rPr>
          <w:b/>
          <w:sz w:val="28"/>
          <w:szCs w:val="28"/>
          <w:lang w:eastAsia="ar-SA"/>
        </w:rPr>
        <w:t>1</w:t>
      </w:r>
      <w:r w:rsidR="00553D72">
        <w:rPr>
          <w:b/>
          <w:sz w:val="28"/>
          <w:szCs w:val="28"/>
          <w:lang w:eastAsia="ar-SA"/>
        </w:rPr>
        <w:t>1</w:t>
      </w:r>
      <w:r w:rsidRPr="008065F7">
        <w:rPr>
          <w:b/>
          <w:sz w:val="28"/>
          <w:szCs w:val="28"/>
          <w:lang w:eastAsia="ar-SA"/>
        </w:rPr>
        <w:t>.2025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B5E26E1" w14:textId="77777777" w:rsidR="009F60D9" w:rsidRDefault="009F60D9" w:rsidP="00EB7BEA">
      <w:pPr>
        <w:tabs>
          <w:tab w:val="left" w:pos="720"/>
        </w:tabs>
        <w:suppressAutoHyphens/>
        <w:jc w:val="both"/>
        <w:rPr>
          <w:sz w:val="28"/>
          <w:szCs w:val="28"/>
        </w:rPr>
      </w:pPr>
    </w:p>
    <w:p w14:paraId="104BC9CA" w14:textId="66068BA2" w:rsidR="00302B7D" w:rsidRPr="009F60D9" w:rsidRDefault="00233F74" w:rsidP="00EB7BEA">
      <w:pPr>
        <w:tabs>
          <w:tab w:val="left" w:pos="720"/>
        </w:tabs>
        <w:suppressAutoHyphens/>
        <w:jc w:val="both"/>
        <w:rPr>
          <w:b/>
          <w:sz w:val="28"/>
          <w:szCs w:val="28"/>
        </w:rPr>
      </w:pPr>
      <w:r>
        <w:rPr>
          <w:sz w:val="28"/>
          <w:szCs w:val="28"/>
        </w:rPr>
        <w:tab/>
      </w:r>
      <w:r w:rsidRPr="00233F74">
        <w:rPr>
          <w:b/>
          <w:sz w:val="28"/>
          <w:szCs w:val="28"/>
        </w:rPr>
        <w:t>1.Метеорологическая обстановка</w:t>
      </w:r>
      <w:r w:rsidR="009F60D9">
        <w:rPr>
          <w:b/>
          <w:sz w:val="28"/>
          <w:szCs w:val="28"/>
        </w:rPr>
        <w:t>.</w:t>
      </w:r>
    </w:p>
    <w:p w14:paraId="3FFD2A8B" w14:textId="77777777" w:rsidR="006C70B0" w:rsidRPr="006C70B0" w:rsidRDefault="006C70B0" w:rsidP="006C70B0">
      <w:pPr>
        <w:ind w:firstLine="709"/>
        <w:jc w:val="center"/>
        <w:rPr>
          <w:rFonts w:eastAsiaTheme="minorEastAsia" w:cstheme="minorBidi"/>
          <w:b/>
          <w:sz w:val="28"/>
          <w:szCs w:val="22"/>
        </w:rPr>
      </w:pPr>
      <w:r w:rsidRPr="006C70B0">
        <w:rPr>
          <w:rFonts w:eastAsiaTheme="minorEastAsia" w:cstheme="minorBidi"/>
          <w:b/>
          <w:sz w:val="28"/>
          <w:szCs w:val="22"/>
        </w:rPr>
        <w:t xml:space="preserve">ПРОГНОЗ-КОНСУЛЬТАЦИЯ </w:t>
      </w:r>
    </w:p>
    <w:p w14:paraId="6E55F1FB" w14:textId="77777777" w:rsidR="006C70B0" w:rsidRPr="006C70B0" w:rsidRDefault="006C70B0" w:rsidP="006C70B0">
      <w:pPr>
        <w:ind w:firstLine="709"/>
        <w:jc w:val="center"/>
        <w:rPr>
          <w:rFonts w:eastAsiaTheme="minorEastAsia" w:cstheme="minorBidi"/>
          <w:b/>
          <w:sz w:val="28"/>
          <w:szCs w:val="22"/>
        </w:rPr>
      </w:pPr>
      <w:r w:rsidRPr="006C70B0">
        <w:rPr>
          <w:rFonts w:eastAsiaTheme="minorEastAsia" w:cstheme="minorBidi"/>
          <w:b/>
          <w:sz w:val="28"/>
          <w:szCs w:val="22"/>
        </w:rPr>
        <w:t>О НЕБЛАГОПРИЯТНЫХ ПОГОДНЫХ УСЛОВИЯХ</w:t>
      </w:r>
    </w:p>
    <w:p w14:paraId="72312211" w14:textId="77777777" w:rsidR="006C70B0" w:rsidRPr="006C70B0" w:rsidRDefault="006C70B0" w:rsidP="00E074E6">
      <w:pPr>
        <w:spacing w:line="209" w:lineRule="auto"/>
        <w:ind w:firstLine="709"/>
        <w:jc w:val="both"/>
        <w:rPr>
          <w:color w:val="FF0000"/>
          <w:sz w:val="28"/>
          <w:szCs w:val="28"/>
        </w:rPr>
      </w:pPr>
      <w:r w:rsidRPr="006C70B0">
        <w:rPr>
          <w:rFonts w:eastAsiaTheme="minorEastAsia" w:cstheme="minorBidi"/>
          <w:sz w:val="28"/>
          <w:szCs w:val="22"/>
        </w:rPr>
        <w:t>В Алтайском крае 11-13 ноября 2025 ожидаются осадки в виде снега, мокрого снега, 12 ноября с дождем, местами гололедные явления, метели, усиление ветра до 18-23 м/с. На дорогах сильная гололедица.</w:t>
      </w:r>
    </w:p>
    <w:p w14:paraId="1F5C027C" w14:textId="77777777" w:rsidR="006C70B0" w:rsidRDefault="00564C94" w:rsidP="006C70B0">
      <w:pPr>
        <w:tabs>
          <w:tab w:val="left" w:pos="7800"/>
        </w:tabs>
        <w:jc w:val="center"/>
        <w:rPr>
          <w:b/>
          <w:sz w:val="28"/>
          <w:szCs w:val="28"/>
        </w:rPr>
      </w:pPr>
      <w:r>
        <w:rPr>
          <w:b/>
          <w:sz w:val="28"/>
          <w:szCs w:val="28"/>
        </w:rPr>
        <w:t>ПРОГНО</w:t>
      </w:r>
      <w:r w:rsidR="00AD6B6F">
        <w:rPr>
          <w:b/>
          <w:sz w:val="28"/>
          <w:szCs w:val="28"/>
        </w:rPr>
        <w:t xml:space="preserve">З ПОГОДЫ НА </w:t>
      </w:r>
      <w:r w:rsidR="006C70B0">
        <w:rPr>
          <w:b/>
          <w:sz w:val="28"/>
          <w:szCs w:val="28"/>
        </w:rPr>
        <w:t>11</w:t>
      </w:r>
      <w:r w:rsidR="001C7446">
        <w:rPr>
          <w:b/>
          <w:sz w:val="28"/>
          <w:szCs w:val="28"/>
        </w:rPr>
        <w:t>.</w:t>
      </w:r>
      <w:r w:rsidR="00FD7111">
        <w:rPr>
          <w:b/>
          <w:sz w:val="28"/>
          <w:szCs w:val="28"/>
        </w:rPr>
        <w:t>1</w:t>
      </w:r>
      <w:r w:rsidR="00553D72">
        <w:rPr>
          <w:b/>
          <w:sz w:val="28"/>
          <w:szCs w:val="28"/>
        </w:rPr>
        <w:t>1</w:t>
      </w:r>
      <w:r w:rsidRPr="008065F7">
        <w:rPr>
          <w:b/>
          <w:sz w:val="28"/>
          <w:szCs w:val="28"/>
        </w:rPr>
        <w:t>.2025г.</w:t>
      </w:r>
    </w:p>
    <w:p w14:paraId="271B3E54" w14:textId="103146BE" w:rsidR="006C70B0" w:rsidRPr="006C70B0" w:rsidRDefault="00564C94" w:rsidP="00E074E6">
      <w:pPr>
        <w:tabs>
          <w:tab w:val="left" w:pos="7800"/>
        </w:tabs>
        <w:ind w:firstLine="709"/>
        <w:jc w:val="both"/>
        <w:rPr>
          <w:rFonts w:eastAsiaTheme="minorEastAsia" w:cstheme="minorBidi"/>
          <w:bCs/>
          <w:sz w:val="28"/>
          <w:szCs w:val="28"/>
        </w:rPr>
      </w:pPr>
      <w:r w:rsidRPr="008065F7">
        <w:rPr>
          <w:b/>
          <w:sz w:val="28"/>
          <w:szCs w:val="28"/>
        </w:rPr>
        <w:t>В Усть – Пристанском районе</w:t>
      </w:r>
      <w:r>
        <w:rPr>
          <w:b/>
          <w:sz w:val="28"/>
          <w:szCs w:val="28"/>
        </w:rPr>
        <w:t>:</w:t>
      </w:r>
      <w:r w:rsidR="001F32E1">
        <w:rPr>
          <w:b/>
          <w:sz w:val="28"/>
          <w:szCs w:val="28"/>
        </w:rPr>
        <w:t xml:space="preserve"> </w:t>
      </w:r>
      <w:r w:rsidR="006C70B0" w:rsidRPr="006C70B0">
        <w:rPr>
          <w:rFonts w:eastAsiaTheme="minorEastAsia" w:cstheme="minorBidi"/>
          <w:bCs/>
          <w:sz w:val="28"/>
          <w:szCs w:val="28"/>
        </w:rPr>
        <w:t xml:space="preserve">облачно с прояснениями. </w:t>
      </w:r>
      <w:r w:rsidR="006C70B0">
        <w:rPr>
          <w:rFonts w:eastAsiaTheme="minorEastAsia" w:cstheme="minorBidi"/>
          <w:bCs/>
          <w:sz w:val="28"/>
          <w:szCs w:val="28"/>
        </w:rPr>
        <w:t>Ночью</w:t>
      </w:r>
      <w:r w:rsidR="006C70B0" w:rsidRPr="006C70B0">
        <w:rPr>
          <w:rFonts w:eastAsiaTheme="minorEastAsia" w:cstheme="minorBidi"/>
          <w:bCs/>
          <w:sz w:val="28"/>
          <w:szCs w:val="28"/>
        </w:rPr>
        <w:t xml:space="preserve"> небольшой снег, в первой половине ночи мокрый снег, днем в </w:t>
      </w:r>
      <w:r w:rsidR="006C70B0">
        <w:rPr>
          <w:rFonts w:eastAsiaTheme="minorEastAsia" w:cstheme="minorBidi"/>
          <w:bCs/>
          <w:sz w:val="28"/>
          <w:szCs w:val="28"/>
        </w:rPr>
        <w:t xml:space="preserve">отдельных районах небольшой, </w:t>
      </w:r>
      <w:r w:rsidR="006C70B0" w:rsidRPr="006C70B0">
        <w:rPr>
          <w:rFonts w:eastAsiaTheme="minorEastAsia" w:cstheme="minorBidi"/>
          <w:bCs/>
          <w:sz w:val="28"/>
          <w:szCs w:val="28"/>
        </w:rPr>
        <w:t>местами умеренный снег, мокрый снег. Местами гололед</w:t>
      </w:r>
      <w:r w:rsidR="006C70B0">
        <w:rPr>
          <w:rFonts w:eastAsiaTheme="minorEastAsia" w:cstheme="minorBidi"/>
          <w:bCs/>
          <w:sz w:val="28"/>
          <w:szCs w:val="28"/>
        </w:rPr>
        <w:t xml:space="preserve">ные явления, метели. На дорогах </w:t>
      </w:r>
      <w:r w:rsidR="006C70B0" w:rsidRPr="006C70B0">
        <w:rPr>
          <w:rFonts w:eastAsiaTheme="minorEastAsia" w:cstheme="minorBidi"/>
          <w:bCs/>
          <w:sz w:val="28"/>
          <w:szCs w:val="28"/>
        </w:rPr>
        <w:t>сильная гололедица.</w:t>
      </w:r>
      <w:r w:rsidR="006C70B0">
        <w:rPr>
          <w:b/>
          <w:sz w:val="28"/>
          <w:szCs w:val="28"/>
        </w:rPr>
        <w:t xml:space="preserve"> </w:t>
      </w:r>
      <w:r w:rsidR="006C70B0" w:rsidRPr="006C70B0">
        <w:rPr>
          <w:rFonts w:eastAsiaTheme="minorEastAsia" w:cstheme="minorBidi"/>
          <w:bCs/>
          <w:sz w:val="28"/>
          <w:szCs w:val="28"/>
        </w:rPr>
        <w:t>Ветер северо-западный с переходом на юго-западный, ночью 6-11 м/с, местами порывы 15</w:t>
      </w:r>
      <w:r w:rsidR="006C70B0">
        <w:rPr>
          <w:rFonts w:eastAsiaTheme="minorEastAsia" w:cstheme="minorBidi"/>
          <w:bCs/>
          <w:sz w:val="28"/>
          <w:szCs w:val="28"/>
        </w:rPr>
        <w:t>-</w:t>
      </w:r>
      <w:r w:rsidR="006C70B0" w:rsidRPr="006C70B0">
        <w:rPr>
          <w:rFonts w:eastAsiaTheme="minorEastAsia" w:cstheme="minorBidi"/>
          <w:bCs/>
          <w:sz w:val="28"/>
          <w:szCs w:val="28"/>
        </w:rPr>
        <w:t xml:space="preserve"> 20 м/с, днем 10-15 м/с, местами порывы 18-23 м/с.</w:t>
      </w:r>
      <w:r w:rsidR="00E074E6">
        <w:rPr>
          <w:rFonts w:eastAsiaTheme="minorEastAsia" w:cstheme="minorBidi"/>
          <w:bCs/>
          <w:sz w:val="28"/>
          <w:szCs w:val="28"/>
        </w:rPr>
        <w:t xml:space="preserve"> </w:t>
      </w:r>
      <w:r w:rsidR="006C70B0" w:rsidRPr="006C70B0">
        <w:rPr>
          <w:rFonts w:eastAsiaTheme="minorEastAsia" w:cstheme="minorBidi"/>
          <w:bCs/>
          <w:sz w:val="28"/>
          <w:szCs w:val="28"/>
        </w:rPr>
        <w:t>Температур</w:t>
      </w:r>
      <w:r w:rsidR="00E074E6">
        <w:rPr>
          <w:rFonts w:eastAsiaTheme="minorEastAsia" w:cstheme="minorBidi"/>
          <w:bCs/>
          <w:sz w:val="28"/>
          <w:szCs w:val="28"/>
        </w:rPr>
        <w:t>а ночью -6…</w:t>
      </w:r>
      <w:r w:rsidR="006C70B0" w:rsidRPr="006C70B0">
        <w:rPr>
          <w:rFonts w:eastAsiaTheme="minorEastAsia" w:cstheme="minorBidi"/>
          <w:bCs/>
          <w:sz w:val="28"/>
          <w:szCs w:val="28"/>
        </w:rPr>
        <w:t>-11 г</w:t>
      </w:r>
      <w:r w:rsidR="00E074E6">
        <w:rPr>
          <w:rFonts w:eastAsiaTheme="minorEastAsia" w:cstheme="minorBidi"/>
          <w:bCs/>
          <w:sz w:val="28"/>
          <w:szCs w:val="28"/>
        </w:rPr>
        <w:t>р., местами до -18 гр., днем -3…</w:t>
      </w:r>
      <w:r w:rsidR="006C70B0" w:rsidRPr="006C70B0">
        <w:rPr>
          <w:rFonts w:eastAsiaTheme="minorEastAsia" w:cstheme="minorBidi"/>
          <w:bCs/>
          <w:sz w:val="28"/>
          <w:szCs w:val="28"/>
        </w:rPr>
        <w:t>+2 гр.</w:t>
      </w:r>
    </w:p>
    <w:p w14:paraId="2D0E4BBD" w14:textId="395913B5" w:rsidR="006C70B0" w:rsidRDefault="006C70B0" w:rsidP="00E074E6">
      <w:pPr>
        <w:rPr>
          <w:rFonts w:eastAsiaTheme="minorEastAsia" w:cstheme="minorBidi"/>
          <w:b/>
          <w:sz w:val="28"/>
          <w:szCs w:val="22"/>
        </w:rPr>
      </w:pPr>
    </w:p>
    <w:p w14:paraId="0C77637D" w14:textId="4A396276" w:rsidR="00EB7BEA" w:rsidRPr="008065F7" w:rsidRDefault="00EB7BEA" w:rsidP="00E074E6">
      <w:pPr>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31C4A73"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5631D966" w:rsidR="00514CDE" w:rsidRDefault="00F53FE7" w:rsidP="007328CC">
      <w:pPr>
        <w:tabs>
          <w:tab w:val="left" w:pos="993"/>
        </w:tabs>
        <w:jc w:val="both"/>
        <w:rPr>
          <w:bCs/>
          <w:sz w:val="28"/>
          <w:szCs w:val="28"/>
        </w:rPr>
      </w:pPr>
      <w:r>
        <w:rPr>
          <w:sz w:val="28"/>
          <w:szCs w:val="28"/>
        </w:rPr>
        <w:lastRenderedPageBreak/>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382E73">
        <w:rPr>
          <w:b/>
          <w:i/>
          <w:sz w:val="28"/>
          <w:szCs w:val="28"/>
        </w:rPr>
        <w:t>(</w:t>
      </w:r>
      <w:r w:rsidR="00E074E6" w:rsidRPr="00E074E6">
        <w:rPr>
          <w:rFonts w:eastAsia="Calibri" w:cs="Calibri"/>
          <w:b/>
          <w:bCs/>
          <w:i/>
          <w:sz w:val="28"/>
          <w:szCs w:val="28"/>
        </w:rPr>
        <w:t>осадки в виде снега, мокрого снега, метели, усиление ветра до 18-23 м/с, на дорогах сильная гололедица</w:t>
      </w:r>
      <w:r w:rsidR="00382E73" w:rsidRPr="00382E73">
        <w:rPr>
          <w:b/>
          <w:i/>
          <w:sz w:val="28"/>
          <w:szCs w:val="28"/>
        </w:rPr>
        <w:t>)</w:t>
      </w:r>
      <w:r w:rsidR="001F32E1" w:rsidRPr="00382E73">
        <w:rPr>
          <w:b/>
          <w:i/>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7077B981"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0D207090" w14:textId="77777777" w:rsidR="00EB7BEA"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66BA3E21" w:rsidR="0040276B" w:rsidRPr="00514CDE" w:rsidRDefault="00213293" w:rsidP="00514CDE">
      <w:pPr>
        <w:ind w:right="-2" w:firstLine="709"/>
        <w:jc w:val="both"/>
        <w:rPr>
          <w:rFonts w:eastAsia="Calibri" w:cs="Calibri"/>
          <w:sz w:val="28"/>
          <w:szCs w:val="28"/>
        </w:rPr>
      </w:pPr>
      <w:r>
        <w:rPr>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3B560989"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ЖКХ. </w:t>
      </w:r>
    </w:p>
    <w:p w14:paraId="533E6419" w14:textId="04A2E38E" w:rsidR="005E387A" w:rsidRDefault="005E387A" w:rsidP="00213293">
      <w:pPr>
        <w:tabs>
          <w:tab w:val="left" w:pos="7800"/>
        </w:tabs>
        <w:jc w:val="both"/>
        <w:rPr>
          <w:sz w:val="28"/>
          <w:szCs w:val="28"/>
        </w:rPr>
      </w:pPr>
      <w:r>
        <w:rPr>
          <w:sz w:val="28"/>
          <w:szCs w:val="28"/>
        </w:rPr>
        <w:t xml:space="preserve">       </w:t>
      </w:r>
      <w:r w:rsidRPr="005E387A">
        <w:rPr>
          <w:sz w:val="28"/>
          <w:szCs w:val="28"/>
        </w:rPr>
        <w:t>На территории Усть-Пристанского района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замены старого оборудования на сетях жилищно-коммунального хозяйства.</w:t>
      </w:r>
    </w:p>
    <w:p w14:paraId="1B9304CA" w14:textId="5F1083B0" w:rsidR="00363B71" w:rsidRPr="00600EEF" w:rsidRDefault="001F32E1" w:rsidP="00363B71">
      <w:pPr>
        <w:widowControl w:val="0"/>
        <w:autoSpaceDE w:val="0"/>
        <w:autoSpaceDN w:val="0"/>
        <w:adjustRightInd w:val="0"/>
        <w:jc w:val="both"/>
        <w:rPr>
          <w:b/>
          <w:sz w:val="28"/>
          <w:szCs w:val="28"/>
        </w:rPr>
      </w:pPr>
      <w:r>
        <w:rPr>
          <w:b/>
          <w:sz w:val="28"/>
          <w:szCs w:val="28"/>
        </w:rPr>
        <w:t>6</w:t>
      </w:r>
      <w:r w:rsidR="00363B71">
        <w:rPr>
          <w:b/>
          <w:sz w:val="28"/>
          <w:szCs w:val="28"/>
        </w:rPr>
        <w:t>.</w:t>
      </w:r>
      <w:r w:rsidR="00363B71" w:rsidRPr="00600EEF">
        <w:rPr>
          <w:b/>
          <w:sz w:val="28"/>
          <w:szCs w:val="28"/>
        </w:rPr>
        <w:t xml:space="preserve"> Вероятность риска аварий на объектах энергетики. </w:t>
      </w:r>
    </w:p>
    <w:p w14:paraId="07C81C6A" w14:textId="209447DE" w:rsidR="00363B71" w:rsidRDefault="00363B71" w:rsidP="00363B71">
      <w:pPr>
        <w:widowControl w:val="0"/>
        <w:autoSpaceDE w:val="0"/>
        <w:autoSpaceDN w:val="0"/>
        <w:adjustRightInd w:val="0"/>
        <w:jc w:val="both"/>
        <w:rPr>
          <w:sz w:val="28"/>
          <w:szCs w:val="28"/>
        </w:rPr>
      </w:pPr>
      <w:r w:rsidRPr="00600EEF">
        <w:rPr>
          <w:sz w:val="28"/>
          <w:szCs w:val="28"/>
        </w:rPr>
        <w:t xml:space="preserve"> </w:t>
      </w:r>
      <w:r>
        <w:rPr>
          <w:sz w:val="28"/>
          <w:szCs w:val="28"/>
        </w:rPr>
        <w:t xml:space="preserve">   </w:t>
      </w:r>
      <w:r w:rsidRPr="00600EEF">
        <w:rPr>
          <w:sz w:val="28"/>
          <w:szCs w:val="28"/>
        </w:rPr>
        <w:t>В связи с погодными условиями</w:t>
      </w:r>
      <w:r w:rsidR="00382E73">
        <w:rPr>
          <w:sz w:val="28"/>
          <w:szCs w:val="28"/>
        </w:rPr>
        <w:t xml:space="preserve"> </w:t>
      </w:r>
      <w:r w:rsidR="00233F74" w:rsidRPr="00E074E6">
        <w:rPr>
          <w:b/>
          <w:i/>
          <w:sz w:val="28"/>
          <w:szCs w:val="28"/>
        </w:rPr>
        <w:t>(</w:t>
      </w:r>
      <w:r w:rsidR="00E074E6" w:rsidRPr="00E074E6">
        <w:rPr>
          <w:rFonts w:eastAsia="Calibri" w:cs="Calibri"/>
          <w:b/>
          <w:i/>
          <w:sz w:val="28"/>
          <w:szCs w:val="28"/>
        </w:rPr>
        <w:t>осадки в виде снега, мокрого снега, местами гололедные явления, метели, усиление ветра до 18-23 м/с</w:t>
      </w:r>
      <w:r w:rsidR="00233F74" w:rsidRPr="00E074E6">
        <w:rPr>
          <w:b/>
          <w:i/>
          <w:sz w:val="28"/>
          <w:szCs w:val="28"/>
        </w:rPr>
        <w:t>)</w:t>
      </w:r>
      <w:r w:rsidR="001F32E1" w:rsidRPr="001F32E1">
        <w:rPr>
          <w:b/>
          <w:sz w:val="28"/>
          <w:szCs w:val="28"/>
        </w:rPr>
        <w:t>,</w:t>
      </w:r>
      <w:r>
        <w:rPr>
          <w:b/>
          <w:sz w:val="28"/>
          <w:szCs w:val="28"/>
        </w:rPr>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sidR="00AC7E41">
        <w:rPr>
          <w:sz w:val="28"/>
          <w:szCs w:val="28"/>
        </w:rPr>
        <w:t xml:space="preserve">налипание мокрого снега на проводах, </w:t>
      </w:r>
      <w:r w:rsidR="00AC7E41" w:rsidRPr="00AC7E41">
        <w:rPr>
          <w:rFonts w:eastAsia="Calibri" w:cs="Calibri"/>
          <w:sz w:val="28"/>
          <w:szCs w:val="28"/>
        </w:rPr>
        <w:t>обрывы (повреждения) линий электропередач и линий связи</w:t>
      </w:r>
      <w:r w:rsidR="00AC7E41" w:rsidRPr="00AC7E41">
        <w:rPr>
          <w:sz w:val="28"/>
          <w:szCs w:val="28"/>
        </w:rPr>
        <w:t xml:space="preserve">, </w:t>
      </w:r>
      <w:r w:rsidRPr="00AC7E41">
        <w:rPr>
          <w:sz w:val="28"/>
          <w:szCs w:val="28"/>
        </w:rPr>
        <w:t>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14:paraId="78B9B5FE" w14:textId="6F1AFB0F" w:rsidR="009F66E9" w:rsidRPr="009F60D9" w:rsidRDefault="009F66E9" w:rsidP="009F60D9">
      <w:pPr>
        <w:tabs>
          <w:tab w:val="left" w:pos="7800"/>
        </w:tabs>
        <w:jc w:val="both"/>
        <w:rPr>
          <w:b/>
          <w:bCs/>
          <w:sz w:val="28"/>
          <w:szCs w:val="28"/>
        </w:rPr>
      </w:pP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14:paraId="22F6CFEC" w14:textId="39667DAC" w:rsidR="00363B71" w:rsidRDefault="001F32E1" w:rsidP="00363B71">
      <w:pPr>
        <w:tabs>
          <w:tab w:val="left" w:pos="7800"/>
        </w:tabs>
        <w:jc w:val="both"/>
        <w:rPr>
          <w:sz w:val="28"/>
          <w:szCs w:val="28"/>
        </w:rPr>
      </w:pPr>
      <w:r>
        <w:rPr>
          <w:b/>
          <w:sz w:val="28"/>
          <w:szCs w:val="28"/>
        </w:rPr>
        <w:t>7</w:t>
      </w:r>
      <w:r w:rsidR="00363B71" w:rsidRPr="004E5A91">
        <w:rPr>
          <w:b/>
          <w:sz w:val="28"/>
          <w:szCs w:val="28"/>
        </w:rPr>
        <w:t>.</w:t>
      </w:r>
      <w:r w:rsidR="00363B71" w:rsidRPr="004E5A91">
        <w:rPr>
          <w:sz w:val="28"/>
          <w:szCs w:val="28"/>
        </w:rPr>
        <w:t xml:space="preserve"> </w:t>
      </w:r>
      <w:r w:rsidR="00363B71" w:rsidRPr="00363B71">
        <w:rPr>
          <w:b/>
          <w:sz w:val="28"/>
          <w:szCs w:val="28"/>
        </w:rPr>
        <w:t>Вероятность риска обрушений (повреждений) зданий и сооружений.</w:t>
      </w:r>
    </w:p>
    <w:p w14:paraId="6DD8D242" w14:textId="159741B6" w:rsidR="00AC7E41" w:rsidRPr="00AC7E41" w:rsidRDefault="00363B71" w:rsidP="00363B71">
      <w:pPr>
        <w:tabs>
          <w:tab w:val="left" w:pos="7800"/>
        </w:tabs>
        <w:jc w:val="both"/>
        <w:rPr>
          <w:bCs/>
          <w:sz w:val="28"/>
          <w:szCs w:val="28"/>
        </w:rPr>
      </w:pPr>
      <w:r>
        <w:rPr>
          <w:sz w:val="28"/>
          <w:szCs w:val="28"/>
        </w:rPr>
        <w:t xml:space="preserve">    </w:t>
      </w:r>
      <w:r w:rsidRPr="004E5A91">
        <w:rPr>
          <w:sz w:val="28"/>
          <w:szCs w:val="28"/>
        </w:rPr>
        <w:t xml:space="preserve"> В связи с погодными </w:t>
      </w:r>
      <w:r w:rsidRPr="00363B71">
        <w:rPr>
          <w:sz w:val="28"/>
          <w:szCs w:val="28"/>
        </w:rPr>
        <w:t>условиями</w:t>
      </w:r>
      <w:r w:rsidRPr="004E5A91">
        <w:rPr>
          <w:b/>
          <w:sz w:val="28"/>
          <w:szCs w:val="28"/>
        </w:rPr>
        <w:t xml:space="preserve"> </w:t>
      </w:r>
      <w:r w:rsidR="003E7F99">
        <w:rPr>
          <w:b/>
          <w:i/>
          <w:sz w:val="28"/>
          <w:szCs w:val="28"/>
        </w:rPr>
        <w:t>(</w:t>
      </w:r>
      <w:r w:rsidR="003E7F99" w:rsidRPr="003E7F99">
        <w:rPr>
          <w:rFonts w:eastAsia="Calibri" w:cs="Calibri"/>
          <w:b/>
          <w:i/>
          <w:sz w:val="28"/>
          <w:szCs w:val="28"/>
        </w:rPr>
        <w:t>осадки в виде снега, мокрого снега, местами гололедные явления, метели, усиление ветра до 18-23 м/с</w:t>
      </w:r>
      <w:r w:rsidR="00233F74" w:rsidRPr="00382E73">
        <w:rPr>
          <w:b/>
          <w:i/>
          <w:sz w:val="28"/>
          <w:szCs w:val="28"/>
        </w:rPr>
        <w:t>)</w:t>
      </w:r>
      <w:r w:rsidR="001F32E1" w:rsidRPr="001F32E1">
        <w:rPr>
          <w:b/>
          <w:sz w:val="28"/>
          <w:szCs w:val="28"/>
        </w:rPr>
        <w:t>,</w:t>
      </w:r>
      <w:r w:rsidRPr="004E5A91">
        <w:rPr>
          <w:sz w:val="28"/>
          <w:szCs w:val="28"/>
        </w:rPr>
        <w:t xml:space="preserve"> на всей территории </w:t>
      </w:r>
      <w:r>
        <w:rPr>
          <w:sz w:val="28"/>
          <w:szCs w:val="28"/>
        </w:rPr>
        <w:t>Усть-Пристанского района</w:t>
      </w:r>
      <w:r w:rsidRPr="004E5A91">
        <w:rPr>
          <w:sz w:val="28"/>
          <w:szCs w:val="28"/>
        </w:rPr>
        <w:t xml:space="preserve"> </w:t>
      </w:r>
      <w:r w:rsidR="00AC7E41" w:rsidRPr="00AC7E41">
        <w:rPr>
          <w:rFonts w:eastAsia="Calibri" w:cs="Calibri"/>
          <w:sz w:val="28"/>
          <w:szCs w:val="28"/>
        </w:rPr>
        <w:t xml:space="preserve">возможны нарушения жизнедеятельности населения, обусловленные </w:t>
      </w:r>
      <w:r w:rsidR="00233F74">
        <w:rPr>
          <w:rFonts w:eastAsia="Calibri" w:cs="Calibri"/>
          <w:sz w:val="28"/>
          <w:szCs w:val="28"/>
        </w:rPr>
        <w:t xml:space="preserve">обрушением слабо закреплённых широкоформатных конструкций, ветхой кровли зданий, падениями </w:t>
      </w:r>
      <w:r w:rsidR="00AC7E41" w:rsidRPr="00AC7E41">
        <w:rPr>
          <w:rFonts w:eastAsia="Calibri" w:cs="Calibri"/>
          <w:sz w:val="28"/>
          <w:szCs w:val="28"/>
        </w:rPr>
        <w:t>деревьев.</w:t>
      </w:r>
      <w:r w:rsidRPr="00AC7E41">
        <w:rPr>
          <w:bCs/>
          <w:sz w:val="28"/>
          <w:szCs w:val="28"/>
        </w:rPr>
        <w:t xml:space="preserve"> </w:t>
      </w:r>
    </w:p>
    <w:p w14:paraId="71935A29" w14:textId="54B4F839" w:rsidR="00363B71" w:rsidRDefault="00363B71" w:rsidP="00363B71">
      <w:pPr>
        <w:tabs>
          <w:tab w:val="left" w:pos="7800"/>
        </w:tabs>
        <w:jc w:val="both"/>
        <w:rPr>
          <w:b/>
          <w:bCs/>
          <w:sz w:val="28"/>
          <w:szCs w:val="28"/>
        </w:rPr>
      </w:pP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14:paraId="3CF6D766" w14:textId="11447077" w:rsidR="00C2604B" w:rsidRPr="008065F7" w:rsidRDefault="001F32E1" w:rsidP="00C2604B">
      <w:pPr>
        <w:tabs>
          <w:tab w:val="left" w:pos="7800"/>
        </w:tabs>
        <w:jc w:val="both"/>
        <w:rPr>
          <w:b/>
          <w:sz w:val="28"/>
          <w:szCs w:val="28"/>
        </w:rPr>
      </w:pPr>
      <w:r>
        <w:rPr>
          <w:b/>
          <w:sz w:val="28"/>
          <w:szCs w:val="28"/>
        </w:rPr>
        <w:t>8</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010776AF" w:rsidR="00804776" w:rsidRPr="008065F7" w:rsidRDefault="001F32E1"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480F5625" w14:textId="5DD3DD55"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233F74">
        <w:rPr>
          <w:rFonts w:cs="Calibri"/>
          <w:kern w:val="1"/>
          <w:sz w:val="28"/>
          <w:szCs w:val="28"/>
          <w:lang w:eastAsia="ar-SA"/>
        </w:rPr>
        <w:t>умеренная буря</w:t>
      </w:r>
      <w:r w:rsidR="00363B71" w:rsidRPr="00363B71">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327F2F16"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233F74">
        <w:rPr>
          <w:sz w:val="28"/>
          <w:szCs w:val="28"/>
        </w:rPr>
        <w:t xml:space="preserve">риск возникновения природных пожаров,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w:t>
      </w:r>
      <w:r w:rsidR="00BE4DBE" w:rsidRPr="008065F7">
        <w:rPr>
          <w:sz w:val="28"/>
          <w:szCs w:val="28"/>
        </w:rPr>
        <w:lastRenderedPageBreak/>
        <w:t xml:space="preserve">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42426307"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 xml:space="preserve">ближайшее </w:t>
      </w:r>
      <w:r w:rsidRPr="008065F7">
        <w:rPr>
          <w:rFonts w:ascii="Times New Roman" w:hAnsi="Times New Roman"/>
          <w:bCs/>
          <w:sz w:val="28"/>
          <w:szCs w:val="28"/>
        </w:rPr>
        <w:lastRenderedPageBreak/>
        <w:t>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3CE649BE" w:rsidR="0031678C" w:rsidRPr="00580193"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518A16DD" w14:textId="71B86031" w:rsidR="0031678C" w:rsidRPr="00580193" w:rsidRDefault="008E2C54" w:rsidP="0031678C">
      <w:pPr>
        <w:tabs>
          <w:tab w:val="left" w:pos="720"/>
        </w:tabs>
        <w:jc w:val="both"/>
        <w:rPr>
          <w:bCs/>
          <w:sz w:val="28"/>
          <w:szCs w:val="28"/>
        </w:rPr>
      </w:pPr>
      <w:r>
        <w:rPr>
          <w:b/>
          <w:bCs/>
          <w:sz w:val="28"/>
          <w:szCs w:val="28"/>
        </w:rPr>
        <w:t>5</w:t>
      </w:r>
      <w:r w:rsidR="0031678C" w:rsidRPr="00580193">
        <w:rPr>
          <w:b/>
          <w:bCs/>
          <w:sz w:val="28"/>
          <w:szCs w:val="28"/>
        </w:rPr>
        <w:t>. По риску обрушений (повреждений) зданий и сооружений.</w:t>
      </w:r>
    </w:p>
    <w:p w14:paraId="399C0ABB" w14:textId="77777777" w:rsidR="0031678C" w:rsidRPr="00580193" w:rsidRDefault="0031678C" w:rsidP="0031678C">
      <w:pPr>
        <w:tabs>
          <w:tab w:val="left" w:pos="720"/>
        </w:tabs>
        <w:jc w:val="both"/>
        <w:rPr>
          <w:bCs/>
          <w:sz w:val="28"/>
          <w:szCs w:val="28"/>
        </w:rPr>
      </w:pPr>
      <w:r w:rsidRPr="00580193">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325477BC" w14:textId="77777777" w:rsidR="0031678C" w:rsidRPr="00580193" w:rsidRDefault="0031678C" w:rsidP="0031678C">
      <w:pPr>
        <w:tabs>
          <w:tab w:val="left" w:pos="720"/>
        </w:tabs>
        <w:jc w:val="both"/>
        <w:rPr>
          <w:bCs/>
          <w:sz w:val="28"/>
          <w:szCs w:val="28"/>
        </w:rPr>
      </w:pPr>
      <w:r w:rsidRPr="00580193">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6D822BEE" w14:textId="77777777"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1F1BFD2C"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w:t>
      </w:r>
      <w:r w:rsidR="00096185" w:rsidRPr="008065F7">
        <w:rPr>
          <w:rFonts w:ascii="Times New Roman" w:hAnsi="Times New Roman"/>
          <w:sz w:val="28"/>
          <w:szCs w:val="28"/>
        </w:rPr>
        <w:lastRenderedPageBreak/>
        <w:t xml:space="preserve">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2117C427"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3C4C46">
        <w:rPr>
          <w:rFonts w:ascii="Times New Roman" w:eastAsia="Calibri" w:hAnsi="Times New Roman"/>
          <w:sz w:val="28"/>
          <w:szCs w:val="28"/>
        </w:rPr>
        <w:t>10</w:t>
      </w:r>
      <w:r w:rsidR="00D468EB">
        <w:rPr>
          <w:rFonts w:ascii="Times New Roman" w:eastAsia="Calibri" w:hAnsi="Times New Roman"/>
          <w:sz w:val="28"/>
          <w:szCs w:val="28"/>
        </w:rPr>
        <w:t>.</w:t>
      </w:r>
      <w:r w:rsidR="008E2C54">
        <w:rPr>
          <w:rFonts w:ascii="Times New Roman" w:eastAsia="Calibri" w:hAnsi="Times New Roman"/>
          <w:sz w:val="28"/>
          <w:szCs w:val="28"/>
        </w:rPr>
        <w:t>11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24096C">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4B4800">
        <w:rPr>
          <w:rFonts w:ascii="Times New Roman" w:eastAsia="Calibri" w:hAnsi="Times New Roman"/>
          <w:sz w:val="28"/>
          <w:szCs w:val="28"/>
        </w:rPr>
        <w:t>38</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B4800">
        <w:rPr>
          <w:rFonts w:ascii="Times New Roman" w:hAnsi="Times New Roman"/>
          <w:sz w:val="28"/>
          <w:szCs w:val="28"/>
        </w:rPr>
        <w:t>Запорощенко Е.А.</w:t>
      </w:r>
      <w:bookmarkStart w:id="1" w:name="_GoBack"/>
      <w:bookmarkEnd w:id="1"/>
    </w:p>
    <w:p w14:paraId="28BEBD00" w14:textId="6444290F"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3C4C46">
        <w:rPr>
          <w:rFonts w:ascii="Times New Roman" w:eastAsia="Calibri" w:hAnsi="Times New Roman"/>
          <w:sz w:val="28"/>
          <w:szCs w:val="28"/>
        </w:rPr>
        <w:t>10</w:t>
      </w:r>
      <w:r w:rsidR="00C44438" w:rsidRPr="008065F7">
        <w:rPr>
          <w:rFonts w:ascii="Times New Roman" w:eastAsia="Calibri" w:hAnsi="Times New Roman"/>
          <w:sz w:val="28"/>
          <w:szCs w:val="28"/>
        </w:rPr>
        <w:t>.</w:t>
      </w:r>
      <w:r w:rsidR="008E2C54">
        <w:rPr>
          <w:rFonts w:ascii="Times New Roman" w:eastAsia="Calibri" w:hAnsi="Times New Roman"/>
          <w:sz w:val="28"/>
          <w:szCs w:val="28"/>
        </w:rPr>
        <w:t>11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233F74">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233F74">
        <w:rPr>
          <w:rFonts w:ascii="Times New Roman" w:hAnsi="Times New Roman"/>
          <w:color w:val="000000"/>
          <w:sz w:val="28"/>
          <w:szCs w:val="28"/>
        </w:rPr>
        <w:t>4</w:t>
      </w:r>
      <w:r w:rsidR="009F60D9">
        <w:rPr>
          <w:rFonts w:ascii="Times New Roman" w:hAnsi="Times New Roman"/>
          <w:color w:val="000000"/>
          <w:sz w:val="28"/>
          <w:szCs w:val="28"/>
        </w:rPr>
        <w:t>1</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43C9B96E"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r w:rsidR="003C4C46" w:rsidRPr="00F74396">
        <w:rPr>
          <w:noProof/>
          <w:sz w:val="24"/>
          <w:szCs w:val="24"/>
          <w:lang w:eastAsia="ru-RU"/>
        </w:rPr>
        <w:drawing>
          <wp:inline distT="0" distB="0" distL="0" distR="0" wp14:anchorId="2CDB9CEF" wp14:editId="00204CDA">
            <wp:extent cx="961177" cy="5911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976874" cy="600840"/>
                    </a:xfrm>
                    <a:prstGeom prst="rect">
                      <a:avLst/>
                    </a:prstGeom>
                    <a:noFill/>
                    <a:ln w="9525">
                      <a:noFill/>
                      <a:miter lim="800000"/>
                      <a:headEnd/>
                      <a:tailEnd/>
                    </a:ln>
                  </pic:spPr>
                </pic:pic>
              </a:graphicData>
            </a:graphic>
          </wp:inline>
        </w:drawing>
      </w:r>
    </w:p>
    <w:p w14:paraId="4B21C18D" w14:textId="782699D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3C4C46">
        <w:rPr>
          <w:noProof/>
          <w:sz w:val="28"/>
          <w:szCs w:val="28"/>
        </w:rPr>
        <w:t>Е.А.Запорощенко</w:t>
      </w:r>
    </w:p>
    <w:p w14:paraId="690B2639" w14:textId="4305AC1F"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180FE" w14:textId="77777777" w:rsidR="00507D88" w:rsidRDefault="00507D88" w:rsidP="002E73CB">
      <w:r>
        <w:separator/>
      </w:r>
    </w:p>
  </w:endnote>
  <w:endnote w:type="continuationSeparator" w:id="0">
    <w:p w14:paraId="3730F5F7" w14:textId="77777777" w:rsidR="00507D88" w:rsidRDefault="00507D88"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3C6CC" w14:textId="77777777" w:rsidR="00507D88" w:rsidRDefault="00507D88" w:rsidP="002E73CB">
      <w:r>
        <w:separator/>
      </w:r>
    </w:p>
  </w:footnote>
  <w:footnote w:type="continuationSeparator" w:id="0">
    <w:p w14:paraId="4771C6C0" w14:textId="77777777" w:rsidR="00507D88" w:rsidRDefault="00507D88"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42"/>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177"/>
    <w:rsid w:val="002C26F3"/>
    <w:rsid w:val="002C3312"/>
    <w:rsid w:val="002C38DC"/>
    <w:rsid w:val="002C3996"/>
    <w:rsid w:val="002C3BCF"/>
    <w:rsid w:val="002C4335"/>
    <w:rsid w:val="002C4730"/>
    <w:rsid w:val="002C48C4"/>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4C46"/>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99"/>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800"/>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D88"/>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6623"/>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0B0"/>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6D"/>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2B"/>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4E6"/>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711C31-6602-44D0-9E77-C79D37F37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1831</TotalTime>
  <Pages>1</Pages>
  <Words>1810</Words>
  <Characters>10317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12103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247</cp:revision>
  <cp:lastPrinted>2025-11-09T08:36:00Z</cp:lastPrinted>
  <dcterms:created xsi:type="dcterms:W3CDTF">2023-04-11T07:20:00Z</dcterms:created>
  <dcterms:modified xsi:type="dcterms:W3CDTF">2025-11-10T07:45:00Z</dcterms:modified>
</cp:coreProperties>
</file>