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6BCA9DC3" w:rsidR="00EB7BEA" w:rsidRPr="008065F7" w:rsidRDefault="0019659D" w:rsidP="00EB7BEA">
      <w:pPr>
        <w:tabs>
          <w:tab w:val="left" w:pos="720"/>
        </w:tabs>
        <w:suppressAutoHyphens/>
        <w:jc w:val="center"/>
        <w:rPr>
          <w:b/>
          <w:sz w:val="28"/>
          <w:szCs w:val="28"/>
          <w:lang w:eastAsia="ar-SA"/>
        </w:rPr>
      </w:pPr>
      <w:r>
        <w:rPr>
          <w:b/>
          <w:sz w:val="28"/>
          <w:szCs w:val="28"/>
          <w:lang w:eastAsia="ar-SA"/>
        </w:rPr>
        <w:t xml:space="preserve"> </w:t>
      </w:r>
      <w:r w:rsidR="004E3F9F">
        <w:rPr>
          <w:b/>
          <w:sz w:val="28"/>
          <w:szCs w:val="28"/>
          <w:lang w:eastAsia="ar-SA"/>
        </w:rPr>
        <w:t xml:space="preserve"> </w:t>
      </w:r>
      <w:r w:rsidR="00EB7BEA" w:rsidRPr="008065F7">
        <w:rPr>
          <w:b/>
          <w:sz w:val="28"/>
          <w:szCs w:val="28"/>
          <w:lang w:eastAsia="ar-SA"/>
        </w:rPr>
        <w:t>Усть-Пристанского района на</w:t>
      </w:r>
      <w:r w:rsidR="0011448D">
        <w:rPr>
          <w:b/>
          <w:sz w:val="28"/>
          <w:szCs w:val="28"/>
          <w:lang w:eastAsia="ar-SA"/>
        </w:rPr>
        <w:t xml:space="preserve"> 1</w:t>
      </w:r>
      <w:r w:rsidR="00781966">
        <w:rPr>
          <w:b/>
          <w:sz w:val="28"/>
          <w:szCs w:val="28"/>
          <w:lang w:eastAsia="ar-SA"/>
        </w:rPr>
        <w:t>6</w:t>
      </w:r>
      <w:r w:rsidR="00EB7BEA" w:rsidRPr="008065F7">
        <w:rPr>
          <w:b/>
          <w:sz w:val="28"/>
          <w:szCs w:val="28"/>
          <w:lang w:eastAsia="ar-SA"/>
        </w:rPr>
        <w:t>.</w:t>
      </w:r>
      <w:r w:rsidR="00937CAF">
        <w:rPr>
          <w:b/>
          <w:sz w:val="28"/>
          <w:szCs w:val="28"/>
          <w:lang w:eastAsia="ar-SA"/>
        </w:rPr>
        <w:t>0</w:t>
      </w:r>
      <w:r w:rsidR="001B23B7">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B06D5FB" w14:textId="2FFDD086"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373571DB" w14:textId="77777777" w:rsidR="007F43A6" w:rsidRDefault="007F43A6" w:rsidP="00EB7BEA">
      <w:pPr>
        <w:tabs>
          <w:tab w:val="left" w:pos="720"/>
        </w:tabs>
        <w:suppressAutoHyphens/>
        <w:jc w:val="both"/>
        <w:rPr>
          <w:sz w:val="28"/>
          <w:szCs w:val="28"/>
        </w:rPr>
      </w:pPr>
    </w:p>
    <w:p w14:paraId="545CE0A0" w14:textId="485540B1" w:rsidR="002D7837" w:rsidRPr="002D7837" w:rsidRDefault="002D7837" w:rsidP="002D7837">
      <w:pPr>
        <w:jc w:val="both"/>
        <w:rPr>
          <w:sz w:val="28"/>
          <w:szCs w:val="28"/>
        </w:rPr>
      </w:pPr>
      <w:r>
        <w:rPr>
          <w:b/>
          <w:sz w:val="28"/>
          <w:szCs w:val="28"/>
        </w:rPr>
        <w:t xml:space="preserve">1. </w:t>
      </w:r>
      <w:r w:rsidRPr="002D7837">
        <w:rPr>
          <w:b/>
          <w:sz w:val="28"/>
          <w:szCs w:val="28"/>
        </w:rPr>
        <w:t>Метеорологическая обстановка.</w:t>
      </w:r>
      <w:r w:rsidRPr="002D7837">
        <w:rPr>
          <w:sz w:val="28"/>
          <w:szCs w:val="28"/>
        </w:rPr>
        <w:t xml:space="preserve"> </w:t>
      </w:r>
    </w:p>
    <w:p w14:paraId="4B0785A0" w14:textId="3C96D0E2" w:rsidR="00CA2130" w:rsidRDefault="00CA2130" w:rsidP="00CA2130">
      <w:pPr>
        <w:pStyle w:val="docdata"/>
        <w:tabs>
          <w:tab w:val="left" w:pos="7801"/>
        </w:tabs>
        <w:spacing w:before="0" w:beforeAutospacing="0" w:after="0" w:afterAutospacing="0"/>
        <w:rPr>
          <w:sz w:val="28"/>
          <w:szCs w:val="28"/>
          <w:lang w:eastAsia="en-US"/>
        </w:rPr>
      </w:pPr>
      <w:r>
        <w:rPr>
          <w:sz w:val="28"/>
          <w:szCs w:val="28"/>
          <w:lang w:eastAsia="en-US"/>
        </w:rPr>
        <w:t xml:space="preserve">        </w:t>
      </w:r>
    </w:p>
    <w:p w14:paraId="66C69467" w14:textId="298421B4" w:rsidR="0011448D" w:rsidRPr="0011448D" w:rsidRDefault="0011448D" w:rsidP="0011448D">
      <w:pPr>
        <w:tabs>
          <w:tab w:val="left" w:pos="7800"/>
        </w:tabs>
        <w:jc w:val="center"/>
        <w:rPr>
          <w:rFonts w:eastAsia="Calibri" w:cs="Calibri"/>
          <w:bCs/>
          <w:sz w:val="28"/>
          <w:szCs w:val="28"/>
          <w:lang w:eastAsia="ar-SA"/>
        </w:rPr>
      </w:pPr>
      <w:r w:rsidRPr="0011448D">
        <w:rPr>
          <w:rFonts w:eastAsia="Calibri" w:cs="Calibri"/>
          <w:b/>
          <w:sz w:val="28"/>
          <w:szCs w:val="28"/>
          <w:lang w:eastAsia="ar-SA"/>
        </w:rPr>
        <w:t xml:space="preserve">ШТОРМОВОЕ ПРЕДУПРЕЖДЕНИЕ № </w:t>
      </w:r>
      <w:r w:rsidR="001B23B7">
        <w:rPr>
          <w:rFonts w:eastAsia="Calibri" w:cs="Calibri"/>
          <w:b/>
          <w:sz w:val="28"/>
          <w:szCs w:val="28"/>
          <w:lang w:eastAsia="ar-SA"/>
        </w:rPr>
        <w:t>24-1</w:t>
      </w:r>
    </w:p>
    <w:p w14:paraId="6B382F1F" w14:textId="5A716F4F" w:rsidR="0011448D" w:rsidRPr="0011448D" w:rsidRDefault="001B23B7" w:rsidP="0011448D">
      <w:pPr>
        <w:ind w:firstLine="709"/>
        <w:jc w:val="both"/>
        <w:rPr>
          <w:rFonts w:eastAsia="Calibri" w:cs="Calibri"/>
          <w:sz w:val="28"/>
          <w:szCs w:val="28"/>
          <w:lang w:eastAsia="ar-SA"/>
        </w:rPr>
      </w:pPr>
      <w:r>
        <w:rPr>
          <w:rFonts w:eastAsia="Calibri" w:cs="Calibri"/>
          <w:sz w:val="28"/>
          <w:szCs w:val="28"/>
          <w:lang w:eastAsia="ar-SA"/>
        </w:rPr>
        <w:t>В Алтайском крае в период 14-19</w:t>
      </w:r>
      <w:r w:rsidR="0011448D" w:rsidRPr="0011448D">
        <w:rPr>
          <w:rFonts w:eastAsia="Calibri" w:cs="Calibri"/>
          <w:sz w:val="28"/>
          <w:szCs w:val="28"/>
          <w:lang w:eastAsia="ar-SA"/>
        </w:rPr>
        <w:t xml:space="preserve"> </w:t>
      </w:r>
      <w:r>
        <w:rPr>
          <w:rFonts w:eastAsia="Calibri" w:cs="Calibri"/>
          <w:sz w:val="28"/>
          <w:szCs w:val="28"/>
          <w:lang w:eastAsia="ar-SA"/>
        </w:rPr>
        <w:t>августа</w:t>
      </w:r>
      <w:r w:rsidR="0011448D" w:rsidRPr="0011448D">
        <w:rPr>
          <w:rFonts w:eastAsia="Calibri" w:cs="Calibri"/>
          <w:sz w:val="28"/>
          <w:szCs w:val="28"/>
          <w:lang w:eastAsia="ar-SA"/>
        </w:rPr>
        <w:t xml:space="preserve"> 2026 года сохранится аномально жаркая погода с максимальными температурами воздуха +30°С и выше.</w:t>
      </w:r>
    </w:p>
    <w:p w14:paraId="7D4C7CF0" w14:textId="0646D784" w:rsidR="00290D19" w:rsidRDefault="00290D19" w:rsidP="00290D19">
      <w:pPr>
        <w:pStyle w:val="docdata"/>
        <w:tabs>
          <w:tab w:val="left" w:pos="7801"/>
        </w:tabs>
        <w:spacing w:before="0" w:beforeAutospacing="0" w:after="0" w:afterAutospacing="0"/>
        <w:jc w:val="center"/>
        <w:rPr>
          <w:b/>
          <w:bCs/>
          <w:color w:val="000000"/>
          <w:sz w:val="28"/>
          <w:szCs w:val="28"/>
        </w:rPr>
      </w:pPr>
    </w:p>
    <w:p w14:paraId="62F5A6D8" w14:textId="59F48015" w:rsidR="003648FF" w:rsidRDefault="00281F86" w:rsidP="00290D19">
      <w:pPr>
        <w:pStyle w:val="docdata"/>
        <w:tabs>
          <w:tab w:val="left" w:pos="7801"/>
        </w:tabs>
        <w:spacing w:before="0" w:beforeAutospacing="0" w:after="0" w:afterAutospacing="0"/>
        <w:jc w:val="center"/>
      </w:pPr>
      <w:r>
        <w:rPr>
          <w:b/>
          <w:bCs/>
          <w:color w:val="000000"/>
          <w:sz w:val="28"/>
          <w:szCs w:val="28"/>
        </w:rPr>
        <w:t>ПРОГНОЗ</w:t>
      </w:r>
      <w:r w:rsidR="0011448D">
        <w:rPr>
          <w:b/>
          <w:bCs/>
          <w:color w:val="000000"/>
          <w:sz w:val="28"/>
          <w:szCs w:val="28"/>
        </w:rPr>
        <w:t xml:space="preserve"> ПОГОДЫ НА 1</w:t>
      </w:r>
      <w:r w:rsidR="00781966">
        <w:rPr>
          <w:b/>
          <w:bCs/>
          <w:color w:val="000000"/>
          <w:sz w:val="28"/>
          <w:szCs w:val="28"/>
        </w:rPr>
        <w:t>6</w:t>
      </w:r>
      <w:r w:rsidR="00937CAF">
        <w:rPr>
          <w:b/>
          <w:bCs/>
          <w:color w:val="000000"/>
          <w:sz w:val="28"/>
          <w:szCs w:val="28"/>
        </w:rPr>
        <w:t>.0</w:t>
      </w:r>
      <w:r w:rsidR="001B23B7">
        <w:rPr>
          <w:b/>
          <w:bCs/>
          <w:color w:val="000000"/>
          <w:sz w:val="28"/>
          <w:szCs w:val="28"/>
        </w:rPr>
        <w:t>8</w:t>
      </w:r>
      <w:r w:rsidR="003648FF">
        <w:rPr>
          <w:b/>
          <w:bCs/>
          <w:color w:val="000000"/>
          <w:sz w:val="28"/>
          <w:szCs w:val="28"/>
        </w:rPr>
        <w:t>.2026г.</w:t>
      </w:r>
    </w:p>
    <w:p w14:paraId="1D421D6A" w14:textId="657A5AD4" w:rsidR="00333A9E" w:rsidRDefault="003648FF" w:rsidP="008F07CE">
      <w:pPr>
        <w:tabs>
          <w:tab w:val="left" w:pos="6624"/>
        </w:tabs>
        <w:rPr>
          <w:rFonts w:eastAsiaTheme="minorEastAsia" w:cstheme="minorBidi"/>
          <w:bCs/>
          <w:sz w:val="28"/>
          <w:szCs w:val="22"/>
        </w:rPr>
      </w:pPr>
      <w:r>
        <w:rPr>
          <w:b/>
          <w:bCs/>
          <w:color w:val="000000"/>
          <w:sz w:val="28"/>
          <w:szCs w:val="28"/>
        </w:rPr>
        <w:t>В Усть – Пристанском районе</w:t>
      </w:r>
      <w:r w:rsidR="00AE08D5">
        <w:rPr>
          <w:b/>
          <w:bCs/>
          <w:color w:val="000000"/>
          <w:sz w:val="28"/>
          <w:szCs w:val="28"/>
        </w:rPr>
        <w:t xml:space="preserve">: </w:t>
      </w:r>
      <w:r w:rsidR="001B23B7">
        <w:rPr>
          <w:sz w:val="28"/>
          <w:szCs w:val="28"/>
        </w:rPr>
        <w:t>Ясно, без осадков</w:t>
      </w:r>
      <w:r w:rsidR="0011448D">
        <w:rPr>
          <w:sz w:val="28"/>
          <w:szCs w:val="28"/>
        </w:rPr>
        <w:t>.</w:t>
      </w:r>
      <w:r w:rsidR="00781966">
        <w:rPr>
          <w:sz w:val="28"/>
          <w:szCs w:val="28"/>
        </w:rPr>
        <w:t xml:space="preserve"> Возможны дожди, грозы.</w:t>
      </w:r>
      <w:r w:rsidR="0011448D">
        <w:rPr>
          <w:sz w:val="28"/>
          <w:szCs w:val="28"/>
        </w:rPr>
        <w:t xml:space="preserve"> </w:t>
      </w:r>
      <w:r w:rsidR="001B23B7">
        <w:rPr>
          <w:sz w:val="28"/>
          <w:szCs w:val="28"/>
        </w:rPr>
        <w:t>В утренние часы местами туман</w:t>
      </w:r>
      <w:r w:rsidR="0011448D" w:rsidRPr="0011448D">
        <w:rPr>
          <w:bCs/>
          <w:sz w:val="28"/>
          <w:szCs w:val="28"/>
        </w:rPr>
        <w:t>.</w:t>
      </w:r>
      <w:r w:rsidR="0011448D">
        <w:rPr>
          <w:bCs/>
        </w:rPr>
        <w:t xml:space="preserve"> </w:t>
      </w:r>
      <w:r w:rsidR="008F07CE" w:rsidRPr="008F07CE">
        <w:rPr>
          <w:rFonts w:eastAsiaTheme="minorEastAsia" w:cstheme="minorBidi"/>
          <w:bCs/>
          <w:sz w:val="28"/>
          <w:szCs w:val="22"/>
        </w:rPr>
        <w:t xml:space="preserve">Ветер </w:t>
      </w:r>
      <w:r w:rsidR="001B23B7">
        <w:rPr>
          <w:rFonts w:eastAsiaTheme="minorEastAsia" w:cstheme="minorBidi"/>
          <w:bCs/>
          <w:sz w:val="28"/>
          <w:szCs w:val="22"/>
        </w:rPr>
        <w:t>С/В</w:t>
      </w:r>
      <w:r w:rsidR="00290D19">
        <w:rPr>
          <w:rFonts w:eastAsiaTheme="minorEastAsia" w:cstheme="minorBidi"/>
          <w:bCs/>
          <w:sz w:val="28"/>
          <w:szCs w:val="22"/>
        </w:rPr>
        <w:t xml:space="preserve"> </w:t>
      </w:r>
      <w:r w:rsidR="00781966">
        <w:rPr>
          <w:rFonts w:eastAsiaTheme="minorEastAsia" w:cstheme="minorBidi"/>
          <w:bCs/>
          <w:sz w:val="28"/>
          <w:szCs w:val="22"/>
        </w:rPr>
        <w:t>3</w:t>
      </w:r>
      <w:r w:rsidR="001B23B7">
        <w:rPr>
          <w:rFonts w:eastAsiaTheme="minorEastAsia" w:cstheme="minorBidi"/>
          <w:bCs/>
          <w:sz w:val="28"/>
          <w:szCs w:val="22"/>
        </w:rPr>
        <w:t>-4</w:t>
      </w:r>
      <w:r w:rsidR="00AA0247">
        <w:rPr>
          <w:rFonts w:eastAsiaTheme="minorEastAsia" w:cstheme="minorBidi"/>
          <w:bCs/>
          <w:sz w:val="28"/>
          <w:szCs w:val="22"/>
        </w:rPr>
        <w:t>м/с</w:t>
      </w:r>
      <w:r w:rsidR="00FF0FBF">
        <w:rPr>
          <w:rFonts w:eastAsiaTheme="minorEastAsia" w:cstheme="minorBidi"/>
          <w:bCs/>
          <w:sz w:val="28"/>
          <w:szCs w:val="22"/>
        </w:rPr>
        <w:t>,</w:t>
      </w:r>
      <w:r w:rsidR="002E7A80">
        <w:rPr>
          <w:rFonts w:eastAsiaTheme="minorEastAsia" w:cstheme="minorBidi"/>
          <w:bCs/>
          <w:sz w:val="28"/>
          <w:szCs w:val="22"/>
        </w:rPr>
        <w:t xml:space="preserve"> порывы до 1</w:t>
      </w:r>
      <w:r w:rsidR="00781966">
        <w:rPr>
          <w:rFonts w:eastAsiaTheme="minorEastAsia" w:cstheme="minorBidi"/>
          <w:bCs/>
          <w:sz w:val="28"/>
          <w:szCs w:val="22"/>
        </w:rPr>
        <w:t>2</w:t>
      </w:r>
      <w:r w:rsidR="003555C1">
        <w:rPr>
          <w:rFonts w:eastAsiaTheme="minorEastAsia" w:cstheme="minorBidi"/>
          <w:bCs/>
          <w:sz w:val="28"/>
          <w:szCs w:val="22"/>
        </w:rPr>
        <w:t xml:space="preserve"> м/с</w:t>
      </w:r>
      <w:r w:rsidR="00333A9E">
        <w:rPr>
          <w:rFonts w:eastAsiaTheme="minorEastAsia" w:cstheme="minorBidi"/>
          <w:bCs/>
          <w:sz w:val="28"/>
          <w:szCs w:val="22"/>
        </w:rPr>
        <w:t>.</w:t>
      </w:r>
      <w:r w:rsidR="00AA0247">
        <w:rPr>
          <w:rFonts w:eastAsiaTheme="minorEastAsia" w:cstheme="minorBidi"/>
          <w:bCs/>
          <w:sz w:val="28"/>
          <w:szCs w:val="22"/>
        </w:rPr>
        <w:t xml:space="preserve"> </w:t>
      </w:r>
    </w:p>
    <w:p w14:paraId="1B0C61D0" w14:textId="0CA4FCC3" w:rsidR="003648FF" w:rsidRPr="008F07CE" w:rsidRDefault="00443F12" w:rsidP="008F07CE">
      <w:pPr>
        <w:tabs>
          <w:tab w:val="left" w:pos="6624"/>
        </w:tabs>
        <w:rPr>
          <w:rFonts w:eastAsiaTheme="minorEastAsia" w:cstheme="minorBidi"/>
          <w:bCs/>
          <w:sz w:val="28"/>
          <w:szCs w:val="22"/>
        </w:rPr>
      </w:pPr>
      <w:r>
        <w:rPr>
          <w:rFonts w:eastAsiaTheme="minorEastAsia" w:cstheme="minorBidi"/>
          <w:bCs/>
          <w:sz w:val="28"/>
          <w:szCs w:val="22"/>
        </w:rPr>
        <w:t xml:space="preserve">Температура ночью </w:t>
      </w:r>
      <w:r w:rsidR="00781966">
        <w:rPr>
          <w:rFonts w:eastAsiaTheme="minorEastAsia" w:cstheme="minorBidi"/>
          <w:bCs/>
          <w:sz w:val="28"/>
          <w:szCs w:val="22"/>
        </w:rPr>
        <w:t>+16</w:t>
      </w:r>
      <w:r w:rsidR="00224440">
        <w:rPr>
          <w:rFonts w:eastAsiaTheme="minorEastAsia" w:cstheme="minorBidi"/>
          <w:bCs/>
          <w:sz w:val="28"/>
          <w:szCs w:val="22"/>
        </w:rPr>
        <w:t>.</w:t>
      </w:r>
      <w:r w:rsidR="00323834">
        <w:rPr>
          <w:rFonts w:eastAsiaTheme="minorEastAsia" w:cstheme="minorBidi"/>
          <w:bCs/>
          <w:sz w:val="28"/>
          <w:szCs w:val="22"/>
        </w:rPr>
        <w:t>..+</w:t>
      </w:r>
      <w:r w:rsidR="00872A5D">
        <w:rPr>
          <w:rFonts w:eastAsiaTheme="minorEastAsia" w:cstheme="minorBidi"/>
          <w:bCs/>
          <w:sz w:val="28"/>
          <w:szCs w:val="22"/>
        </w:rPr>
        <w:t>1</w:t>
      </w:r>
      <w:r w:rsidR="0019659D">
        <w:rPr>
          <w:rFonts w:eastAsiaTheme="minorEastAsia" w:cstheme="minorBidi"/>
          <w:bCs/>
          <w:sz w:val="28"/>
          <w:szCs w:val="22"/>
        </w:rPr>
        <w:t>8</w:t>
      </w:r>
      <w:r w:rsidR="008F07CE">
        <w:rPr>
          <w:rFonts w:eastAsiaTheme="minorEastAsia" w:cstheme="minorBidi"/>
          <w:bCs/>
          <w:sz w:val="28"/>
          <w:szCs w:val="22"/>
          <w:vertAlign w:val="superscript"/>
        </w:rPr>
        <w:t>о</w:t>
      </w:r>
      <w:r w:rsidR="008F07CE">
        <w:rPr>
          <w:rFonts w:eastAsiaTheme="minorEastAsia" w:cstheme="minorBidi"/>
          <w:bCs/>
          <w:sz w:val="28"/>
          <w:szCs w:val="22"/>
        </w:rPr>
        <w:t>С</w:t>
      </w:r>
      <w:r w:rsidR="00224440">
        <w:rPr>
          <w:rFonts w:eastAsiaTheme="minorEastAsia" w:cstheme="minorBidi"/>
          <w:bCs/>
          <w:sz w:val="28"/>
          <w:szCs w:val="22"/>
        </w:rPr>
        <w:t>,</w:t>
      </w:r>
      <w:r w:rsidR="00781966">
        <w:rPr>
          <w:rFonts w:eastAsiaTheme="minorEastAsia" w:cstheme="minorBidi"/>
          <w:bCs/>
          <w:sz w:val="28"/>
          <w:szCs w:val="22"/>
        </w:rPr>
        <w:t xml:space="preserve"> днем +26</w:t>
      </w:r>
      <w:r w:rsidR="00AA0247">
        <w:rPr>
          <w:rFonts w:eastAsiaTheme="minorEastAsia" w:cstheme="minorBidi"/>
          <w:bCs/>
          <w:sz w:val="28"/>
          <w:szCs w:val="22"/>
        </w:rPr>
        <w:t>...</w:t>
      </w:r>
      <w:r w:rsidR="00224440">
        <w:rPr>
          <w:rFonts w:eastAsiaTheme="minorEastAsia" w:cstheme="minorBidi"/>
          <w:bCs/>
          <w:sz w:val="28"/>
          <w:szCs w:val="22"/>
        </w:rPr>
        <w:t>+</w:t>
      </w:r>
      <w:r w:rsidR="001B23B7">
        <w:rPr>
          <w:rFonts w:eastAsiaTheme="minorEastAsia" w:cstheme="minorBidi"/>
          <w:bCs/>
          <w:sz w:val="28"/>
          <w:szCs w:val="22"/>
        </w:rPr>
        <w:t>2</w:t>
      </w:r>
      <w:r w:rsidR="00781966">
        <w:rPr>
          <w:rFonts w:eastAsiaTheme="minorEastAsia" w:cstheme="minorBidi"/>
          <w:bCs/>
          <w:sz w:val="28"/>
          <w:szCs w:val="22"/>
        </w:rPr>
        <w:t>8</w:t>
      </w:r>
      <w:r w:rsidR="008F07CE">
        <w:rPr>
          <w:rFonts w:eastAsiaTheme="minorEastAsia" w:cstheme="minorBidi"/>
          <w:bCs/>
          <w:sz w:val="28"/>
          <w:szCs w:val="22"/>
          <w:vertAlign w:val="superscript"/>
        </w:rPr>
        <w:t>о</w:t>
      </w:r>
      <w:r w:rsidR="008F07CE">
        <w:rPr>
          <w:rFonts w:eastAsiaTheme="minorEastAsia" w:cstheme="minorBidi"/>
          <w:bCs/>
          <w:sz w:val="28"/>
          <w:szCs w:val="22"/>
        </w:rPr>
        <w:t>С.</w:t>
      </w:r>
    </w:p>
    <w:p w14:paraId="253E6C68" w14:textId="77777777" w:rsidR="003648FF" w:rsidRDefault="003648FF" w:rsidP="00EB7BEA">
      <w:pPr>
        <w:tabs>
          <w:tab w:val="left" w:pos="7800"/>
        </w:tabs>
        <w:jc w:val="both"/>
        <w:rPr>
          <w:b/>
          <w:sz w:val="28"/>
          <w:szCs w:val="28"/>
          <w:lang w:eastAsia="ar-SA"/>
        </w:rPr>
      </w:pPr>
    </w:p>
    <w:p w14:paraId="0C77637D" w14:textId="5D04095B"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3A30344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1142E122" w:rsidR="009A1BA1"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w:t>
      </w:r>
      <w:r w:rsidR="0019659D">
        <w:rPr>
          <w:b/>
          <w:bCs/>
          <w:sz w:val="28"/>
          <w:szCs w:val="28"/>
        </w:rPr>
        <w:t xml:space="preserve"> </w:t>
      </w:r>
      <w:r w:rsidRPr="008065F7">
        <w:rPr>
          <w:b/>
          <w:bCs/>
          <w:sz w:val="28"/>
          <w:szCs w:val="28"/>
        </w:rPr>
        <w:t xml:space="preserve"> с. Коробейниково.</w:t>
      </w:r>
    </w:p>
    <w:p w14:paraId="3A0B5967" w14:textId="77777777" w:rsidR="00382083" w:rsidRPr="008065F7" w:rsidRDefault="00382083" w:rsidP="000D69DB">
      <w:pPr>
        <w:tabs>
          <w:tab w:val="left" w:pos="7800"/>
        </w:tabs>
        <w:ind w:firstLine="567"/>
        <w:jc w:val="both"/>
        <w:rPr>
          <w:b/>
          <w:bCs/>
          <w:sz w:val="28"/>
          <w:szCs w:val="28"/>
        </w:rPr>
      </w:pPr>
    </w:p>
    <w:p w14:paraId="7F408821" w14:textId="543D15D0" w:rsidR="00EB7BEA" w:rsidRPr="008065F7" w:rsidRDefault="00224440" w:rsidP="00EB7BEA">
      <w:pPr>
        <w:pStyle w:val="Standard"/>
        <w:jc w:val="both"/>
        <w:rPr>
          <w:b/>
          <w:bCs/>
          <w:sz w:val="28"/>
          <w:szCs w:val="28"/>
        </w:rPr>
      </w:pPr>
      <w:r>
        <w:rPr>
          <w:b/>
          <w:bCs/>
          <w:sz w:val="28"/>
          <w:szCs w:val="28"/>
        </w:rPr>
        <w:t>3.</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09871305" w14:textId="77777777" w:rsidR="00290D19" w:rsidRDefault="00F53FE7" w:rsidP="007328CC">
      <w:pPr>
        <w:tabs>
          <w:tab w:val="left" w:pos="993"/>
        </w:tabs>
        <w:jc w:val="both"/>
        <w:rPr>
          <w:bCs/>
          <w:sz w:val="28"/>
          <w:szCs w:val="28"/>
        </w:rPr>
      </w:pPr>
      <w:r>
        <w:rPr>
          <w:sz w:val="28"/>
          <w:szCs w:val="28"/>
        </w:rPr>
        <w:lastRenderedPageBreak/>
        <w:t xml:space="preserve">        </w:t>
      </w:r>
      <w:r w:rsidR="002D7837">
        <w:rPr>
          <w:sz w:val="28"/>
          <w:szCs w:val="28"/>
        </w:rPr>
        <w:t xml:space="preserve">На </w:t>
      </w:r>
      <w:r w:rsidR="002D7837" w:rsidRPr="002D7837">
        <w:rPr>
          <w:sz w:val="28"/>
          <w:szCs w:val="28"/>
        </w:rPr>
        <w:t xml:space="preserve">территории </w:t>
      </w:r>
      <w:r w:rsidR="002D7837">
        <w:rPr>
          <w:sz w:val="28"/>
          <w:szCs w:val="28"/>
        </w:rPr>
        <w:t>Усть-Пристанского района</w:t>
      </w:r>
      <w:r w:rsidR="002D7837" w:rsidRPr="002D7837">
        <w:rPr>
          <w:sz w:val="28"/>
          <w:szCs w:val="28"/>
        </w:rPr>
        <w:t xml:space="preserve"> </w:t>
      </w:r>
      <w:r w:rsidR="00290D19" w:rsidRPr="00290D19">
        <w:rPr>
          <w:sz w:val="28"/>
          <w:szCs w:val="28"/>
        </w:rPr>
        <w:t>из-за нарушений правил дорожного движения и наличия лёгкой мототехники на автодорогах сохраняется риск дорожно-транспортных происшествий</w:t>
      </w:r>
      <w:r w:rsidR="002D7837">
        <w:rPr>
          <w:bCs/>
          <w:sz w:val="28"/>
          <w:szCs w:val="28"/>
        </w:rPr>
        <w:tab/>
      </w:r>
      <w:r w:rsidR="00290D19">
        <w:rPr>
          <w:bCs/>
          <w:sz w:val="28"/>
          <w:szCs w:val="28"/>
        </w:rPr>
        <w:t>.</w:t>
      </w:r>
    </w:p>
    <w:p w14:paraId="69B343EF" w14:textId="73E3E9A3"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6F77FA" w14:textId="77777777" w:rsidR="00382083" w:rsidRDefault="00382083" w:rsidP="007328CC">
      <w:pPr>
        <w:tabs>
          <w:tab w:val="left" w:pos="993"/>
        </w:tabs>
        <w:jc w:val="both"/>
        <w:rPr>
          <w:b/>
          <w:bCs/>
          <w:sz w:val="28"/>
          <w:szCs w:val="28"/>
        </w:rPr>
      </w:pP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FF0FBF" w:rsidRDefault="00FF0FBF" w:rsidP="00FF0FBF">
      <w:pPr>
        <w:ind w:firstLine="709"/>
        <w:jc w:val="both"/>
        <w:rPr>
          <w:rFonts w:eastAsia="Calibri" w:cs="Calibri"/>
          <w:sz w:val="28"/>
          <w:szCs w:val="28"/>
        </w:rPr>
      </w:pPr>
      <w:r w:rsidRPr="00FF0FBF">
        <w:rPr>
          <w:sz w:val="28"/>
          <w:szCs w:val="28"/>
        </w:rPr>
        <w:t>Возможны обращения граждан в лечебные учреждения по поводу укусов клещами и случаи заболеваний, переносимых клещами (клещевым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5E5AA5F5" w:rsidR="006366D1" w:rsidRDefault="006366D1" w:rsidP="006366D1">
      <w:pPr>
        <w:tabs>
          <w:tab w:val="left" w:pos="720"/>
        </w:tabs>
        <w:jc w:val="both"/>
        <w:rPr>
          <w:b/>
          <w:bCs/>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569D96AC" w14:textId="77777777" w:rsidR="00382083" w:rsidRPr="00DF33A2" w:rsidRDefault="00382083" w:rsidP="006366D1">
      <w:pPr>
        <w:tabs>
          <w:tab w:val="left" w:pos="720"/>
        </w:tabs>
        <w:jc w:val="both"/>
        <w:rPr>
          <w:sz w:val="28"/>
          <w:szCs w:val="28"/>
        </w:rPr>
      </w:pPr>
    </w:p>
    <w:p w14:paraId="5B6D5A81" w14:textId="16971D04" w:rsidR="004E3F9F"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46CB134B" w14:textId="0901BCD5" w:rsidR="00290D19" w:rsidRPr="00290D19" w:rsidRDefault="004E3F9F" w:rsidP="00290D19">
      <w:pPr>
        <w:tabs>
          <w:tab w:val="left" w:pos="7800"/>
        </w:tabs>
        <w:jc w:val="center"/>
        <w:rPr>
          <w:b/>
          <w:sz w:val="28"/>
          <w:szCs w:val="28"/>
        </w:rPr>
      </w:pPr>
      <w:r w:rsidRPr="00082016">
        <w:rPr>
          <w:sz w:val="28"/>
          <w:szCs w:val="28"/>
        </w:rPr>
        <w:t xml:space="preserve">       </w:t>
      </w:r>
      <w:r w:rsidR="00BD27B0">
        <w:rPr>
          <w:sz w:val="28"/>
          <w:szCs w:val="28"/>
        </w:rPr>
        <w:t xml:space="preserve"> </w:t>
      </w:r>
      <w:r w:rsidR="0019659D">
        <w:rPr>
          <w:b/>
          <w:sz w:val="28"/>
          <w:szCs w:val="28"/>
        </w:rPr>
        <w:t xml:space="preserve">ШТОРМОВОЕ ПРЕДУПРЕЖДЕНИЕ № </w:t>
      </w:r>
      <w:r w:rsidR="001B23B7">
        <w:rPr>
          <w:b/>
          <w:sz w:val="28"/>
          <w:szCs w:val="28"/>
        </w:rPr>
        <w:t>22-3</w:t>
      </w:r>
      <w:r w:rsidR="00290D19" w:rsidRPr="00290D19">
        <w:rPr>
          <w:b/>
          <w:sz w:val="28"/>
          <w:szCs w:val="28"/>
        </w:rPr>
        <w:t xml:space="preserve"> </w:t>
      </w:r>
    </w:p>
    <w:p w14:paraId="0F72EC25" w14:textId="57021587" w:rsidR="00BD27B0" w:rsidRPr="00BD27B0" w:rsidRDefault="001B23B7" w:rsidP="001B23B7">
      <w:pPr>
        <w:tabs>
          <w:tab w:val="left" w:pos="7800"/>
        </w:tabs>
        <w:jc w:val="center"/>
        <w:rPr>
          <w:rFonts w:eastAsia="Calibri" w:cs="Calibri"/>
          <w:bCs/>
          <w:sz w:val="28"/>
          <w:szCs w:val="28"/>
        </w:rPr>
      </w:pPr>
      <w:r>
        <w:rPr>
          <w:b/>
          <w:sz w:val="28"/>
          <w:szCs w:val="28"/>
        </w:rPr>
        <w:t xml:space="preserve"> В Алтайском крае в период 13</w:t>
      </w:r>
      <w:r w:rsidR="00290D19" w:rsidRPr="00290D19">
        <w:rPr>
          <w:b/>
          <w:sz w:val="28"/>
          <w:szCs w:val="28"/>
        </w:rPr>
        <w:t>-1</w:t>
      </w:r>
      <w:r>
        <w:rPr>
          <w:b/>
          <w:sz w:val="28"/>
          <w:szCs w:val="28"/>
        </w:rPr>
        <w:t>9</w:t>
      </w:r>
      <w:r w:rsidR="0019659D">
        <w:rPr>
          <w:b/>
          <w:sz w:val="28"/>
          <w:szCs w:val="28"/>
        </w:rPr>
        <w:t xml:space="preserve"> </w:t>
      </w:r>
      <w:r>
        <w:rPr>
          <w:b/>
          <w:sz w:val="28"/>
          <w:szCs w:val="28"/>
        </w:rPr>
        <w:t xml:space="preserve">августа </w:t>
      </w:r>
      <w:r w:rsidR="00290D19" w:rsidRPr="00290D19">
        <w:rPr>
          <w:b/>
          <w:sz w:val="28"/>
          <w:szCs w:val="28"/>
        </w:rPr>
        <w:t>2026 года сохранится высокая пожароопасность (4</w:t>
      </w:r>
      <w:r>
        <w:rPr>
          <w:b/>
          <w:sz w:val="28"/>
          <w:szCs w:val="28"/>
        </w:rPr>
        <w:t>,5</w:t>
      </w:r>
      <w:r w:rsidR="00290D19" w:rsidRPr="00290D19">
        <w:rPr>
          <w:b/>
          <w:sz w:val="28"/>
          <w:szCs w:val="28"/>
        </w:rPr>
        <w:t xml:space="preserve"> класс), </w:t>
      </w:r>
    </w:p>
    <w:p w14:paraId="3AD5E741" w14:textId="62DFB565" w:rsidR="004E3F9F" w:rsidRPr="00842758" w:rsidRDefault="004E3F9F" w:rsidP="00BD27B0">
      <w:pPr>
        <w:tabs>
          <w:tab w:val="left" w:pos="7800"/>
        </w:tabs>
        <w:jc w:val="both"/>
        <w:rPr>
          <w:b/>
          <w:sz w:val="28"/>
          <w:szCs w:val="28"/>
        </w:rPr>
      </w:pPr>
      <w:r w:rsidRPr="00082016">
        <w:rPr>
          <w:sz w:val="28"/>
          <w:szCs w:val="28"/>
        </w:rPr>
        <w:t xml:space="preserve"> </w:t>
      </w:r>
      <w:r w:rsidR="00323834" w:rsidRPr="00B20AB4">
        <w:rPr>
          <w:sz w:val="28"/>
          <w:szCs w:val="28"/>
        </w:rPr>
        <w:t xml:space="preserve">В связи с высоким </w:t>
      </w:r>
      <w:r w:rsidR="001B23B7">
        <w:rPr>
          <w:sz w:val="28"/>
          <w:szCs w:val="28"/>
        </w:rPr>
        <w:t>и чрезвычайными классами</w:t>
      </w:r>
      <w:r w:rsidR="00323834" w:rsidRPr="00B20AB4">
        <w:rPr>
          <w:sz w:val="28"/>
          <w:szCs w:val="28"/>
        </w:rPr>
        <w:t xml:space="preserve"> пожароопасности</w:t>
      </w:r>
      <w:r w:rsidR="001B23B7">
        <w:rPr>
          <w:sz w:val="28"/>
          <w:szCs w:val="28"/>
        </w:rPr>
        <w:t>,</w:t>
      </w:r>
      <w:r w:rsidR="00290D19">
        <w:rPr>
          <w:sz w:val="28"/>
          <w:szCs w:val="28"/>
        </w:rPr>
        <w:t xml:space="preserve"> </w:t>
      </w:r>
      <w:r w:rsidR="001B23B7">
        <w:rPr>
          <w:sz w:val="28"/>
          <w:szCs w:val="28"/>
        </w:rPr>
        <w:t>погодными условиями</w:t>
      </w:r>
      <w:r w:rsidR="00290D19" w:rsidRPr="00290D19">
        <w:rPr>
          <w:sz w:val="28"/>
          <w:szCs w:val="28"/>
        </w:rPr>
        <w:t xml:space="preserve"> (</w:t>
      </w:r>
      <w:r w:rsidR="00290D19" w:rsidRPr="00290D19">
        <w:rPr>
          <w:b/>
          <w:sz w:val="28"/>
          <w:szCs w:val="28"/>
        </w:rPr>
        <w:t>темп</w:t>
      </w:r>
      <w:r w:rsidR="00781966">
        <w:rPr>
          <w:b/>
          <w:sz w:val="28"/>
          <w:szCs w:val="28"/>
        </w:rPr>
        <w:t>ература воздуха  +32</w:t>
      </w:r>
      <w:r w:rsidR="00290D19" w:rsidRPr="00290D19">
        <w:rPr>
          <w:b/>
          <w:sz w:val="28"/>
          <w:szCs w:val="28"/>
        </w:rPr>
        <w:t>°С</w:t>
      </w:r>
      <w:r w:rsidR="00290D19" w:rsidRPr="00290D19">
        <w:rPr>
          <w:sz w:val="28"/>
          <w:szCs w:val="28"/>
        </w:rPr>
        <w:t>),</w:t>
      </w:r>
      <w:r w:rsidR="00290D19">
        <w:t xml:space="preserve"> </w:t>
      </w:r>
      <w:r w:rsidR="00323834" w:rsidRPr="00B20AB4">
        <w:rPr>
          <w:sz w:val="28"/>
          <w:szCs w:val="28"/>
        </w:rPr>
        <w:t xml:space="preserve"> а также в результате активной деятельности населения на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082016">
        <w:rPr>
          <w:sz w:val="28"/>
          <w:szCs w:val="28"/>
        </w:rPr>
        <w:t>(</w:t>
      </w:r>
      <w:r w:rsidRPr="00082016">
        <w:rPr>
          <w:b/>
          <w:sz w:val="28"/>
          <w:szCs w:val="28"/>
        </w:rPr>
        <w:t>отжиги, палы, сжигание мусора, неосторожное обращение с огнём)</w:t>
      </w:r>
      <w:r w:rsidRPr="00082016">
        <w:rPr>
          <w:sz w:val="28"/>
          <w:szCs w:val="28"/>
        </w:rPr>
        <w:t xml:space="preserve">, на всей территории Усть-Пристанского района </w:t>
      </w:r>
      <w:r w:rsidR="00842758" w:rsidRPr="00842758">
        <w:rPr>
          <w:sz w:val="28"/>
          <w:szCs w:val="28"/>
        </w:rPr>
        <w:t>возрастает вероятность увеличения количества ТТ и природных (ландшафтных) пожаров.</w:t>
      </w:r>
    </w:p>
    <w:p w14:paraId="461F7345" w14:textId="77777777" w:rsidR="00781966" w:rsidRDefault="00781966" w:rsidP="004E3F9F">
      <w:pPr>
        <w:tabs>
          <w:tab w:val="left" w:pos="7800"/>
        </w:tabs>
        <w:jc w:val="both"/>
        <w:rPr>
          <w:b/>
          <w:sz w:val="28"/>
          <w:szCs w:val="28"/>
        </w:rPr>
      </w:pPr>
    </w:p>
    <w:p w14:paraId="63BF1E98" w14:textId="21FB70B4" w:rsidR="004E3F9F" w:rsidRPr="008065F7" w:rsidRDefault="0019659D" w:rsidP="004E3F9F">
      <w:pPr>
        <w:tabs>
          <w:tab w:val="left" w:pos="7800"/>
        </w:tabs>
        <w:jc w:val="both"/>
        <w:rPr>
          <w:b/>
          <w:sz w:val="28"/>
          <w:szCs w:val="28"/>
        </w:rPr>
      </w:pPr>
      <w:r>
        <w:rPr>
          <w:b/>
          <w:sz w:val="28"/>
          <w:szCs w:val="28"/>
        </w:rPr>
        <w:t>6</w:t>
      </w:r>
      <w:r w:rsidR="004E3F9F" w:rsidRPr="008065F7">
        <w:rPr>
          <w:b/>
          <w:sz w:val="28"/>
          <w:szCs w:val="28"/>
        </w:rPr>
        <w:t xml:space="preserve">. Вероятность риска происшествий на акваториях. </w:t>
      </w:r>
    </w:p>
    <w:p w14:paraId="2ED011DF" w14:textId="16E7FD59" w:rsidR="00D002E9" w:rsidRDefault="00D002E9" w:rsidP="00D002E9">
      <w:pPr>
        <w:tabs>
          <w:tab w:val="left" w:pos="7800"/>
        </w:tabs>
        <w:jc w:val="both"/>
        <w:rPr>
          <w:sz w:val="28"/>
          <w:szCs w:val="28"/>
        </w:rPr>
      </w:pPr>
      <w:r>
        <w:rPr>
          <w:sz w:val="28"/>
          <w:szCs w:val="28"/>
        </w:rPr>
        <w:t xml:space="preserve">На озерах и реках Усть-Пристанского района </w:t>
      </w:r>
      <w:r w:rsidR="009173AC" w:rsidRPr="009173AC">
        <w:rPr>
          <w:sz w:val="28"/>
          <w:szCs w:val="28"/>
        </w:rPr>
        <w:t xml:space="preserve">установившейся жаркой погодой </w:t>
      </w:r>
      <w:r w:rsidR="009173AC" w:rsidRPr="009173AC">
        <w:rPr>
          <w:b/>
          <w:sz w:val="28"/>
          <w:szCs w:val="28"/>
        </w:rPr>
        <w:t>(темп</w:t>
      </w:r>
      <w:r w:rsidR="00290D19">
        <w:rPr>
          <w:b/>
          <w:sz w:val="28"/>
          <w:szCs w:val="28"/>
        </w:rPr>
        <w:t xml:space="preserve">ература воздуха </w:t>
      </w:r>
      <w:r w:rsidR="00781966">
        <w:rPr>
          <w:b/>
          <w:sz w:val="28"/>
          <w:szCs w:val="28"/>
        </w:rPr>
        <w:t>+32</w:t>
      </w:r>
      <w:r w:rsidR="009173AC" w:rsidRPr="009173AC">
        <w:rPr>
          <w:b/>
          <w:sz w:val="28"/>
          <w:szCs w:val="28"/>
        </w:rPr>
        <w:t>°С)</w:t>
      </w:r>
      <w:r w:rsidR="009173AC" w:rsidRPr="009173AC">
        <w:rPr>
          <w:sz w:val="28"/>
          <w:szCs w:val="28"/>
        </w:rPr>
        <w:t>, способствующей наплыву населения к местам купания, рыбалки и отдыха у водоёмов, а также из-за несоблюдения техники безопасности во время нахождения на водных объектах возрастает риск происшествий на акваториях.</w:t>
      </w:r>
    </w:p>
    <w:p w14:paraId="77D2083B" w14:textId="27E8F2B4" w:rsidR="00290D19" w:rsidRDefault="00290D19" w:rsidP="00290D19">
      <w:pPr>
        <w:tabs>
          <w:tab w:val="left" w:pos="7800"/>
        </w:tabs>
        <w:jc w:val="both"/>
        <w:rPr>
          <w:sz w:val="28"/>
          <w:szCs w:val="28"/>
        </w:rPr>
      </w:pPr>
      <w:r w:rsidRPr="00290D19">
        <w:rPr>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2EB3A9C0" w14:textId="77777777" w:rsidR="0019659D" w:rsidRPr="00290D19" w:rsidRDefault="0019659D" w:rsidP="00290D19">
      <w:pPr>
        <w:tabs>
          <w:tab w:val="left" w:pos="7800"/>
        </w:tabs>
        <w:jc w:val="both"/>
        <w:rPr>
          <w:sz w:val="28"/>
          <w:szCs w:val="28"/>
        </w:rPr>
      </w:pPr>
    </w:p>
    <w:p w14:paraId="7A6E26A6" w14:textId="3FBF0530" w:rsidR="00F96CB6" w:rsidRDefault="0019659D" w:rsidP="00F96CB6">
      <w:pPr>
        <w:tabs>
          <w:tab w:val="left" w:pos="7800"/>
        </w:tabs>
        <w:jc w:val="both"/>
        <w:rPr>
          <w:sz w:val="28"/>
          <w:szCs w:val="28"/>
        </w:rPr>
      </w:pPr>
      <w:r>
        <w:rPr>
          <w:b/>
          <w:sz w:val="28"/>
          <w:szCs w:val="28"/>
        </w:rPr>
        <w:t>7</w:t>
      </w:r>
      <w:r w:rsidR="00F96CB6" w:rsidRPr="00760B45">
        <w:rPr>
          <w:b/>
          <w:sz w:val="28"/>
          <w:szCs w:val="28"/>
        </w:rPr>
        <w:t>. Риск происшествий, связанных с потерей людей в природной среде.</w:t>
      </w:r>
      <w:r w:rsidR="00F96CB6" w:rsidRPr="00760B45">
        <w:rPr>
          <w:sz w:val="28"/>
          <w:szCs w:val="28"/>
        </w:rPr>
        <w:t xml:space="preserve"> </w:t>
      </w:r>
    </w:p>
    <w:p w14:paraId="6ECDB300" w14:textId="21DCB103" w:rsidR="00F96CB6" w:rsidRDefault="00F96CB6" w:rsidP="00F96CB6">
      <w:pPr>
        <w:tabs>
          <w:tab w:val="left" w:pos="7800"/>
        </w:tabs>
        <w:jc w:val="both"/>
        <w:rPr>
          <w:sz w:val="28"/>
          <w:szCs w:val="28"/>
        </w:rPr>
      </w:pPr>
      <w:r>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2A7F7FEE" w14:textId="77777777" w:rsidR="0019659D" w:rsidRDefault="0019659D" w:rsidP="00F96CB6">
      <w:pPr>
        <w:tabs>
          <w:tab w:val="left" w:pos="7800"/>
        </w:tabs>
        <w:jc w:val="both"/>
        <w:rPr>
          <w:sz w:val="28"/>
          <w:szCs w:val="28"/>
        </w:rPr>
      </w:pPr>
    </w:p>
    <w:p w14:paraId="5CA85357" w14:textId="77777777" w:rsidR="00382083" w:rsidRPr="000715D4" w:rsidRDefault="00382083" w:rsidP="003954EB">
      <w:pPr>
        <w:tabs>
          <w:tab w:val="left" w:pos="7800"/>
        </w:tabs>
        <w:jc w:val="both"/>
        <w:rPr>
          <w:b/>
          <w:bCs/>
          <w:sz w:val="28"/>
          <w:szCs w:val="28"/>
        </w:rPr>
      </w:pPr>
    </w:p>
    <w:p w14:paraId="1BD4A6CA" w14:textId="6D1FA78E" w:rsidR="00804776" w:rsidRPr="008065F7" w:rsidRDefault="001B23B7"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3AF4B5AB" w14:textId="5681697F" w:rsidR="007B3C96"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1B23B7" w:rsidRPr="002A7BC8">
        <w:rPr>
          <w:sz w:val="28"/>
          <w:szCs w:val="28"/>
        </w:rPr>
        <w:t>п</w:t>
      </w:r>
      <w:r w:rsidR="001B23B7">
        <w:rPr>
          <w:sz w:val="28"/>
          <w:szCs w:val="28"/>
        </w:rPr>
        <w:t>реимущественно слабовозмущенная</w:t>
      </w:r>
      <w:r w:rsidR="007B3C96" w:rsidRPr="007B3C96">
        <w:rPr>
          <w:rFonts w:cs="Calibri"/>
          <w:kern w:val="1"/>
          <w:sz w:val="28"/>
          <w:szCs w:val="28"/>
          <w:lang w:eastAsia="ar-SA"/>
        </w:rPr>
        <w:t>.</w:t>
      </w:r>
    </w:p>
    <w:p w14:paraId="2BD96D11" w14:textId="77777777" w:rsidR="007B3C96" w:rsidRPr="008065F7" w:rsidRDefault="007B3C96" w:rsidP="000D69DB">
      <w:pPr>
        <w:autoSpaceDE w:val="0"/>
        <w:jc w:val="both"/>
        <w:rPr>
          <w:b/>
          <w:sz w:val="28"/>
          <w:szCs w:val="28"/>
        </w:rPr>
      </w:pPr>
    </w:p>
    <w:p w14:paraId="6EFEE196" w14:textId="1ED8AF91" w:rsidR="000715D4"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риск обрушений (повреждений) зданий и сооружений; риск происшествий, связанных с потерей людей в природной среде;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6ADE58BB"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26859BC3"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w:t>
      </w:r>
      <w:r w:rsidR="00281F86" w:rsidRPr="008065F7">
        <w:rPr>
          <w:rFonts w:ascii="Times New Roman" w:hAnsi="Times New Roman"/>
          <w:bCs/>
          <w:sz w:val="28"/>
          <w:szCs w:val="28"/>
        </w:rPr>
        <w:lastRenderedPageBreak/>
        <w:t xml:space="preserve">(вместимость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5D874F48" w:rsidR="007B3C96" w:rsidRPr="007B3C96" w:rsidRDefault="007B3C96" w:rsidP="007B3C96">
      <w:pPr>
        <w:pStyle w:val="a7"/>
        <w:numPr>
          <w:ilvl w:val="0"/>
          <w:numId w:val="33"/>
        </w:numPr>
        <w:kinsoku w:val="0"/>
        <w:overflowPunct w:val="0"/>
        <w:spacing w:after="0"/>
        <w:jc w:val="both"/>
        <w:textAlignment w:val="baseline"/>
        <w:rPr>
          <w:rFonts w:ascii="Times New Roman" w:hAnsi="Times New Roman"/>
          <w:bCs/>
          <w:sz w:val="28"/>
          <w:szCs w:val="28"/>
        </w:rPr>
      </w:pPr>
      <w:r w:rsidRPr="007B3C96">
        <w:rPr>
          <w:rFonts w:ascii="Times New Roman" w:hAnsi="Times New Roman"/>
          <w:b/>
          <w:bCs/>
          <w:sz w:val="28"/>
          <w:szCs w:val="28"/>
        </w:rPr>
        <w:t>По риску санитарно-эпидемиологической обстановки.</w:t>
      </w:r>
      <w:r w:rsidR="00382083" w:rsidRPr="007B3C96">
        <w:rPr>
          <w:rFonts w:ascii="Times New Roman" w:hAnsi="Times New Roman"/>
          <w:bCs/>
          <w:sz w:val="28"/>
          <w:szCs w:val="28"/>
        </w:rPr>
        <w:tab/>
      </w:r>
    </w:p>
    <w:p w14:paraId="41D59560" w14:textId="44612732" w:rsidR="00FF0FBF" w:rsidRPr="00FF0FBF" w:rsidRDefault="007B3C96" w:rsidP="00FF0FBF">
      <w:pPr>
        <w:kinsoku w:val="0"/>
        <w:overflowPunct w:val="0"/>
        <w:jc w:val="both"/>
        <w:textAlignment w:val="baseline"/>
        <w:rPr>
          <w:sz w:val="28"/>
          <w:szCs w:val="28"/>
        </w:rPr>
      </w:pPr>
      <w:r>
        <w:rPr>
          <w:bCs/>
          <w:sz w:val="28"/>
          <w:szCs w:val="28"/>
        </w:rPr>
        <w:t xml:space="preserve">     </w:t>
      </w:r>
      <w:r w:rsidR="00765808" w:rsidRPr="007B3C96">
        <w:rPr>
          <w:bCs/>
          <w:sz w:val="28"/>
          <w:szCs w:val="28"/>
        </w:rPr>
        <w:t>Организова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77777777" w:rsidR="00382083" w:rsidRDefault="00382083" w:rsidP="00382083">
      <w:pPr>
        <w:tabs>
          <w:tab w:val="left" w:pos="720"/>
        </w:tabs>
        <w:ind w:firstLine="709"/>
        <w:jc w:val="both"/>
        <w:rPr>
          <w:sz w:val="28"/>
          <w:szCs w:val="28"/>
        </w:rPr>
      </w:pPr>
      <w:r>
        <w:rPr>
          <w:sz w:val="28"/>
          <w:szCs w:val="28"/>
        </w:rPr>
        <w:t>Организовано проведение противоэпидемических, профилактических мероприятий</w:t>
      </w:r>
      <w:r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Pr>
          <w:sz w:val="28"/>
          <w:szCs w:val="28"/>
        </w:rPr>
        <w:t>моющих дезинфицирующих средств.</w:t>
      </w:r>
    </w:p>
    <w:p w14:paraId="6433C89C" w14:textId="31A4044E" w:rsidR="00595E66" w:rsidRPr="00595E66" w:rsidRDefault="00595E66" w:rsidP="00595E66">
      <w:pPr>
        <w:pStyle w:val="a7"/>
        <w:numPr>
          <w:ilvl w:val="0"/>
          <w:numId w:val="33"/>
        </w:numPr>
        <w:tabs>
          <w:tab w:val="left" w:pos="720"/>
        </w:tabs>
        <w:jc w:val="both"/>
        <w:rPr>
          <w:rFonts w:ascii="Times New Roman" w:hAnsi="Times New Roman"/>
          <w:b/>
          <w:sz w:val="28"/>
          <w:szCs w:val="28"/>
        </w:rPr>
      </w:pPr>
      <w:r w:rsidRPr="00595E66">
        <w:rPr>
          <w:rFonts w:ascii="Times New Roman" w:hAnsi="Times New Roman"/>
          <w:b/>
          <w:sz w:val="28"/>
          <w:szCs w:val="28"/>
        </w:rPr>
        <w:t xml:space="preserve">По риску эпизоотической обстановки. </w:t>
      </w:r>
    </w:p>
    <w:p w14:paraId="451478B1" w14:textId="77777777" w:rsidR="00595E66" w:rsidRP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 xml:space="preserve">для предупреждения инфекционных заболеваний животных, проводится своевременная вакцинация и ревакцинация всего поголовья скота; </w:t>
      </w:r>
    </w:p>
    <w:p w14:paraId="14757F73" w14:textId="6F2633C8" w:rsid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при выявлении заболевших животных вводить</w:t>
      </w:r>
      <w:r>
        <w:rPr>
          <w:rFonts w:ascii="Times New Roman" w:hAnsi="Times New Roman"/>
          <w:sz w:val="28"/>
          <w:szCs w:val="28"/>
        </w:rPr>
        <w:t>ся</w:t>
      </w:r>
      <w:r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3D96E74D" w14:textId="637CC8D1" w:rsidR="007A4A93" w:rsidRPr="00F12404" w:rsidRDefault="007A4A93" w:rsidP="007A4A93">
      <w:pPr>
        <w:tabs>
          <w:tab w:val="left" w:pos="720"/>
        </w:tabs>
        <w:jc w:val="both"/>
        <w:rPr>
          <w:bCs/>
          <w:sz w:val="28"/>
          <w:szCs w:val="28"/>
        </w:rPr>
      </w:pPr>
    </w:p>
    <w:p w14:paraId="189A6141" w14:textId="699FF326" w:rsidR="00443F12" w:rsidRDefault="0019659D" w:rsidP="00443F12">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5</w:t>
      </w:r>
      <w:r w:rsidR="00443F12" w:rsidRPr="000B5CEE">
        <w:rPr>
          <w:rFonts w:ascii="Times New Roman" w:hAnsi="Times New Roman"/>
          <w:b/>
          <w:sz w:val="28"/>
          <w:szCs w:val="28"/>
        </w:rPr>
        <w:t>. По риску возникновения природных пожаров.</w:t>
      </w:r>
      <w:r w:rsidR="00443F12" w:rsidRPr="000B5CEE">
        <w:rPr>
          <w:rFonts w:ascii="Times New Roman" w:hAnsi="Times New Roman"/>
          <w:sz w:val="28"/>
          <w:szCs w:val="28"/>
        </w:rPr>
        <w:t xml:space="preserve"> </w:t>
      </w:r>
    </w:p>
    <w:p w14:paraId="7591CC82"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755F8585"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6C92278A"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3E03CC73"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32C7203C"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1C2C6A14"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6EEE314B"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42E5F4A5"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AE73516"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62EC49FB"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1DDF1CD8"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13624B36"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3CEC07B2"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45F01087"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25B6F538"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Pr="000B5CEE">
        <w:rPr>
          <w:rFonts w:ascii="Times New Roman" w:hAnsi="Times New Roman"/>
          <w:sz w:val="28"/>
          <w:szCs w:val="28"/>
        </w:rPr>
        <w:t>.</w:t>
      </w:r>
    </w:p>
    <w:p w14:paraId="76EA2794" w14:textId="2DB455D3"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1A10A42F" w14:textId="293879F0" w:rsidR="007A4A93" w:rsidRPr="0019659D" w:rsidRDefault="00443F12" w:rsidP="007A4A93">
      <w:pPr>
        <w:pStyle w:val="a7"/>
        <w:autoSpaceDE w:val="0"/>
        <w:autoSpaceDN w:val="0"/>
        <w:adjustRightInd w:val="0"/>
        <w:ind w:left="0"/>
        <w:jc w:val="both"/>
        <w:rPr>
          <w:rFonts w:ascii="Times New Roman" w:hAnsi="Times New Roman"/>
          <w:sz w:val="28"/>
          <w:szCs w:val="28"/>
        </w:rPr>
      </w:pPr>
      <w:r w:rsidRPr="00382083">
        <w:rPr>
          <w:rFonts w:ascii="Times New Roman" w:hAnsi="Times New Roman"/>
          <w:sz w:val="28"/>
          <w:szCs w:val="28"/>
        </w:rPr>
        <w:t xml:space="preserve"> </w:t>
      </w:r>
      <w:r w:rsidR="0019659D">
        <w:rPr>
          <w:rFonts w:ascii="Times New Roman" w:hAnsi="Times New Roman"/>
          <w:b/>
          <w:bCs/>
          <w:color w:val="000000"/>
          <w:sz w:val="28"/>
          <w:szCs w:val="28"/>
        </w:rPr>
        <w:t>6</w:t>
      </w:r>
      <w:r w:rsidR="007A4A93" w:rsidRPr="008065F7">
        <w:rPr>
          <w:rFonts w:ascii="Times New Roman" w:hAnsi="Times New Roman"/>
          <w:b/>
          <w:bCs/>
          <w:color w:val="000000"/>
          <w:sz w:val="28"/>
          <w:szCs w:val="28"/>
        </w:rPr>
        <w:t>. По риску происшествий на акваториях.</w:t>
      </w:r>
    </w:p>
    <w:p w14:paraId="0B776403" w14:textId="77777777" w:rsidR="007A4A93" w:rsidRDefault="007A4A93" w:rsidP="007A4A93">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7E447EC2" w14:textId="056A2450" w:rsidR="007A4A93" w:rsidRDefault="007A4A93" w:rsidP="007A4A93">
      <w:pPr>
        <w:pStyle w:val="a7"/>
        <w:autoSpaceDE w:val="0"/>
        <w:autoSpaceDN w:val="0"/>
        <w:adjustRightInd w:val="0"/>
        <w:spacing w:after="0"/>
        <w:ind w:left="0" w:firstLine="709"/>
        <w:jc w:val="both"/>
        <w:rPr>
          <w:rFonts w:ascii="Times New Roman" w:eastAsia="Calibri" w:hAnsi="Times New Roman"/>
          <w:sz w:val="28"/>
          <w:szCs w:val="28"/>
        </w:rPr>
      </w:pPr>
      <w:r w:rsidRPr="00B362ED">
        <w:rPr>
          <w:rFonts w:ascii="Times New Roman" w:eastAsia="Calibri" w:hAnsi="Times New Roman"/>
          <w:sz w:val="28"/>
          <w:szCs w:val="28"/>
        </w:rPr>
        <w:t>-</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p>
    <w:p w14:paraId="177CA44A" w14:textId="39F0B13E" w:rsidR="0019659D" w:rsidRPr="00110A1E" w:rsidRDefault="0019659D" w:rsidP="0019659D">
      <w:pPr>
        <w:tabs>
          <w:tab w:val="left" w:pos="7800"/>
        </w:tabs>
        <w:jc w:val="both"/>
        <w:rPr>
          <w:b/>
          <w:bCs/>
          <w:sz w:val="28"/>
          <w:szCs w:val="28"/>
        </w:rPr>
      </w:pPr>
      <w:r>
        <w:rPr>
          <w:b/>
          <w:sz w:val="28"/>
          <w:szCs w:val="28"/>
        </w:rPr>
        <w:t xml:space="preserve">7. </w:t>
      </w:r>
      <w:r w:rsidRPr="00110A1E">
        <w:rPr>
          <w:b/>
          <w:sz w:val="28"/>
          <w:szCs w:val="28"/>
        </w:rPr>
        <w:t>Риск происшествий, связанных с потерей людей в природной среде.</w:t>
      </w:r>
    </w:p>
    <w:p w14:paraId="23B7621B" w14:textId="77777777" w:rsidR="0019659D" w:rsidRDefault="0019659D" w:rsidP="0019659D">
      <w:pPr>
        <w:tabs>
          <w:tab w:val="left" w:pos="993"/>
        </w:tabs>
        <w:ind w:firstLine="567"/>
        <w:jc w:val="both"/>
        <w:rPr>
          <w:sz w:val="28"/>
          <w:szCs w:val="28"/>
        </w:rPr>
      </w:pPr>
      <w:r>
        <w:rPr>
          <w:sz w:val="28"/>
          <w:szCs w:val="28"/>
        </w:rPr>
        <w:t>-</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4D3B7AA0" w14:textId="77777777" w:rsidR="0019659D" w:rsidRDefault="0019659D" w:rsidP="0019659D">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7DDC3DA3" w14:textId="77777777" w:rsidR="0019659D" w:rsidRPr="00110A1E" w:rsidRDefault="0019659D" w:rsidP="0019659D">
      <w:pPr>
        <w:tabs>
          <w:tab w:val="left" w:pos="993"/>
        </w:tabs>
        <w:ind w:firstLine="567"/>
        <w:jc w:val="both"/>
        <w:rPr>
          <w:sz w:val="28"/>
          <w:szCs w:val="28"/>
        </w:rPr>
      </w:pPr>
      <w:r w:rsidRPr="00110A1E">
        <w:rPr>
          <w:sz w:val="28"/>
          <w:szCs w:val="28"/>
        </w:rPr>
        <w:t xml:space="preserve">На территории </w:t>
      </w:r>
      <w:r w:rsidRPr="00110A1E">
        <w:rPr>
          <w:b/>
          <w:sz w:val="28"/>
          <w:szCs w:val="28"/>
        </w:rPr>
        <w:t>Усть-Пристанского района</w:t>
      </w:r>
      <w:r w:rsidRPr="00110A1E">
        <w:rPr>
          <w:sz w:val="28"/>
          <w:szCs w:val="28"/>
        </w:rPr>
        <w:t xml:space="preserve"> возможны случаи потери людей в природной среде по причине несоблюдения мер безопасности пребывания в лесах во время сбора дикоросов.</w:t>
      </w:r>
    </w:p>
    <w:p w14:paraId="1C65F362" w14:textId="77777777" w:rsidR="00100C3F" w:rsidRDefault="00100C3F" w:rsidP="00100C3F">
      <w:pPr>
        <w:pStyle w:val="a7"/>
        <w:autoSpaceDE w:val="0"/>
        <w:autoSpaceDN w:val="0"/>
        <w:adjustRightInd w:val="0"/>
        <w:ind w:left="0"/>
        <w:jc w:val="both"/>
        <w:rPr>
          <w:rFonts w:ascii="Times New Roman" w:eastAsia="Calibri" w:hAnsi="Times New Roman"/>
          <w:sz w:val="28"/>
          <w:szCs w:val="28"/>
        </w:rPr>
      </w:pPr>
    </w:p>
    <w:p w14:paraId="46982495" w14:textId="42E833D1" w:rsidR="00B362ED" w:rsidRDefault="00100C3F" w:rsidP="00100C3F">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9A1BA1">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50B0F297"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lastRenderedPageBreak/>
        <w:t xml:space="preserve">Прогноз ЧС получен </w:t>
      </w:r>
      <w:r w:rsidR="0019659D">
        <w:rPr>
          <w:rFonts w:ascii="Times New Roman" w:eastAsia="Calibri" w:hAnsi="Times New Roman"/>
          <w:sz w:val="28"/>
          <w:szCs w:val="28"/>
        </w:rPr>
        <w:t>1</w:t>
      </w:r>
      <w:r w:rsidR="00781966">
        <w:rPr>
          <w:rFonts w:ascii="Times New Roman" w:eastAsia="Calibri" w:hAnsi="Times New Roman"/>
          <w:sz w:val="28"/>
          <w:szCs w:val="28"/>
        </w:rPr>
        <w:t>5</w:t>
      </w:r>
      <w:r w:rsidR="00D468EB">
        <w:rPr>
          <w:rFonts w:ascii="Times New Roman" w:eastAsia="Calibri" w:hAnsi="Times New Roman"/>
          <w:sz w:val="28"/>
          <w:szCs w:val="28"/>
        </w:rPr>
        <w:t>.</w:t>
      </w:r>
      <w:r w:rsidR="00281F86">
        <w:rPr>
          <w:rFonts w:ascii="Times New Roman" w:eastAsia="Calibri" w:hAnsi="Times New Roman"/>
          <w:sz w:val="28"/>
          <w:szCs w:val="28"/>
        </w:rPr>
        <w:t>0</w:t>
      </w:r>
      <w:r w:rsidR="00100C3F">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100C3F">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781966">
        <w:rPr>
          <w:rFonts w:ascii="Times New Roman" w:eastAsia="Calibri" w:hAnsi="Times New Roman"/>
          <w:sz w:val="28"/>
          <w:szCs w:val="28"/>
        </w:rPr>
        <w:t>25</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 </w:t>
      </w:r>
      <w:r w:rsidR="005B09CA">
        <w:rPr>
          <w:rFonts w:ascii="Times New Roman" w:hAnsi="Times New Roman"/>
          <w:sz w:val="28"/>
          <w:szCs w:val="28"/>
        </w:rPr>
        <w:t>Крюковой С.Е.</w:t>
      </w:r>
    </w:p>
    <w:p w14:paraId="28BEBD00" w14:textId="53D9E593" w:rsidR="00136656" w:rsidRPr="008065F7"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781966">
        <w:rPr>
          <w:rFonts w:ascii="Times New Roman" w:eastAsia="Calibri" w:hAnsi="Times New Roman"/>
          <w:sz w:val="28"/>
          <w:szCs w:val="28"/>
        </w:rPr>
        <w:t>15</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100C3F">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781966">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781966">
        <w:rPr>
          <w:rFonts w:ascii="Times New Roman" w:hAnsi="Times New Roman"/>
          <w:color w:val="000000"/>
          <w:sz w:val="28"/>
          <w:szCs w:val="28"/>
        </w:rPr>
        <w:t>38</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7D2555E" w14:textId="3C5F5726" w:rsidR="000D69DB" w:rsidRPr="008065F7" w:rsidRDefault="005B09CA" w:rsidP="00B96FF3">
      <w:pPr>
        <w:pStyle w:val="a7"/>
        <w:autoSpaceDE w:val="0"/>
        <w:autoSpaceDN w:val="0"/>
        <w:adjustRightInd w:val="0"/>
        <w:ind w:left="0"/>
        <w:jc w:val="both"/>
        <w:rPr>
          <w:noProof/>
          <w:sz w:val="28"/>
          <w:szCs w:val="28"/>
        </w:rPr>
      </w:pPr>
      <w:r>
        <w:rPr>
          <w:noProof/>
          <w:sz w:val="24"/>
          <w:szCs w:val="24"/>
          <w:lang w:eastAsia="ru-RU"/>
        </w:rPr>
        <w:drawing>
          <wp:anchor distT="0" distB="0" distL="114300" distR="114300" simplePos="0" relativeHeight="251659264" behindDoc="1" locked="0" layoutInCell="1" allowOverlap="1" wp14:anchorId="3242042F" wp14:editId="541503EB">
            <wp:simplePos x="0" y="0"/>
            <wp:positionH relativeFrom="column">
              <wp:posOffset>2838450</wp:posOffset>
            </wp:positionH>
            <wp:positionV relativeFrom="paragraph">
              <wp:posOffset>328295</wp:posOffset>
            </wp:positionV>
            <wp:extent cx="812165" cy="657860"/>
            <wp:effectExtent l="19050" t="0" r="6985" b="0"/>
            <wp:wrapNone/>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srcRect/>
                    <a:stretch>
                      <a:fillRect/>
                    </a:stretch>
                  </pic:blipFill>
                  <pic:spPr bwMode="auto">
                    <a:xfrm>
                      <a:off x="0" y="0"/>
                      <a:ext cx="812165" cy="657860"/>
                    </a:xfrm>
                    <a:prstGeom prst="rect">
                      <a:avLst/>
                    </a:prstGeom>
                    <a:noFill/>
                    <a:ln w="9525">
                      <a:noFill/>
                      <a:miter lim="800000"/>
                      <a:headEnd/>
                      <a:tailEnd/>
                    </a:ln>
                  </pic:spPr>
                </pic:pic>
              </a:graphicData>
            </a:graphic>
          </wp:anchor>
        </w:drawing>
      </w:r>
    </w:p>
    <w:p w14:paraId="4B21C18D" w14:textId="4B8B5C43"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5B09CA">
        <w:rPr>
          <w:noProof/>
          <w:sz w:val="28"/>
          <w:szCs w:val="28"/>
        </w:rPr>
        <w:t>С.Е.Крюкова</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AC589" w14:textId="77777777" w:rsidR="00521E9E" w:rsidRDefault="00521E9E" w:rsidP="002E73CB">
      <w:r>
        <w:separator/>
      </w:r>
    </w:p>
  </w:endnote>
  <w:endnote w:type="continuationSeparator" w:id="0">
    <w:p w14:paraId="247CBA05" w14:textId="77777777" w:rsidR="00521E9E" w:rsidRDefault="00521E9E"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795384" w14:textId="77777777" w:rsidR="00521E9E" w:rsidRDefault="00521E9E" w:rsidP="002E73CB">
      <w:r>
        <w:separator/>
      </w:r>
    </w:p>
  </w:footnote>
  <w:footnote w:type="continuationSeparator" w:id="0">
    <w:p w14:paraId="58AE3752" w14:textId="77777777" w:rsidR="00521E9E" w:rsidRDefault="00521E9E"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10"/>
  </w:num>
  <w:num w:numId="8">
    <w:abstractNumId w:val="16"/>
  </w:num>
  <w:num w:numId="9">
    <w:abstractNumId w:val="12"/>
  </w:num>
  <w:num w:numId="10">
    <w:abstractNumId w:val="7"/>
  </w:num>
  <w:num w:numId="11">
    <w:abstractNumId w:val="21"/>
  </w:num>
  <w:num w:numId="12">
    <w:abstractNumId w:val="20"/>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1"/>
  </w:num>
  <w:num w:numId="26">
    <w:abstractNumId w:val="13"/>
  </w:num>
  <w:num w:numId="27">
    <w:abstractNumId w:val="2"/>
  </w:num>
  <w:num w:numId="28">
    <w:abstractNumId w:val="10"/>
  </w:num>
  <w:num w:numId="29">
    <w:abstractNumId w:val="8"/>
  </w:num>
  <w:num w:numId="30">
    <w:abstractNumId w:val="15"/>
  </w:num>
  <w:num w:numId="31">
    <w:abstractNumId w:val="17"/>
  </w:num>
  <w:num w:numId="32">
    <w:abstractNumId w:val="1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0C3F"/>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48D"/>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59D"/>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23B7"/>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5CA"/>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5C1"/>
    <w:rsid w:val="0035598B"/>
    <w:rsid w:val="0035723B"/>
    <w:rsid w:val="00360050"/>
    <w:rsid w:val="00360C06"/>
    <w:rsid w:val="00360F3D"/>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5034"/>
    <w:rsid w:val="00435A30"/>
    <w:rsid w:val="00435E10"/>
    <w:rsid w:val="0043678C"/>
    <w:rsid w:val="00436BE9"/>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1E9E"/>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A5B"/>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1966"/>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A5D"/>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5CB5"/>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5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8AC"/>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28926394">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45580018">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 w:id="213563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EFD456-E551-4605-A73D-7C389B360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Pages>
  <Words>1950</Words>
  <Characters>11116</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13040</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62</cp:revision>
  <cp:lastPrinted>2026-08-15T07:37:00Z</cp:lastPrinted>
  <dcterms:created xsi:type="dcterms:W3CDTF">2026-02-24T09:15:00Z</dcterms:created>
  <dcterms:modified xsi:type="dcterms:W3CDTF">2026-08-15T07:37:00Z</dcterms:modified>
</cp:coreProperties>
</file>