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77777777" w:rsidR="005E0830" w:rsidRPr="00F97CCE" w:rsidRDefault="00D46917" w:rsidP="005E0830">
      <w:pPr>
        <w:tabs>
          <w:tab w:val="left" w:pos="720"/>
        </w:tabs>
        <w:suppressAutoHyphens/>
        <w:jc w:val="center"/>
        <w:rPr>
          <w:b/>
          <w:sz w:val="28"/>
          <w:szCs w:val="28"/>
          <w:lang w:eastAsia="ar-SA"/>
        </w:rPr>
      </w:pPr>
      <w:r w:rsidRPr="00F97CCE">
        <w:rPr>
          <w:b/>
          <w:sz w:val="28"/>
          <w:szCs w:val="28"/>
        </w:rPr>
        <w:t xml:space="preserve"> </w:t>
      </w:r>
      <w:r w:rsidR="00D17734" w:rsidRPr="00F97CCE">
        <w:rPr>
          <w:sz w:val="28"/>
          <w:szCs w:val="28"/>
        </w:rPr>
        <w:t xml:space="preserve">                           </w:t>
      </w: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77777777" w:rsidR="00AD459D" w:rsidRPr="00F97CCE" w:rsidRDefault="001F6B09" w:rsidP="00AD459D">
            <w:pPr>
              <w:pStyle w:val="20"/>
              <w:jc w:val="left"/>
              <w:rPr>
                <w:szCs w:val="28"/>
              </w:rPr>
            </w:pPr>
            <w:r w:rsidRPr="00AD459D">
              <w:rPr>
                <w:bCs/>
                <w:szCs w:val="28"/>
              </w:rPr>
              <w:t xml:space="preserve">       </w:t>
            </w:r>
          </w:p>
          <w:p w14:paraId="4B961923" w14:textId="77777777" w:rsidR="001F6B09" w:rsidRPr="00F97CCE" w:rsidRDefault="001F6B09" w:rsidP="001F6B09">
            <w:pPr>
              <w:jc w:val="center"/>
              <w:rPr>
                <w:sz w:val="28"/>
                <w:szCs w:val="28"/>
              </w:rPr>
            </w:pPr>
          </w:p>
        </w:tc>
      </w:tr>
    </w:tbl>
    <w:p w14:paraId="6F37A1E7" w14:textId="77777777" w:rsidR="00DD33A7" w:rsidRPr="00F97CCE" w:rsidRDefault="002D6C5D" w:rsidP="0034056A">
      <w:pPr>
        <w:tabs>
          <w:tab w:val="left" w:pos="720"/>
        </w:tabs>
        <w:suppressAutoHyphens/>
        <w:rPr>
          <w:b/>
          <w:color w:val="FF0000"/>
          <w:sz w:val="28"/>
          <w:szCs w:val="28"/>
          <w:lang w:eastAsia="ar-SA"/>
        </w:rPr>
      </w:pPr>
      <w:r w:rsidRPr="00F97CCE">
        <w:rPr>
          <w:b/>
          <w:color w:val="FF0000"/>
          <w:sz w:val="28"/>
          <w:szCs w:val="28"/>
          <w:lang w:eastAsia="ar-SA"/>
        </w:rPr>
        <w:t xml:space="preserve"> </w:t>
      </w:r>
    </w:p>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1AAC356E" w:rsidR="00EB7BEA" w:rsidRPr="008065F7" w:rsidRDefault="00EB7BEA" w:rsidP="00EB7BEA">
      <w:pPr>
        <w:tabs>
          <w:tab w:val="left" w:pos="720"/>
        </w:tabs>
        <w:suppressAutoHyphens/>
        <w:jc w:val="center"/>
        <w:rPr>
          <w:b/>
          <w:sz w:val="28"/>
          <w:szCs w:val="28"/>
          <w:lang w:eastAsia="ar-SA"/>
        </w:rPr>
      </w:pPr>
      <w:r w:rsidRPr="008065F7">
        <w:rPr>
          <w:b/>
          <w:sz w:val="28"/>
          <w:szCs w:val="28"/>
          <w:lang w:eastAsia="ar-SA"/>
        </w:rPr>
        <w:t>Усть-Пристанского района на</w:t>
      </w:r>
      <w:r w:rsidR="00E668D8">
        <w:rPr>
          <w:b/>
          <w:sz w:val="28"/>
          <w:szCs w:val="28"/>
          <w:lang w:eastAsia="ar-SA"/>
        </w:rPr>
        <w:t xml:space="preserve"> 1</w:t>
      </w:r>
      <w:r w:rsidR="00E668D8" w:rsidRPr="00E668D8">
        <w:rPr>
          <w:b/>
          <w:sz w:val="28"/>
          <w:szCs w:val="28"/>
          <w:lang w:eastAsia="ar-SA"/>
        </w:rPr>
        <w:t>9</w:t>
      </w:r>
      <w:r w:rsidRPr="008065F7">
        <w:rPr>
          <w:b/>
          <w:sz w:val="28"/>
          <w:szCs w:val="28"/>
          <w:lang w:eastAsia="ar-SA"/>
        </w:rPr>
        <w:t>.</w:t>
      </w:r>
      <w:r w:rsidR="00812CC3">
        <w:rPr>
          <w:b/>
          <w:sz w:val="28"/>
          <w:szCs w:val="28"/>
          <w:lang w:eastAsia="ar-SA"/>
        </w:rPr>
        <w:t>0</w:t>
      </w:r>
      <w:r w:rsidR="001B0A21">
        <w:rPr>
          <w:b/>
          <w:sz w:val="28"/>
          <w:szCs w:val="28"/>
          <w:lang w:eastAsia="ar-SA"/>
        </w:rPr>
        <w:t>2</w:t>
      </w:r>
      <w:r w:rsidRPr="008065F7">
        <w:rPr>
          <w:b/>
          <w:sz w:val="28"/>
          <w:szCs w:val="28"/>
          <w:lang w:eastAsia="ar-SA"/>
        </w:rPr>
        <w:t>.202</w:t>
      </w:r>
      <w:r w:rsidR="00812CC3">
        <w:rPr>
          <w:b/>
          <w:sz w:val="28"/>
          <w:szCs w:val="28"/>
          <w:lang w:eastAsia="ar-SA"/>
        </w:rPr>
        <w:t>6</w:t>
      </w:r>
      <w:r w:rsidRPr="008065F7">
        <w:rPr>
          <w:b/>
          <w:sz w:val="28"/>
          <w:szCs w:val="28"/>
          <w:lang w:eastAsia="ar-SA"/>
        </w:rPr>
        <w:t xml:space="preserve"> г.</w:t>
      </w:r>
    </w:p>
    <w:p w14:paraId="3B06D5FB" w14:textId="0E4B573B" w:rsidR="00302B7D"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p>
    <w:p w14:paraId="7B5E26E1" w14:textId="77777777" w:rsidR="009F60D9" w:rsidRDefault="009F60D9" w:rsidP="00EB7BEA">
      <w:pPr>
        <w:tabs>
          <w:tab w:val="left" w:pos="720"/>
        </w:tabs>
        <w:suppressAutoHyphens/>
        <w:jc w:val="both"/>
        <w:rPr>
          <w:sz w:val="28"/>
          <w:szCs w:val="28"/>
        </w:rPr>
      </w:pPr>
    </w:p>
    <w:p w14:paraId="104BC9CA" w14:textId="372CBCBD" w:rsidR="00302B7D" w:rsidRDefault="00233F74" w:rsidP="00EB7BEA">
      <w:pPr>
        <w:tabs>
          <w:tab w:val="left" w:pos="720"/>
        </w:tabs>
        <w:suppressAutoHyphens/>
        <w:jc w:val="both"/>
        <w:rPr>
          <w:b/>
          <w:sz w:val="28"/>
          <w:szCs w:val="28"/>
        </w:rPr>
      </w:pPr>
      <w:r w:rsidRPr="00233F74">
        <w:rPr>
          <w:b/>
          <w:sz w:val="28"/>
          <w:szCs w:val="28"/>
        </w:rPr>
        <w:t>1.Метеорологическая обстановка</w:t>
      </w:r>
      <w:r w:rsidR="009F60D9">
        <w:rPr>
          <w:b/>
          <w:sz w:val="28"/>
          <w:szCs w:val="28"/>
        </w:rPr>
        <w:t>.</w:t>
      </w:r>
    </w:p>
    <w:p w14:paraId="0580D305" w14:textId="19B849AA" w:rsidR="00A77666" w:rsidRDefault="00A77666" w:rsidP="00E668D8">
      <w:pPr>
        <w:tabs>
          <w:tab w:val="left" w:pos="7800"/>
        </w:tabs>
        <w:ind w:firstLine="709"/>
        <w:jc w:val="center"/>
        <w:rPr>
          <w:b/>
          <w:sz w:val="28"/>
          <w:szCs w:val="28"/>
        </w:rPr>
      </w:pPr>
      <w:r w:rsidRPr="00A77666">
        <w:rPr>
          <w:b/>
          <w:sz w:val="28"/>
          <w:szCs w:val="28"/>
        </w:rPr>
        <w:t>ШТОРМОВОЕ ПРЕДУПРЕЖДЕНИЕ № 5</w:t>
      </w:r>
    </w:p>
    <w:p w14:paraId="08E84D7B" w14:textId="326239BB" w:rsidR="00A77666" w:rsidRDefault="00A77666" w:rsidP="00A77666">
      <w:pPr>
        <w:tabs>
          <w:tab w:val="left" w:pos="7800"/>
        </w:tabs>
        <w:ind w:firstLine="709"/>
        <w:jc w:val="both"/>
        <w:rPr>
          <w:b/>
          <w:sz w:val="28"/>
          <w:szCs w:val="28"/>
        </w:rPr>
      </w:pPr>
      <w:r w:rsidRPr="00A77666">
        <w:rPr>
          <w:sz w:val="28"/>
          <w:szCs w:val="28"/>
        </w:rPr>
        <w:t>В Алтайском крае днём 18 февраля и ночью 19 февраля 2026 года ожидаются осадки в виде мокрого снега, дождя, переходящие в снег, местами сильный снег, гололедные явления, метели, усиление ветра 17-22 м/с, местами порывы 25 м/с и более. На</w:t>
      </w:r>
      <w:r w:rsidRPr="00A77666">
        <w:rPr>
          <w:b/>
          <w:sz w:val="28"/>
          <w:szCs w:val="28"/>
        </w:rPr>
        <w:t xml:space="preserve"> </w:t>
      </w:r>
      <w:r w:rsidRPr="00A77666">
        <w:rPr>
          <w:sz w:val="28"/>
          <w:szCs w:val="28"/>
        </w:rPr>
        <w:t>дорогах сильная гололедица, местами снежные заносы. 19 февраля похолодание.</w:t>
      </w:r>
    </w:p>
    <w:p w14:paraId="7D4D9B37" w14:textId="77777777" w:rsidR="00EE261D" w:rsidRDefault="00EE261D" w:rsidP="00A77666">
      <w:pPr>
        <w:tabs>
          <w:tab w:val="left" w:pos="7800"/>
        </w:tabs>
        <w:ind w:firstLine="709"/>
        <w:jc w:val="both"/>
        <w:rPr>
          <w:b/>
          <w:sz w:val="28"/>
          <w:szCs w:val="28"/>
        </w:rPr>
      </w:pPr>
    </w:p>
    <w:p w14:paraId="7D102AEA" w14:textId="711705CF" w:rsidR="00E668D8" w:rsidRDefault="00812CC3" w:rsidP="00EE261D">
      <w:pPr>
        <w:tabs>
          <w:tab w:val="left" w:pos="7800"/>
        </w:tabs>
        <w:ind w:firstLine="709"/>
        <w:jc w:val="center"/>
        <w:rPr>
          <w:b/>
          <w:sz w:val="28"/>
          <w:szCs w:val="28"/>
        </w:rPr>
      </w:pPr>
      <w:r w:rsidRPr="00812CC3">
        <w:rPr>
          <w:b/>
          <w:sz w:val="28"/>
          <w:szCs w:val="28"/>
        </w:rPr>
        <w:t>ШТОРМ ПРОГНОЗ ПОГОДЫ НА</w:t>
      </w:r>
      <w:r w:rsidR="00E668D8">
        <w:rPr>
          <w:b/>
          <w:sz w:val="28"/>
          <w:szCs w:val="28"/>
        </w:rPr>
        <w:t>19</w:t>
      </w:r>
      <w:r w:rsidR="00A77666" w:rsidRPr="00812CC3">
        <w:rPr>
          <w:b/>
          <w:sz w:val="28"/>
          <w:szCs w:val="28"/>
        </w:rPr>
        <w:t xml:space="preserve"> </w:t>
      </w:r>
      <w:r w:rsidR="00A77666">
        <w:rPr>
          <w:b/>
          <w:sz w:val="28"/>
          <w:szCs w:val="28"/>
        </w:rPr>
        <w:t>февраля</w:t>
      </w:r>
      <w:r w:rsidR="00A77666" w:rsidRPr="00812CC3">
        <w:rPr>
          <w:b/>
          <w:sz w:val="28"/>
          <w:szCs w:val="28"/>
        </w:rPr>
        <w:t xml:space="preserve"> 2026 г.</w:t>
      </w:r>
    </w:p>
    <w:p w14:paraId="18AE379B" w14:textId="1BBF38C0" w:rsidR="00E668D8" w:rsidRDefault="00EE261D" w:rsidP="00A77666">
      <w:pPr>
        <w:pStyle w:val="aa"/>
        <w:tabs>
          <w:tab w:val="left" w:pos="7802"/>
        </w:tabs>
        <w:spacing w:before="0" w:beforeAutospacing="0" w:after="0" w:afterAutospacing="0"/>
        <w:jc w:val="both"/>
        <w:rPr>
          <w:rFonts w:eastAsia="Calibri"/>
          <w:bCs/>
          <w:szCs w:val="28"/>
        </w:rPr>
      </w:pPr>
      <w:r>
        <w:rPr>
          <w:b/>
          <w:sz w:val="28"/>
          <w:szCs w:val="28"/>
        </w:rPr>
        <w:t xml:space="preserve">         </w:t>
      </w:r>
      <w:r w:rsidR="00564C94" w:rsidRPr="008065F7">
        <w:rPr>
          <w:b/>
          <w:sz w:val="28"/>
          <w:szCs w:val="28"/>
        </w:rPr>
        <w:t>В Усть – Пристанском районе</w:t>
      </w:r>
      <w:r w:rsidR="00564C94">
        <w:rPr>
          <w:b/>
          <w:sz w:val="28"/>
          <w:szCs w:val="28"/>
        </w:rPr>
        <w:t>:</w:t>
      </w:r>
      <w:r w:rsidR="001F32E1">
        <w:rPr>
          <w:b/>
          <w:sz w:val="28"/>
          <w:szCs w:val="28"/>
        </w:rPr>
        <w:t xml:space="preserve"> </w:t>
      </w:r>
      <w:r w:rsidR="00E668D8" w:rsidRPr="00E668D8">
        <w:rPr>
          <w:rFonts w:eastAsia="Calibri"/>
          <w:bCs/>
          <w:sz w:val="28"/>
          <w:szCs w:val="28"/>
        </w:rPr>
        <w:t>облачно с прояснениями. Ночь</w:t>
      </w:r>
      <w:r w:rsidR="00E668D8">
        <w:rPr>
          <w:rFonts w:eastAsia="Calibri"/>
          <w:bCs/>
          <w:sz w:val="28"/>
          <w:szCs w:val="28"/>
        </w:rPr>
        <w:t xml:space="preserve">ю небольшие, местами умеренные </w:t>
      </w:r>
      <w:r w:rsidR="00E668D8" w:rsidRPr="00E668D8">
        <w:rPr>
          <w:rFonts w:eastAsia="Calibri"/>
          <w:bCs/>
          <w:sz w:val="28"/>
          <w:szCs w:val="28"/>
        </w:rPr>
        <w:t>осадки в виде дождя, мокрого снега, переходящие в снег, днём местами небольшие осадки в виде мокрого снега, снега, местами гололёдные явления, метели. На дорогах местами сильная гололедица.</w:t>
      </w:r>
    </w:p>
    <w:p w14:paraId="6679F8D0" w14:textId="123B710C" w:rsidR="00A77666" w:rsidRDefault="00EE261D" w:rsidP="00A77666">
      <w:pPr>
        <w:pStyle w:val="aa"/>
        <w:tabs>
          <w:tab w:val="left" w:pos="7802"/>
        </w:tabs>
        <w:spacing w:before="0" w:beforeAutospacing="0" w:after="0" w:afterAutospacing="0"/>
        <w:jc w:val="both"/>
        <w:rPr>
          <w:sz w:val="28"/>
          <w:szCs w:val="28"/>
        </w:rPr>
      </w:pPr>
      <w:r>
        <w:rPr>
          <w:sz w:val="28"/>
          <w:szCs w:val="28"/>
        </w:rPr>
        <w:t xml:space="preserve">         </w:t>
      </w:r>
      <w:r w:rsidR="00A77666" w:rsidRPr="00A77666">
        <w:rPr>
          <w:sz w:val="28"/>
          <w:szCs w:val="28"/>
        </w:rPr>
        <w:t xml:space="preserve">Ветер </w:t>
      </w:r>
      <w:r w:rsidR="00E668D8">
        <w:rPr>
          <w:sz w:val="28"/>
          <w:szCs w:val="28"/>
        </w:rPr>
        <w:t>северо-западный, ночью 10-15 м/с, порывы 18-23</w:t>
      </w:r>
      <w:r w:rsidR="00A77666" w:rsidRPr="00A77666">
        <w:rPr>
          <w:sz w:val="28"/>
          <w:szCs w:val="28"/>
        </w:rPr>
        <w:t xml:space="preserve"> м/с, </w:t>
      </w:r>
      <w:r w:rsidR="00A77666">
        <w:rPr>
          <w:sz w:val="28"/>
          <w:szCs w:val="28"/>
        </w:rPr>
        <w:t>днем</w:t>
      </w:r>
      <w:r w:rsidR="00A77666" w:rsidRPr="00A77666">
        <w:rPr>
          <w:sz w:val="28"/>
          <w:szCs w:val="28"/>
        </w:rPr>
        <w:t xml:space="preserve"> </w:t>
      </w:r>
      <w:r w:rsidR="00E668D8">
        <w:rPr>
          <w:sz w:val="28"/>
          <w:szCs w:val="28"/>
        </w:rPr>
        <w:t>7-12 м/с, порывы</w:t>
      </w:r>
      <w:r w:rsidR="00A77666">
        <w:rPr>
          <w:sz w:val="28"/>
          <w:szCs w:val="28"/>
        </w:rPr>
        <w:t xml:space="preserve"> до</w:t>
      </w:r>
      <w:r w:rsidR="00E668D8">
        <w:rPr>
          <w:sz w:val="28"/>
          <w:szCs w:val="28"/>
        </w:rPr>
        <w:t xml:space="preserve"> 25</w:t>
      </w:r>
      <w:r w:rsidR="00A77666" w:rsidRPr="00A77666">
        <w:rPr>
          <w:sz w:val="28"/>
          <w:szCs w:val="28"/>
        </w:rPr>
        <w:t xml:space="preserve"> м/с и </w:t>
      </w:r>
      <w:r w:rsidR="00E668D8">
        <w:rPr>
          <w:sz w:val="28"/>
          <w:szCs w:val="28"/>
        </w:rPr>
        <w:t>более. Температура ночью 0</w:t>
      </w:r>
      <w:r w:rsidR="00E668D8">
        <w:rPr>
          <w:sz w:val="28"/>
          <w:szCs w:val="28"/>
          <w:vertAlign w:val="superscript"/>
        </w:rPr>
        <w:t>о</w:t>
      </w:r>
      <w:r w:rsidR="00E668D8">
        <w:rPr>
          <w:sz w:val="28"/>
          <w:szCs w:val="28"/>
        </w:rPr>
        <w:t>…+2</w:t>
      </w:r>
      <w:r w:rsidR="00E668D8">
        <w:rPr>
          <w:sz w:val="28"/>
          <w:szCs w:val="28"/>
          <w:vertAlign w:val="superscript"/>
        </w:rPr>
        <w:t>о</w:t>
      </w:r>
      <w:r w:rsidR="00E668D8">
        <w:rPr>
          <w:sz w:val="28"/>
          <w:szCs w:val="28"/>
        </w:rPr>
        <w:t>С, днем -5</w:t>
      </w:r>
      <w:r w:rsidR="00E668D8">
        <w:rPr>
          <w:sz w:val="28"/>
          <w:szCs w:val="28"/>
          <w:vertAlign w:val="superscript"/>
        </w:rPr>
        <w:t>о</w:t>
      </w:r>
      <w:r w:rsidR="00E668D8">
        <w:rPr>
          <w:sz w:val="28"/>
          <w:szCs w:val="28"/>
        </w:rPr>
        <w:t>…-7</w:t>
      </w:r>
      <w:r w:rsidR="00E668D8">
        <w:rPr>
          <w:sz w:val="28"/>
          <w:szCs w:val="28"/>
          <w:vertAlign w:val="superscript"/>
        </w:rPr>
        <w:t>о</w:t>
      </w:r>
      <w:r w:rsidR="00E668D8">
        <w:rPr>
          <w:sz w:val="28"/>
          <w:szCs w:val="28"/>
        </w:rPr>
        <w:t>С</w:t>
      </w:r>
      <w:r w:rsidR="00A77666" w:rsidRPr="00A77666">
        <w:rPr>
          <w:sz w:val="28"/>
          <w:szCs w:val="28"/>
        </w:rPr>
        <w:t>.</w:t>
      </w:r>
    </w:p>
    <w:p w14:paraId="64576454" w14:textId="77777777" w:rsidR="008C239F" w:rsidRDefault="008C239F" w:rsidP="00A77666">
      <w:pPr>
        <w:pStyle w:val="aa"/>
        <w:tabs>
          <w:tab w:val="left" w:pos="7802"/>
        </w:tabs>
        <w:spacing w:before="0" w:beforeAutospacing="0" w:after="0" w:afterAutospacing="0"/>
        <w:jc w:val="both"/>
        <w:rPr>
          <w:sz w:val="28"/>
          <w:szCs w:val="28"/>
        </w:rPr>
      </w:pPr>
    </w:p>
    <w:p w14:paraId="0C77637D" w14:textId="34A985AC" w:rsidR="00EB7BEA" w:rsidRPr="008065F7" w:rsidRDefault="00EB7BEA" w:rsidP="00A77666">
      <w:pPr>
        <w:pStyle w:val="aa"/>
        <w:tabs>
          <w:tab w:val="left" w:pos="7802"/>
        </w:tabs>
        <w:spacing w:before="0" w:beforeAutospacing="0" w:after="0" w:afterAutospacing="0"/>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087B5618" w:rsidR="00EB7BEA" w:rsidRPr="008065F7" w:rsidRDefault="001C1125" w:rsidP="00F53FE7">
      <w:pPr>
        <w:tabs>
          <w:tab w:val="left" w:pos="7800"/>
        </w:tabs>
        <w:jc w:val="both"/>
        <w:rPr>
          <w:sz w:val="28"/>
          <w:szCs w:val="28"/>
        </w:rPr>
      </w:pPr>
      <w:r>
        <w:rPr>
          <w:bCs/>
          <w:sz w:val="28"/>
          <w:szCs w:val="28"/>
        </w:rPr>
        <w:t xml:space="preserve">         </w:t>
      </w:r>
      <w:r w:rsidR="00EB7BEA" w:rsidRPr="008065F7">
        <w:rPr>
          <w:bCs/>
          <w:sz w:val="28"/>
          <w:szCs w:val="28"/>
        </w:rPr>
        <w:t>На территории Усть-Пристанского района</w:t>
      </w:r>
      <w:r w:rsidR="00514CDE">
        <w:rPr>
          <w:bCs/>
          <w:sz w:val="28"/>
          <w:szCs w:val="28"/>
        </w:rPr>
        <w:t xml:space="preserve"> </w:t>
      </w:r>
      <w:r>
        <w:rPr>
          <w:bCs/>
          <w:sz w:val="28"/>
          <w:szCs w:val="28"/>
        </w:rPr>
        <w:t xml:space="preserve">сохраняется </w:t>
      </w:r>
      <w:r w:rsidR="00E668D8">
        <w:rPr>
          <w:bCs/>
          <w:sz w:val="28"/>
          <w:szCs w:val="28"/>
        </w:rPr>
        <w:t xml:space="preserve">высокий </w:t>
      </w:r>
      <w:r w:rsidR="00EB7BEA" w:rsidRPr="008065F7">
        <w:rPr>
          <w:sz w:val="28"/>
          <w:szCs w:val="28"/>
        </w:rPr>
        <w:t>риск возникновения те</w:t>
      </w:r>
      <w:r w:rsidR="00E668D8">
        <w:rPr>
          <w:sz w:val="28"/>
          <w:szCs w:val="28"/>
        </w:rPr>
        <w:t>хногенных пожаров, обусловленный</w:t>
      </w:r>
      <w:r w:rsidR="00EB7BEA" w:rsidRPr="008065F7">
        <w:rPr>
          <w:sz w:val="28"/>
          <w:szCs w:val="28"/>
        </w:rPr>
        <w:t xml:space="preserve"> нарушением техники безопасности при эксплуатации печей и теплопроизводящих установок</w:t>
      </w:r>
      <w:r w:rsidR="00E668D8">
        <w:rPr>
          <w:sz w:val="28"/>
          <w:szCs w:val="28"/>
        </w:rPr>
        <w:t>,</w:t>
      </w:r>
      <w:r w:rsidR="00EB7BEA" w:rsidRPr="008065F7">
        <w:rPr>
          <w:sz w:val="28"/>
          <w:szCs w:val="28"/>
        </w:rPr>
        <w:t xml:space="preserve"> 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10A9D47" w14:textId="07B0C51C" w:rsidR="009A1BA1" w:rsidRDefault="00EB7BEA" w:rsidP="000D69DB">
      <w:pPr>
        <w:tabs>
          <w:tab w:val="left" w:pos="7800"/>
        </w:tabs>
        <w:ind w:firstLine="567"/>
        <w:jc w:val="both"/>
        <w:rPr>
          <w:b/>
          <w:bCs/>
          <w:sz w:val="28"/>
          <w:szCs w:val="28"/>
        </w:rPr>
      </w:pPr>
      <w:r w:rsidRPr="008065F7">
        <w:rPr>
          <w:bCs/>
          <w:sz w:val="28"/>
          <w:szCs w:val="28"/>
        </w:rPr>
        <w:lastRenderedPageBreak/>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23866770" w14:textId="77777777" w:rsidR="008C239F" w:rsidRPr="008065F7" w:rsidRDefault="008C239F" w:rsidP="000D69DB">
      <w:pPr>
        <w:tabs>
          <w:tab w:val="left" w:pos="7800"/>
        </w:tabs>
        <w:ind w:firstLine="567"/>
        <w:jc w:val="both"/>
        <w:rPr>
          <w:b/>
          <w:bCs/>
          <w:sz w:val="28"/>
          <w:szCs w:val="28"/>
        </w:rPr>
      </w:pPr>
    </w:p>
    <w:p w14:paraId="7F408821" w14:textId="52044B68" w:rsidR="00EB7BEA" w:rsidRPr="008065F7" w:rsidRDefault="00EB7BEA" w:rsidP="00EB7BEA">
      <w:pPr>
        <w:pStyle w:val="Standard"/>
        <w:jc w:val="both"/>
        <w:rPr>
          <w:b/>
          <w:bCs/>
          <w:sz w:val="28"/>
          <w:szCs w:val="28"/>
        </w:rPr>
      </w:pPr>
      <w:r w:rsidRPr="008065F7">
        <w:rPr>
          <w:b/>
          <w:bCs/>
          <w:sz w:val="28"/>
          <w:szCs w:val="28"/>
        </w:rPr>
        <w:t xml:space="preserve">3. Вероятность риска аварий </w:t>
      </w:r>
      <w:r w:rsidRPr="008065F7">
        <w:rPr>
          <w:b/>
          <w:sz w:val="28"/>
          <w:szCs w:val="28"/>
        </w:rPr>
        <w:t>на автомобильном транспорте.</w:t>
      </w:r>
      <w:r w:rsidRPr="008065F7">
        <w:rPr>
          <w:b/>
          <w:i/>
          <w:noProof/>
          <w:sz w:val="28"/>
          <w:szCs w:val="28"/>
        </w:rPr>
        <w:t xml:space="preserve"> </w:t>
      </w:r>
    </w:p>
    <w:p w14:paraId="4A835246" w14:textId="3D02DE37" w:rsidR="008460BF" w:rsidRDefault="00EE261D" w:rsidP="007328CC">
      <w:pPr>
        <w:tabs>
          <w:tab w:val="left" w:pos="993"/>
        </w:tabs>
        <w:jc w:val="both"/>
        <w:rPr>
          <w:bCs/>
          <w:sz w:val="28"/>
          <w:szCs w:val="28"/>
        </w:rPr>
      </w:pPr>
      <w:r>
        <w:rPr>
          <w:sz w:val="28"/>
          <w:szCs w:val="28"/>
        </w:rPr>
        <w:t xml:space="preserve">       </w:t>
      </w:r>
      <w:r w:rsidR="00A77666" w:rsidRPr="00A77666">
        <w:rPr>
          <w:sz w:val="28"/>
          <w:szCs w:val="28"/>
        </w:rPr>
        <w:t xml:space="preserve">Возможно увеличение количества дорожно-транспортных происшествий и </w:t>
      </w:r>
      <w:r w:rsidR="008460BF">
        <w:rPr>
          <w:sz w:val="28"/>
          <w:szCs w:val="28"/>
        </w:rPr>
        <w:t xml:space="preserve">ухудшение обстановки на автомобильных дорогах на территории Усть-Пристанского района из-за </w:t>
      </w:r>
      <w:r w:rsidR="00A77666" w:rsidRPr="00A77666">
        <w:rPr>
          <w:sz w:val="28"/>
          <w:szCs w:val="28"/>
        </w:rPr>
        <w:t>погодных условий</w:t>
      </w:r>
      <w:r w:rsidR="00E8426D" w:rsidRPr="008E2C54">
        <w:rPr>
          <w:sz w:val="28"/>
          <w:szCs w:val="28"/>
        </w:rPr>
        <w:t xml:space="preserve"> </w:t>
      </w:r>
      <w:r w:rsidR="008460BF" w:rsidRPr="008460BF">
        <w:rPr>
          <w:rFonts w:eastAsia="Calibri"/>
          <w:b/>
          <w:bCs/>
          <w:i/>
          <w:sz w:val="28"/>
          <w:szCs w:val="28"/>
        </w:rPr>
        <w:t>(ночью небольшие, местами умеренные осадки в виде дождя, мокрого снега, переходящие в снег, днём местами небольшие осадки в виде мокрого снега, снега, местами гололёдные явления, метели, на дорогах местами сильная гололедица</w:t>
      </w:r>
      <w:r w:rsidR="008460BF" w:rsidRPr="008460BF">
        <w:rPr>
          <w:rFonts w:eastAsia="Calibri"/>
          <w:bCs/>
          <w:sz w:val="28"/>
          <w:szCs w:val="28"/>
        </w:rPr>
        <w:t>),</w:t>
      </w:r>
      <w:r w:rsidR="008460BF">
        <w:rPr>
          <w:rFonts w:eastAsia="Calibri"/>
          <w:bCs/>
          <w:sz w:val="28"/>
          <w:szCs w:val="28"/>
        </w:rPr>
        <w:t xml:space="preserve"> </w:t>
      </w:r>
      <w:r w:rsidR="008460BF" w:rsidRPr="008460BF">
        <w:rPr>
          <w:rFonts w:eastAsia="Calibri"/>
          <w:bCs/>
          <w:sz w:val="28"/>
          <w:szCs w:val="28"/>
        </w:rPr>
        <w:t xml:space="preserve">обледенения дорожного полотна (в том числе внутрипоселкового) и мостов, а также из-за нарушений правил дорожного движения. </w:t>
      </w:r>
      <w:r w:rsidR="006D5638">
        <w:rPr>
          <w:bCs/>
          <w:sz w:val="28"/>
          <w:szCs w:val="28"/>
        </w:rPr>
        <w:t xml:space="preserve">       </w:t>
      </w:r>
    </w:p>
    <w:p w14:paraId="69B343EF" w14:textId="67DE2D5D" w:rsidR="00DF33A2" w:rsidRDefault="00EE261D" w:rsidP="007328CC">
      <w:pPr>
        <w:tabs>
          <w:tab w:val="left" w:pos="993"/>
        </w:tabs>
        <w:jc w:val="both"/>
        <w:rPr>
          <w:b/>
          <w:bCs/>
          <w:sz w:val="28"/>
          <w:szCs w:val="28"/>
        </w:rPr>
      </w:pPr>
      <w:r>
        <w:rPr>
          <w:bCs/>
          <w:sz w:val="28"/>
          <w:szCs w:val="28"/>
        </w:rPr>
        <w:t xml:space="preserve">        </w:t>
      </w:r>
      <w:r w:rsidR="00167D5B" w:rsidRPr="00167D5B">
        <w:rPr>
          <w:bCs/>
          <w:sz w:val="28"/>
          <w:szCs w:val="28"/>
        </w:rPr>
        <w:t>Наиболее неблагоприятная обстановка может сложиться на</w:t>
      </w:r>
      <w:r w:rsidR="00167D5B" w:rsidRPr="00167D5B">
        <w:rPr>
          <w:b/>
          <w:bCs/>
          <w:sz w:val="28"/>
          <w:szCs w:val="28"/>
        </w:rPr>
        <w:t xml:space="preserve"> </w:t>
      </w:r>
      <w:r w:rsidR="00167D5B" w:rsidRPr="00167D5B">
        <w:rPr>
          <w:b/>
          <w:sz w:val="28"/>
          <w:szCs w:val="28"/>
        </w:rPr>
        <w:t>трассе К-13 «Алейск – Краснодарское» на участке 36-38 км.</w:t>
      </w:r>
      <w:r w:rsidR="00167D5B" w:rsidRPr="00167D5B">
        <w:rPr>
          <w:b/>
          <w:bCs/>
          <w:sz w:val="28"/>
          <w:szCs w:val="28"/>
        </w:rPr>
        <w:t xml:space="preserve"> </w:t>
      </w:r>
    </w:p>
    <w:p w14:paraId="5B2D2FA5" w14:textId="77777777" w:rsidR="008C239F" w:rsidRDefault="008C239F" w:rsidP="007328CC">
      <w:pPr>
        <w:tabs>
          <w:tab w:val="left" w:pos="993"/>
        </w:tabs>
        <w:jc w:val="both"/>
        <w:rPr>
          <w:b/>
          <w:bCs/>
          <w:sz w:val="28"/>
          <w:szCs w:val="28"/>
        </w:rPr>
      </w:pPr>
    </w:p>
    <w:p w14:paraId="1D422209" w14:textId="77777777" w:rsidR="00EB7BEA" w:rsidRPr="008065F7" w:rsidRDefault="00EB7BEA" w:rsidP="007F42CE">
      <w:pPr>
        <w:tabs>
          <w:tab w:val="left" w:pos="993"/>
        </w:tabs>
        <w:jc w:val="both"/>
        <w:rPr>
          <w:rFonts w:cs="Calibri"/>
          <w:b/>
          <w:bCs/>
          <w:kern w:val="1"/>
          <w:sz w:val="28"/>
          <w:szCs w:val="28"/>
          <w:lang w:eastAsia="ar-SA"/>
        </w:rPr>
      </w:pPr>
      <w:r w:rsidRPr="008065F7">
        <w:rPr>
          <w:b/>
          <w:sz w:val="28"/>
          <w:szCs w:val="28"/>
        </w:rPr>
        <w:t xml:space="preserve">4. Вероятность биолого-социального риска. </w:t>
      </w:r>
    </w:p>
    <w:p w14:paraId="48B0313F" w14:textId="528EE355" w:rsidR="006D5638" w:rsidRDefault="008C239F" w:rsidP="006D5638">
      <w:pPr>
        <w:tabs>
          <w:tab w:val="left" w:pos="7800"/>
        </w:tabs>
        <w:jc w:val="both"/>
        <w:rPr>
          <w:b/>
          <w:sz w:val="28"/>
          <w:szCs w:val="28"/>
        </w:rPr>
      </w:pPr>
      <w:r>
        <w:rPr>
          <w:b/>
          <w:bCs/>
          <w:sz w:val="28"/>
          <w:szCs w:val="28"/>
        </w:rPr>
        <w:t xml:space="preserve">        </w:t>
      </w:r>
      <w:r w:rsidR="00EB7BEA" w:rsidRPr="008065F7">
        <w:rPr>
          <w:b/>
          <w:bCs/>
          <w:sz w:val="28"/>
          <w:szCs w:val="28"/>
        </w:rPr>
        <w:t>4</w:t>
      </w:r>
      <w:r w:rsidR="00EB7BEA" w:rsidRPr="008065F7">
        <w:rPr>
          <w:b/>
          <w:sz w:val="28"/>
          <w:szCs w:val="28"/>
        </w:rPr>
        <w:t>.1. Санитарно-эпидемиологическая обстановка.</w:t>
      </w:r>
    </w:p>
    <w:p w14:paraId="61A96B84" w14:textId="62531BD6" w:rsidR="0040276B" w:rsidRPr="006D5638" w:rsidRDefault="006D5638" w:rsidP="006D5638">
      <w:pPr>
        <w:tabs>
          <w:tab w:val="left" w:pos="7800"/>
        </w:tabs>
        <w:jc w:val="both"/>
        <w:rPr>
          <w:b/>
          <w:sz w:val="28"/>
          <w:szCs w:val="28"/>
        </w:rPr>
      </w:pPr>
      <w:r>
        <w:rPr>
          <w:b/>
          <w:sz w:val="28"/>
          <w:szCs w:val="28"/>
        </w:rPr>
        <w:t xml:space="preserve">       </w:t>
      </w:r>
      <w:r w:rsidR="00514CDE" w:rsidRPr="00514CDE">
        <w:rPr>
          <w:rFonts w:eastAsia="Calibri" w:cs="Calibri"/>
          <w:sz w:val="28"/>
          <w:szCs w:val="28"/>
        </w:rPr>
        <w:t xml:space="preserve">Высокий риск заболевания населения острыми респираторными вирусными инфекциями. </w:t>
      </w:r>
    </w:p>
    <w:p w14:paraId="3B8E7FE5" w14:textId="77777777" w:rsidR="00EB7BEA" w:rsidRPr="008065F7" w:rsidRDefault="007328CC" w:rsidP="0040276B">
      <w:pPr>
        <w:tabs>
          <w:tab w:val="left" w:pos="720"/>
        </w:tabs>
        <w:jc w:val="both"/>
        <w:rPr>
          <w:b/>
          <w:sz w:val="28"/>
          <w:szCs w:val="28"/>
        </w:rPr>
      </w:pPr>
      <w:r>
        <w:rPr>
          <w:b/>
          <w:sz w:val="28"/>
          <w:szCs w:val="28"/>
        </w:rPr>
        <w:t xml:space="preserve">       </w:t>
      </w:r>
      <w:r w:rsidR="00EB7BEA" w:rsidRPr="008065F7">
        <w:rPr>
          <w:b/>
          <w:sz w:val="28"/>
          <w:szCs w:val="28"/>
        </w:rPr>
        <w:t>4.2. Эпизоотическая обстановка.</w:t>
      </w:r>
    </w:p>
    <w:p w14:paraId="64CD3EF8" w14:textId="77777777" w:rsidR="00EB7BEA" w:rsidRPr="008065F7" w:rsidRDefault="00EB7BEA" w:rsidP="00EB7BEA">
      <w:pPr>
        <w:tabs>
          <w:tab w:val="left" w:pos="720"/>
        </w:tabs>
        <w:ind w:firstLine="567"/>
        <w:jc w:val="both"/>
        <w:rPr>
          <w:sz w:val="28"/>
          <w:szCs w:val="28"/>
        </w:rPr>
      </w:pP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массовых заболеваний животных не прогнозируется.</w:t>
      </w:r>
    </w:p>
    <w:p w14:paraId="30F59493" w14:textId="77777777" w:rsidR="00EB7BEA" w:rsidRPr="008065F7" w:rsidRDefault="00EB7BEA" w:rsidP="00EB7BEA">
      <w:pPr>
        <w:tabs>
          <w:tab w:val="left" w:pos="720"/>
        </w:tabs>
        <w:jc w:val="both"/>
        <w:rPr>
          <w:b/>
          <w:sz w:val="28"/>
          <w:szCs w:val="28"/>
        </w:rPr>
      </w:pPr>
      <w:r w:rsidRPr="008065F7">
        <w:rPr>
          <w:b/>
          <w:sz w:val="28"/>
          <w:szCs w:val="28"/>
        </w:rPr>
        <w:t xml:space="preserve">       4.3. Экологическая обстановка.</w:t>
      </w:r>
    </w:p>
    <w:p w14:paraId="58519521" w14:textId="77777777" w:rsidR="00DF33A2" w:rsidRPr="00DF33A2" w:rsidRDefault="00EB7BEA" w:rsidP="007328CC">
      <w:pPr>
        <w:tabs>
          <w:tab w:val="left" w:pos="720"/>
        </w:tabs>
        <w:jc w:val="both"/>
        <w:rPr>
          <w:sz w:val="28"/>
          <w:szCs w:val="28"/>
        </w:rPr>
      </w:pPr>
      <w:r w:rsidRPr="008065F7">
        <w:rPr>
          <w:sz w:val="28"/>
          <w:szCs w:val="28"/>
        </w:rPr>
        <w:t xml:space="preserve">        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6DC9AEA4" w14:textId="77777777" w:rsidR="008C239F" w:rsidRDefault="008C239F" w:rsidP="005E387A">
      <w:pPr>
        <w:tabs>
          <w:tab w:val="left" w:pos="7800"/>
        </w:tabs>
        <w:jc w:val="both"/>
        <w:rPr>
          <w:b/>
          <w:sz w:val="28"/>
          <w:szCs w:val="28"/>
        </w:rPr>
      </w:pPr>
    </w:p>
    <w:p w14:paraId="18AA2AF3" w14:textId="4EB41656" w:rsidR="005E387A" w:rsidRPr="005E387A" w:rsidRDefault="001F32E1" w:rsidP="005E387A">
      <w:pPr>
        <w:tabs>
          <w:tab w:val="left" w:pos="7800"/>
        </w:tabs>
        <w:jc w:val="both"/>
        <w:rPr>
          <w:b/>
          <w:sz w:val="28"/>
          <w:szCs w:val="28"/>
        </w:rPr>
      </w:pPr>
      <w:r>
        <w:rPr>
          <w:b/>
          <w:sz w:val="28"/>
          <w:szCs w:val="28"/>
        </w:rPr>
        <w:t>5</w:t>
      </w:r>
      <w:r w:rsidR="005E387A" w:rsidRPr="005E387A">
        <w:rPr>
          <w:b/>
          <w:sz w:val="28"/>
          <w:szCs w:val="28"/>
        </w:rPr>
        <w:t xml:space="preserve">. Вероятность </w:t>
      </w:r>
      <w:r w:rsidR="008460BF">
        <w:rPr>
          <w:b/>
          <w:sz w:val="28"/>
          <w:szCs w:val="28"/>
        </w:rPr>
        <w:t xml:space="preserve">риска происшествий на объектах ТЭК и </w:t>
      </w:r>
      <w:r w:rsidR="005E387A" w:rsidRPr="005E387A">
        <w:rPr>
          <w:b/>
          <w:sz w:val="28"/>
          <w:szCs w:val="28"/>
        </w:rPr>
        <w:t xml:space="preserve">ЖКХ. </w:t>
      </w:r>
    </w:p>
    <w:p w14:paraId="46B9C719" w14:textId="7864FE27" w:rsidR="00856144" w:rsidRDefault="005E387A" w:rsidP="00213293">
      <w:pPr>
        <w:tabs>
          <w:tab w:val="left" w:pos="7800"/>
        </w:tabs>
        <w:jc w:val="both"/>
        <w:rPr>
          <w:sz w:val="28"/>
          <w:szCs w:val="28"/>
        </w:rPr>
      </w:pPr>
      <w:r>
        <w:rPr>
          <w:sz w:val="28"/>
          <w:szCs w:val="28"/>
        </w:rPr>
        <w:t xml:space="preserve">       </w:t>
      </w:r>
      <w:r w:rsidRPr="005E387A">
        <w:rPr>
          <w:sz w:val="28"/>
          <w:szCs w:val="28"/>
        </w:rPr>
        <w:t xml:space="preserve">На территории Усть-Пристанского района </w:t>
      </w:r>
      <w:r w:rsidR="006D5638">
        <w:rPr>
          <w:sz w:val="28"/>
          <w:szCs w:val="28"/>
        </w:rPr>
        <w:t>возможны происшествия</w:t>
      </w:r>
      <w:r w:rsidRPr="005E387A">
        <w:rPr>
          <w:sz w:val="28"/>
          <w:szCs w:val="28"/>
        </w:rPr>
        <w:t xml:space="preserve"> на коммунальных системах жизнеобеспечения из-за большого процента износа оборудования водопроводных, тепловых </w:t>
      </w:r>
      <w:r w:rsidR="006D5638">
        <w:rPr>
          <w:sz w:val="28"/>
          <w:szCs w:val="28"/>
        </w:rPr>
        <w:t>сет</w:t>
      </w:r>
      <w:r w:rsidR="008460BF">
        <w:rPr>
          <w:sz w:val="28"/>
          <w:szCs w:val="28"/>
        </w:rPr>
        <w:t>ей</w:t>
      </w:r>
      <w:r w:rsidR="00856144">
        <w:rPr>
          <w:sz w:val="28"/>
          <w:szCs w:val="28"/>
        </w:rPr>
        <w:t xml:space="preserve">, </w:t>
      </w:r>
      <w:r w:rsidR="00856144" w:rsidRPr="00856144">
        <w:rPr>
          <w:sz w:val="28"/>
          <w:szCs w:val="28"/>
        </w:rPr>
        <w:t xml:space="preserve">а также случаи выхода из строя отдельных участков теплотрасс и трубопроводов. </w:t>
      </w:r>
    </w:p>
    <w:p w14:paraId="533E6419" w14:textId="72921E9D" w:rsidR="005E387A" w:rsidRPr="00856144" w:rsidRDefault="00856144" w:rsidP="00213293">
      <w:pPr>
        <w:tabs>
          <w:tab w:val="left" w:pos="7800"/>
        </w:tabs>
        <w:jc w:val="both"/>
        <w:rPr>
          <w:sz w:val="28"/>
          <w:szCs w:val="28"/>
        </w:rPr>
      </w:pPr>
      <w:r w:rsidRPr="00856144">
        <w:rPr>
          <w:sz w:val="28"/>
          <w:szCs w:val="28"/>
        </w:rPr>
        <w:t xml:space="preserve"> В связи с погодными условиями (перепад температур в ночное и дневное время) и скоплением снега на крышах зданий, возможен сход снежных масс и наледи, а также падение сосулек</w:t>
      </w:r>
      <w:r w:rsidR="005E387A" w:rsidRPr="00856144">
        <w:rPr>
          <w:sz w:val="28"/>
          <w:szCs w:val="28"/>
        </w:rPr>
        <w:t>.</w:t>
      </w:r>
    </w:p>
    <w:p w14:paraId="74594782" w14:textId="77777777" w:rsidR="008C239F" w:rsidRDefault="008C239F" w:rsidP="00363B71">
      <w:pPr>
        <w:widowControl w:val="0"/>
        <w:autoSpaceDE w:val="0"/>
        <w:autoSpaceDN w:val="0"/>
        <w:adjustRightInd w:val="0"/>
        <w:jc w:val="both"/>
      </w:pPr>
    </w:p>
    <w:p w14:paraId="1B9304CA" w14:textId="6D3DBBC4" w:rsidR="00363B71" w:rsidRPr="00600EEF" w:rsidRDefault="001F32E1" w:rsidP="00363B71">
      <w:pPr>
        <w:widowControl w:val="0"/>
        <w:autoSpaceDE w:val="0"/>
        <w:autoSpaceDN w:val="0"/>
        <w:adjustRightInd w:val="0"/>
        <w:jc w:val="both"/>
        <w:rPr>
          <w:b/>
          <w:sz w:val="28"/>
          <w:szCs w:val="28"/>
        </w:rPr>
      </w:pPr>
      <w:r>
        <w:rPr>
          <w:b/>
          <w:sz w:val="28"/>
          <w:szCs w:val="28"/>
        </w:rPr>
        <w:t>6</w:t>
      </w:r>
      <w:r w:rsidR="00363B71">
        <w:rPr>
          <w:b/>
          <w:sz w:val="28"/>
          <w:szCs w:val="28"/>
        </w:rPr>
        <w:t>.</w:t>
      </w:r>
      <w:r w:rsidR="00363B71" w:rsidRPr="00600EEF">
        <w:rPr>
          <w:b/>
          <w:sz w:val="28"/>
          <w:szCs w:val="28"/>
        </w:rPr>
        <w:t xml:space="preserve"> Вероятность риска аварий на объектах энергетики. </w:t>
      </w:r>
    </w:p>
    <w:p w14:paraId="07C81C6A" w14:textId="5E8DF5AC" w:rsidR="00363B71" w:rsidRDefault="006D5638" w:rsidP="006D5638">
      <w:pPr>
        <w:widowControl w:val="0"/>
        <w:autoSpaceDE w:val="0"/>
        <w:autoSpaceDN w:val="0"/>
        <w:adjustRightInd w:val="0"/>
        <w:jc w:val="both"/>
        <w:rPr>
          <w:sz w:val="28"/>
          <w:szCs w:val="28"/>
        </w:rPr>
      </w:pPr>
      <w:r>
        <w:rPr>
          <w:sz w:val="28"/>
          <w:szCs w:val="28"/>
        </w:rPr>
        <w:t xml:space="preserve">       </w:t>
      </w:r>
      <w:r w:rsidR="00363B71" w:rsidRPr="00600EEF">
        <w:rPr>
          <w:sz w:val="28"/>
          <w:szCs w:val="28"/>
        </w:rPr>
        <w:t>В связи с погодными условиями</w:t>
      </w:r>
      <w:r w:rsidR="00382E73">
        <w:rPr>
          <w:sz w:val="28"/>
          <w:szCs w:val="28"/>
        </w:rPr>
        <w:t xml:space="preserve"> </w:t>
      </w:r>
      <w:r w:rsidR="008460BF" w:rsidRPr="008460BF">
        <w:rPr>
          <w:rFonts w:eastAsia="Calibri" w:cs="Calibri"/>
          <w:b/>
          <w:bCs/>
          <w:i/>
          <w:sz w:val="28"/>
          <w:szCs w:val="28"/>
        </w:rPr>
        <w:t>(</w:t>
      </w:r>
      <w:r w:rsidR="008460BF" w:rsidRPr="008460BF">
        <w:rPr>
          <w:rFonts w:eastAsia="Calibri"/>
          <w:b/>
          <w:bCs/>
          <w:i/>
          <w:sz w:val="28"/>
          <w:szCs w:val="28"/>
        </w:rPr>
        <w:t>местами сильные осадки в виде дождя, мокрого снега, переходящие в снег, местами гололёдные явления, метели,</w:t>
      </w:r>
      <w:r w:rsidR="008460BF" w:rsidRPr="008460BF">
        <w:rPr>
          <w:i/>
          <w:sz w:val="28"/>
          <w:szCs w:val="28"/>
        </w:rPr>
        <w:t xml:space="preserve"> </w:t>
      </w:r>
      <w:r w:rsidR="008460BF" w:rsidRPr="008460BF">
        <w:rPr>
          <w:rFonts w:eastAsia="Calibri"/>
          <w:b/>
          <w:bCs/>
          <w:i/>
          <w:sz w:val="28"/>
          <w:szCs w:val="28"/>
        </w:rPr>
        <w:t xml:space="preserve">порывы ветра 18-23 м/с, </w:t>
      </w:r>
      <w:r w:rsidR="008460BF">
        <w:rPr>
          <w:rFonts w:eastAsia="Calibri"/>
          <w:b/>
          <w:bCs/>
          <w:i/>
          <w:sz w:val="28"/>
          <w:szCs w:val="28"/>
        </w:rPr>
        <w:t>местами</w:t>
      </w:r>
      <w:r w:rsidR="008460BF" w:rsidRPr="008460BF">
        <w:rPr>
          <w:rFonts w:eastAsia="Calibri"/>
          <w:b/>
          <w:bCs/>
          <w:i/>
          <w:sz w:val="28"/>
          <w:szCs w:val="28"/>
        </w:rPr>
        <w:t xml:space="preserve"> 25 м/с и более, днем 7-12 м/с, местами порывы 15-20 м/с</w:t>
      </w:r>
      <w:r w:rsidR="00A77666" w:rsidRPr="008460BF">
        <w:rPr>
          <w:b/>
          <w:i/>
          <w:sz w:val="28"/>
          <w:szCs w:val="28"/>
        </w:rPr>
        <w:t>)</w:t>
      </w:r>
      <w:r w:rsidR="008460BF">
        <w:rPr>
          <w:b/>
          <w:sz w:val="28"/>
          <w:szCs w:val="28"/>
        </w:rPr>
        <w:t xml:space="preserve"> </w:t>
      </w:r>
      <w:r w:rsidR="00363B71" w:rsidRPr="00600EEF">
        <w:rPr>
          <w:sz w:val="28"/>
          <w:szCs w:val="28"/>
        </w:rPr>
        <w:t xml:space="preserve">на всей территории </w:t>
      </w:r>
      <w:r w:rsidR="00363B71">
        <w:rPr>
          <w:sz w:val="28"/>
          <w:szCs w:val="28"/>
        </w:rPr>
        <w:t>Усть-Пристанского района</w:t>
      </w:r>
      <w:r w:rsidR="00363B71" w:rsidRPr="00600EEF">
        <w:rPr>
          <w:sz w:val="28"/>
          <w:szCs w:val="28"/>
        </w:rPr>
        <w:t xml:space="preserve"> возможны аварии на трансформаторных подстанциях, </w:t>
      </w:r>
      <w:r w:rsidR="00AC7E41">
        <w:rPr>
          <w:sz w:val="28"/>
          <w:szCs w:val="28"/>
        </w:rPr>
        <w:t xml:space="preserve">налипание мокрого снега </w:t>
      </w:r>
      <w:r w:rsidR="008460BF">
        <w:rPr>
          <w:sz w:val="28"/>
          <w:szCs w:val="28"/>
        </w:rPr>
        <w:t xml:space="preserve"> и обледенение</w:t>
      </w:r>
      <w:r w:rsidR="008C239F">
        <w:rPr>
          <w:sz w:val="28"/>
          <w:szCs w:val="28"/>
        </w:rPr>
        <w:t xml:space="preserve"> </w:t>
      </w:r>
      <w:r w:rsidR="008460BF">
        <w:rPr>
          <w:sz w:val="28"/>
          <w:szCs w:val="28"/>
        </w:rPr>
        <w:t>(</w:t>
      </w:r>
      <w:r w:rsidR="008C239F">
        <w:rPr>
          <w:sz w:val="28"/>
          <w:szCs w:val="28"/>
        </w:rPr>
        <w:t xml:space="preserve">гололёдные явления) </w:t>
      </w:r>
      <w:r w:rsidR="00AC7E41">
        <w:rPr>
          <w:sz w:val="28"/>
          <w:szCs w:val="28"/>
        </w:rPr>
        <w:t xml:space="preserve">на </w:t>
      </w:r>
      <w:r>
        <w:rPr>
          <w:sz w:val="28"/>
          <w:szCs w:val="28"/>
        </w:rPr>
        <w:t>электро</w:t>
      </w:r>
      <w:r w:rsidR="00AC7E41">
        <w:rPr>
          <w:sz w:val="28"/>
          <w:szCs w:val="28"/>
        </w:rPr>
        <w:t xml:space="preserve">проводах, </w:t>
      </w:r>
      <w:r w:rsidR="00AC7E41" w:rsidRPr="00AC7E41">
        <w:rPr>
          <w:rFonts w:eastAsia="Calibri" w:cs="Calibri"/>
          <w:sz w:val="28"/>
          <w:szCs w:val="28"/>
        </w:rPr>
        <w:t>обрывы (повреждения) линий электропередач и линий связи</w:t>
      </w:r>
      <w:r w:rsidR="00AC7E41" w:rsidRPr="00AC7E41">
        <w:rPr>
          <w:sz w:val="28"/>
          <w:szCs w:val="28"/>
        </w:rPr>
        <w:t xml:space="preserve">, </w:t>
      </w:r>
      <w:r w:rsidR="00363B71" w:rsidRPr="00AC7E41">
        <w:rPr>
          <w:sz w:val="28"/>
          <w:szCs w:val="28"/>
        </w:rPr>
        <w:t>массов</w:t>
      </w:r>
      <w:r w:rsidR="00363B71" w:rsidRPr="00600EEF">
        <w:rPr>
          <w:sz w:val="28"/>
          <w:szCs w:val="28"/>
        </w:rPr>
        <w:t>ые короткие замыкания в частном секторе и другие поражения объектов электроэнергетики</w:t>
      </w:r>
      <w:r w:rsidR="00363B71">
        <w:rPr>
          <w:sz w:val="28"/>
          <w:szCs w:val="28"/>
        </w:rPr>
        <w:t>.</w:t>
      </w:r>
    </w:p>
    <w:p w14:paraId="78B9B5FE" w14:textId="6F1AFB0F" w:rsidR="009F66E9" w:rsidRPr="009F60D9" w:rsidRDefault="009F66E9" w:rsidP="009F60D9">
      <w:pPr>
        <w:tabs>
          <w:tab w:val="left" w:pos="7800"/>
        </w:tabs>
        <w:jc w:val="both"/>
        <w:rPr>
          <w:b/>
          <w:bCs/>
          <w:sz w:val="28"/>
          <w:szCs w:val="28"/>
        </w:rPr>
      </w:pPr>
      <w:r>
        <w:rPr>
          <w:bCs/>
          <w:sz w:val="28"/>
          <w:szCs w:val="28"/>
        </w:rPr>
        <w:t>Наиболее неблагоприятная обстановка может сложиться в</w:t>
      </w:r>
      <w:r>
        <w:rPr>
          <w:b/>
          <w:bCs/>
          <w:sz w:val="28"/>
          <w:szCs w:val="28"/>
        </w:rPr>
        <w:t xml:space="preserve"> с. Усть-Чарышская Пристань, с. Коробейниково.</w:t>
      </w:r>
    </w:p>
    <w:p w14:paraId="0522B68A" w14:textId="517F3D26" w:rsidR="008C239F" w:rsidRDefault="008C239F" w:rsidP="00363B71">
      <w:pPr>
        <w:tabs>
          <w:tab w:val="left" w:pos="7800"/>
        </w:tabs>
        <w:jc w:val="both"/>
        <w:rPr>
          <w:b/>
          <w:sz w:val="28"/>
          <w:szCs w:val="28"/>
        </w:rPr>
      </w:pPr>
    </w:p>
    <w:p w14:paraId="1959B805" w14:textId="21F549CC" w:rsidR="00EE261D" w:rsidRDefault="00EE261D" w:rsidP="00363B71">
      <w:pPr>
        <w:tabs>
          <w:tab w:val="left" w:pos="7800"/>
        </w:tabs>
        <w:jc w:val="both"/>
        <w:rPr>
          <w:b/>
          <w:sz w:val="28"/>
          <w:szCs w:val="28"/>
        </w:rPr>
      </w:pPr>
    </w:p>
    <w:p w14:paraId="5A1CD081" w14:textId="77777777" w:rsidR="00EE261D" w:rsidRDefault="00EE261D" w:rsidP="00363B71">
      <w:pPr>
        <w:tabs>
          <w:tab w:val="left" w:pos="7800"/>
        </w:tabs>
        <w:jc w:val="both"/>
        <w:rPr>
          <w:b/>
          <w:sz w:val="28"/>
          <w:szCs w:val="28"/>
        </w:rPr>
      </w:pPr>
    </w:p>
    <w:p w14:paraId="22F6CFEC" w14:textId="2019496E" w:rsidR="00363B71" w:rsidRDefault="001F32E1" w:rsidP="00363B71">
      <w:pPr>
        <w:tabs>
          <w:tab w:val="left" w:pos="7800"/>
        </w:tabs>
        <w:jc w:val="both"/>
        <w:rPr>
          <w:sz w:val="28"/>
          <w:szCs w:val="28"/>
        </w:rPr>
      </w:pPr>
      <w:r>
        <w:rPr>
          <w:b/>
          <w:sz w:val="28"/>
          <w:szCs w:val="28"/>
        </w:rPr>
        <w:lastRenderedPageBreak/>
        <w:t>7</w:t>
      </w:r>
      <w:r w:rsidR="00363B71" w:rsidRPr="004E5A91">
        <w:rPr>
          <w:b/>
          <w:sz w:val="28"/>
          <w:szCs w:val="28"/>
        </w:rPr>
        <w:t>.</w:t>
      </w:r>
      <w:r w:rsidR="00363B71" w:rsidRPr="004E5A91">
        <w:rPr>
          <w:sz w:val="28"/>
          <w:szCs w:val="28"/>
        </w:rPr>
        <w:t xml:space="preserve"> </w:t>
      </w:r>
      <w:r w:rsidR="00363B71" w:rsidRPr="00363B71">
        <w:rPr>
          <w:b/>
          <w:sz w:val="28"/>
          <w:szCs w:val="28"/>
        </w:rPr>
        <w:t>Вероятность риска обрушений (повреждений) зданий и сооружений.</w:t>
      </w:r>
    </w:p>
    <w:p w14:paraId="68F53527" w14:textId="77777777" w:rsidR="008C239F" w:rsidRDefault="00363B71" w:rsidP="00363B71">
      <w:pPr>
        <w:tabs>
          <w:tab w:val="left" w:pos="7800"/>
        </w:tabs>
        <w:jc w:val="both"/>
        <w:rPr>
          <w:rFonts w:eastAsia="Calibri" w:cs="Calibri"/>
          <w:bCs/>
          <w:sz w:val="28"/>
          <w:szCs w:val="28"/>
        </w:rPr>
      </w:pPr>
      <w:r>
        <w:rPr>
          <w:sz w:val="28"/>
          <w:szCs w:val="28"/>
        </w:rPr>
        <w:t xml:space="preserve">    </w:t>
      </w:r>
      <w:r w:rsidRPr="004E5A91">
        <w:rPr>
          <w:sz w:val="28"/>
          <w:szCs w:val="28"/>
        </w:rPr>
        <w:t xml:space="preserve"> </w:t>
      </w:r>
      <w:r w:rsidR="006D5638">
        <w:rPr>
          <w:sz w:val="28"/>
          <w:szCs w:val="28"/>
        </w:rPr>
        <w:t xml:space="preserve">   </w:t>
      </w:r>
      <w:r w:rsidRPr="004E5A91">
        <w:rPr>
          <w:sz w:val="28"/>
          <w:szCs w:val="28"/>
        </w:rPr>
        <w:t xml:space="preserve">В связи с погодными </w:t>
      </w:r>
      <w:r w:rsidRPr="00363B71">
        <w:rPr>
          <w:sz w:val="28"/>
          <w:szCs w:val="28"/>
        </w:rPr>
        <w:t>условиями</w:t>
      </w:r>
      <w:r w:rsidRPr="004E5A91">
        <w:rPr>
          <w:b/>
          <w:sz w:val="28"/>
          <w:szCs w:val="28"/>
        </w:rPr>
        <w:t xml:space="preserve"> </w:t>
      </w:r>
      <w:r w:rsidR="008C239F" w:rsidRPr="008460BF">
        <w:rPr>
          <w:rFonts w:eastAsia="Calibri" w:cs="Calibri"/>
          <w:b/>
          <w:bCs/>
          <w:i/>
          <w:sz w:val="28"/>
          <w:szCs w:val="28"/>
        </w:rPr>
        <w:t>(</w:t>
      </w:r>
      <w:r w:rsidR="008C239F" w:rsidRPr="008460BF">
        <w:rPr>
          <w:rFonts w:eastAsia="Calibri"/>
          <w:b/>
          <w:bCs/>
          <w:i/>
          <w:sz w:val="28"/>
          <w:szCs w:val="28"/>
        </w:rPr>
        <w:t>местами сильные осадки в виде дождя, мокрого снега, переходящие в снег, местами гололёдные явления, метели,</w:t>
      </w:r>
      <w:r w:rsidR="008C239F" w:rsidRPr="008460BF">
        <w:rPr>
          <w:i/>
          <w:sz w:val="28"/>
          <w:szCs w:val="28"/>
        </w:rPr>
        <w:t xml:space="preserve"> </w:t>
      </w:r>
      <w:r w:rsidR="008C239F" w:rsidRPr="008460BF">
        <w:rPr>
          <w:rFonts w:eastAsia="Calibri"/>
          <w:b/>
          <w:bCs/>
          <w:i/>
          <w:sz w:val="28"/>
          <w:szCs w:val="28"/>
        </w:rPr>
        <w:t xml:space="preserve">порывы ветра 18-23 м/с, </w:t>
      </w:r>
      <w:r w:rsidR="008C239F">
        <w:rPr>
          <w:rFonts w:eastAsia="Calibri"/>
          <w:b/>
          <w:bCs/>
          <w:i/>
          <w:sz w:val="28"/>
          <w:szCs w:val="28"/>
        </w:rPr>
        <w:t>местами</w:t>
      </w:r>
      <w:r w:rsidR="008C239F" w:rsidRPr="008460BF">
        <w:rPr>
          <w:rFonts w:eastAsia="Calibri"/>
          <w:b/>
          <w:bCs/>
          <w:i/>
          <w:sz w:val="28"/>
          <w:szCs w:val="28"/>
        </w:rPr>
        <w:t xml:space="preserve"> 25 м/с и более, днем 7-12 м/с, местами порывы 15-20 м/с</w:t>
      </w:r>
      <w:r w:rsidR="008C239F" w:rsidRPr="008460BF">
        <w:rPr>
          <w:b/>
          <w:i/>
          <w:sz w:val="28"/>
          <w:szCs w:val="28"/>
        </w:rPr>
        <w:t>)</w:t>
      </w:r>
      <w:r w:rsidR="008C239F">
        <w:rPr>
          <w:b/>
          <w:sz w:val="28"/>
          <w:szCs w:val="28"/>
        </w:rPr>
        <w:t xml:space="preserve">, </w:t>
      </w:r>
      <w:r w:rsidR="008C239F" w:rsidRPr="008C239F">
        <w:rPr>
          <w:sz w:val="28"/>
          <w:szCs w:val="28"/>
        </w:rPr>
        <w:t>снеговой нагрузкой на крышах зданий</w:t>
      </w:r>
      <w:r w:rsidR="008C239F">
        <w:rPr>
          <w:sz w:val="28"/>
          <w:szCs w:val="28"/>
        </w:rPr>
        <w:t xml:space="preserve">, </w:t>
      </w:r>
      <w:r w:rsidR="00A77666">
        <w:rPr>
          <w:b/>
          <w:sz w:val="28"/>
          <w:szCs w:val="28"/>
        </w:rPr>
        <w:t xml:space="preserve"> </w:t>
      </w:r>
      <w:r w:rsidR="008C239F" w:rsidRPr="008C239F">
        <w:rPr>
          <w:rFonts w:eastAsia="Calibri" w:cs="Calibri"/>
          <w:bCs/>
          <w:sz w:val="28"/>
          <w:szCs w:val="28"/>
        </w:rPr>
        <w:t>а также в следствии налипания мокрого снега и образования гололёдных явлений</w:t>
      </w:r>
      <w:r w:rsidR="008C239F" w:rsidRPr="008C239F">
        <w:rPr>
          <w:sz w:val="28"/>
          <w:szCs w:val="28"/>
        </w:rPr>
        <w:t xml:space="preserve">, </w:t>
      </w:r>
      <w:r w:rsidRPr="008C239F">
        <w:rPr>
          <w:sz w:val="28"/>
          <w:szCs w:val="28"/>
        </w:rPr>
        <w:t xml:space="preserve">на всей территории Усть-Пристанского района </w:t>
      </w:r>
      <w:r w:rsidR="008C239F" w:rsidRPr="008C239F">
        <w:rPr>
          <w:rFonts w:eastAsia="Calibri" w:cs="Calibri"/>
          <w:bCs/>
          <w:sz w:val="28"/>
          <w:szCs w:val="28"/>
        </w:rPr>
        <w:t>возможны обрушения слабо закреплённых, широкоформатных конструкций, ветхой кровли (крыш) зданий, падение деревьев, их ветвей и другие происшествия, способные вызвать нарушение условий жизнедеятельности населения.</w:t>
      </w:r>
    </w:p>
    <w:p w14:paraId="71935A29" w14:textId="4BBACC13" w:rsidR="00363B71" w:rsidRDefault="006D5638" w:rsidP="00363B71">
      <w:pPr>
        <w:tabs>
          <w:tab w:val="left" w:pos="7800"/>
        </w:tabs>
        <w:jc w:val="both"/>
        <w:rPr>
          <w:b/>
          <w:bCs/>
          <w:sz w:val="28"/>
          <w:szCs w:val="28"/>
        </w:rPr>
      </w:pPr>
      <w:r>
        <w:rPr>
          <w:bCs/>
          <w:sz w:val="28"/>
          <w:szCs w:val="28"/>
        </w:rPr>
        <w:t xml:space="preserve">       </w:t>
      </w:r>
      <w:r w:rsidR="00363B71">
        <w:rPr>
          <w:bCs/>
          <w:sz w:val="28"/>
          <w:szCs w:val="28"/>
        </w:rPr>
        <w:t>Наиболее неблагоприятная обстановка может сложиться в</w:t>
      </w:r>
      <w:r w:rsidR="00363B71">
        <w:rPr>
          <w:b/>
          <w:bCs/>
          <w:sz w:val="28"/>
          <w:szCs w:val="28"/>
        </w:rPr>
        <w:t xml:space="preserve"> с. Усть-Чарышская Пристань, с. Коробейниково.</w:t>
      </w:r>
    </w:p>
    <w:p w14:paraId="5C8E7DC0" w14:textId="77777777" w:rsidR="008C239F" w:rsidRDefault="008C239F" w:rsidP="008C239F">
      <w:pPr>
        <w:tabs>
          <w:tab w:val="left" w:pos="7800"/>
        </w:tabs>
        <w:jc w:val="both"/>
        <w:rPr>
          <w:rFonts w:eastAsia="Calibri" w:cs="Calibri"/>
          <w:b/>
          <w:sz w:val="28"/>
          <w:szCs w:val="28"/>
          <w:lang w:eastAsia="ar-SA"/>
        </w:rPr>
      </w:pPr>
    </w:p>
    <w:p w14:paraId="396530BD" w14:textId="1FC17ABE" w:rsidR="008C239F" w:rsidRPr="008C239F" w:rsidRDefault="008C239F" w:rsidP="008C239F">
      <w:pPr>
        <w:tabs>
          <w:tab w:val="left" w:pos="7800"/>
        </w:tabs>
        <w:jc w:val="both"/>
        <w:rPr>
          <w:rFonts w:eastAsia="Calibri" w:cs="Calibri"/>
          <w:b/>
          <w:i/>
          <w:noProof/>
          <w:sz w:val="28"/>
          <w:szCs w:val="28"/>
        </w:rPr>
      </w:pPr>
      <w:r w:rsidRPr="008C239F">
        <w:rPr>
          <w:rFonts w:eastAsia="Calibri" w:cs="Calibri"/>
          <w:b/>
          <w:sz w:val="28"/>
          <w:szCs w:val="28"/>
          <w:lang w:eastAsia="ar-SA"/>
        </w:rPr>
        <w:t>8</w:t>
      </w:r>
      <w:r>
        <w:rPr>
          <w:rFonts w:eastAsia="Calibri" w:cs="Calibri"/>
          <w:b/>
          <w:sz w:val="28"/>
          <w:szCs w:val="28"/>
          <w:lang w:eastAsia="ar-SA"/>
        </w:rPr>
        <w:t>.</w:t>
      </w:r>
      <w:r w:rsidRPr="008C239F">
        <w:rPr>
          <w:rFonts w:eastAsia="Calibri" w:cs="Calibri"/>
          <w:b/>
          <w:sz w:val="28"/>
          <w:szCs w:val="28"/>
          <w:lang w:eastAsia="ar-SA"/>
        </w:rPr>
        <w:t xml:space="preserve"> </w:t>
      </w:r>
      <w:r w:rsidRPr="008C239F">
        <w:rPr>
          <w:rFonts w:eastAsia="Calibri" w:cs="Calibri"/>
          <w:b/>
          <w:bCs/>
          <w:iCs/>
          <w:sz w:val="28"/>
          <w:szCs w:val="28"/>
        </w:rPr>
        <w:t>Вероятность риска возникновения затоплений/подтоплений (гидрологическая обстановка)</w:t>
      </w:r>
      <w:r w:rsidRPr="008C239F">
        <w:rPr>
          <w:rFonts w:eastAsia="Calibri" w:cs="Calibri"/>
          <w:b/>
          <w:i/>
          <w:noProof/>
          <w:sz w:val="28"/>
          <w:szCs w:val="28"/>
        </w:rPr>
        <w:t>.</w:t>
      </w:r>
    </w:p>
    <w:p w14:paraId="7A0B82DF" w14:textId="1923644B" w:rsidR="008C239F" w:rsidRPr="008C239F" w:rsidRDefault="008C239F" w:rsidP="008C239F">
      <w:pPr>
        <w:ind w:firstLine="624"/>
        <w:jc w:val="both"/>
        <w:rPr>
          <w:rFonts w:cs="Calibri"/>
          <w:bCs/>
          <w:kern w:val="2"/>
          <w:sz w:val="28"/>
          <w:szCs w:val="28"/>
          <w:lang w:eastAsia="ar-SA"/>
        </w:rPr>
      </w:pPr>
      <w:r w:rsidRPr="008C239F">
        <w:rPr>
          <w:rFonts w:cs="Calibri"/>
          <w:bCs/>
          <w:kern w:val="2"/>
          <w:sz w:val="28"/>
          <w:szCs w:val="28"/>
          <w:lang w:eastAsia="ar-SA"/>
        </w:rPr>
        <w:t xml:space="preserve">Гидрологическая обстановка </w:t>
      </w:r>
      <w:r>
        <w:rPr>
          <w:rFonts w:cs="Calibri"/>
          <w:bCs/>
          <w:kern w:val="2"/>
          <w:sz w:val="28"/>
          <w:szCs w:val="28"/>
          <w:lang w:eastAsia="ar-SA"/>
        </w:rPr>
        <w:t xml:space="preserve">на территории Усть-Пристанского района </w:t>
      </w:r>
      <w:r w:rsidRPr="008C239F">
        <w:rPr>
          <w:rFonts w:cs="Calibri"/>
          <w:bCs/>
          <w:kern w:val="2"/>
          <w:sz w:val="28"/>
          <w:szCs w:val="28"/>
          <w:lang w:eastAsia="ar-SA"/>
        </w:rPr>
        <w:t xml:space="preserve">стабильная. </w:t>
      </w:r>
    </w:p>
    <w:p w14:paraId="26A89867" w14:textId="77777777" w:rsidR="008C239F" w:rsidRPr="008C239F" w:rsidRDefault="008C239F" w:rsidP="008C239F">
      <w:pPr>
        <w:ind w:firstLine="426"/>
        <w:jc w:val="both"/>
        <w:rPr>
          <w:rFonts w:eastAsia="Calibri" w:cs="Calibri"/>
          <w:sz w:val="28"/>
          <w:szCs w:val="28"/>
        </w:rPr>
      </w:pPr>
      <w:r w:rsidRPr="008C239F">
        <w:rPr>
          <w:rFonts w:eastAsia="Calibri" w:cs="Calibri"/>
          <w:sz w:val="28"/>
          <w:szCs w:val="28"/>
        </w:rPr>
        <w:t xml:space="preserve">   Из-за погодных условий </w:t>
      </w:r>
      <w:r w:rsidRPr="008C239F">
        <w:rPr>
          <w:rFonts w:eastAsia="Calibri" w:cs="Calibri"/>
          <w:b/>
          <w:bCs/>
          <w:i/>
          <w:sz w:val="28"/>
          <w:szCs w:val="28"/>
        </w:rPr>
        <w:t xml:space="preserve">(местами положительная температура воздуха, </w:t>
      </w:r>
      <w:r w:rsidRPr="008C239F">
        <w:rPr>
          <w:b/>
          <w:bCs/>
          <w:i/>
          <w:sz w:val="28"/>
          <w:szCs w:val="28"/>
        </w:rPr>
        <w:t>сильные осадки в виде дождя, мокрого снега)</w:t>
      </w:r>
      <w:r w:rsidRPr="008C239F">
        <w:rPr>
          <w:rFonts w:eastAsia="Calibri" w:cs="Calibri"/>
          <w:sz w:val="28"/>
          <w:szCs w:val="28"/>
        </w:rPr>
        <w:t xml:space="preserve"> возможно затопление (подтопление) пониженных мест рельефа, дорог локального характера. </w:t>
      </w:r>
    </w:p>
    <w:p w14:paraId="5833C66C" w14:textId="28FD1DED" w:rsidR="008C239F" w:rsidRPr="008C239F" w:rsidRDefault="008C239F" w:rsidP="008C239F">
      <w:pPr>
        <w:tabs>
          <w:tab w:val="left" w:pos="7800"/>
        </w:tabs>
        <w:jc w:val="both"/>
        <w:rPr>
          <w:b/>
          <w:bCs/>
          <w:sz w:val="28"/>
          <w:szCs w:val="28"/>
        </w:rPr>
      </w:pPr>
      <w:r w:rsidRPr="008C239F">
        <w:rPr>
          <w:rFonts w:cs="Calibri"/>
          <w:bCs/>
          <w:kern w:val="2"/>
          <w:sz w:val="28"/>
          <w:szCs w:val="28"/>
          <w:lang w:eastAsia="ar-SA"/>
        </w:rPr>
        <w:t xml:space="preserve">Подтопление жилых домов </w:t>
      </w:r>
      <w:r>
        <w:rPr>
          <w:rFonts w:cs="Calibri"/>
          <w:bCs/>
          <w:kern w:val="2"/>
          <w:sz w:val="28"/>
          <w:szCs w:val="28"/>
          <w:lang w:eastAsia="ar-SA"/>
        </w:rPr>
        <w:t xml:space="preserve">на территории Усть-Пристанского района </w:t>
      </w:r>
      <w:r w:rsidRPr="008C239F">
        <w:rPr>
          <w:rFonts w:cs="Calibri"/>
          <w:bCs/>
          <w:kern w:val="2"/>
          <w:sz w:val="28"/>
          <w:szCs w:val="28"/>
          <w:lang w:eastAsia="ar-SA"/>
        </w:rPr>
        <w:t>не прогнозируется.</w:t>
      </w:r>
    </w:p>
    <w:p w14:paraId="47DA3C78" w14:textId="77777777" w:rsidR="008C239F" w:rsidRDefault="008C239F" w:rsidP="003954EB">
      <w:pPr>
        <w:tabs>
          <w:tab w:val="left" w:pos="7800"/>
        </w:tabs>
        <w:jc w:val="both"/>
        <w:rPr>
          <w:b/>
          <w:sz w:val="28"/>
          <w:szCs w:val="28"/>
        </w:rPr>
      </w:pPr>
    </w:p>
    <w:p w14:paraId="54FEBD8E" w14:textId="617B0777" w:rsidR="008C239F" w:rsidRDefault="008C239F" w:rsidP="003954EB">
      <w:pPr>
        <w:tabs>
          <w:tab w:val="left" w:pos="7800"/>
        </w:tabs>
        <w:jc w:val="both"/>
        <w:rPr>
          <w:b/>
          <w:sz w:val="28"/>
          <w:szCs w:val="28"/>
        </w:rPr>
      </w:pPr>
      <w:r>
        <w:rPr>
          <w:b/>
          <w:sz w:val="28"/>
          <w:szCs w:val="28"/>
        </w:rPr>
        <w:t>9</w:t>
      </w:r>
      <w:r w:rsidR="00C2604B" w:rsidRPr="008065F7">
        <w:rPr>
          <w:b/>
          <w:sz w:val="28"/>
          <w:szCs w:val="28"/>
        </w:rPr>
        <w:t>. Вероятность риска происшествий на акваториях.</w:t>
      </w:r>
    </w:p>
    <w:p w14:paraId="64B22B4F" w14:textId="3D61336D" w:rsidR="00D468EB" w:rsidRDefault="00C2604B" w:rsidP="003954EB">
      <w:pPr>
        <w:tabs>
          <w:tab w:val="left" w:pos="7800"/>
        </w:tabs>
        <w:jc w:val="both"/>
        <w:rPr>
          <w:sz w:val="28"/>
          <w:szCs w:val="28"/>
        </w:rPr>
      </w:pPr>
      <w:r w:rsidRPr="008065F7">
        <w:rPr>
          <w:b/>
          <w:sz w:val="28"/>
          <w:szCs w:val="28"/>
        </w:rPr>
        <w:t xml:space="preserve"> </w:t>
      </w:r>
      <w:r w:rsidR="007328CC">
        <w:rPr>
          <w:sz w:val="28"/>
          <w:szCs w:val="28"/>
        </w:rPr>
        <w:t xml:space="preserve">        </w:t>
      </w:r>
      <w:r w:rsidR="00856144" w:rsidRPr="00856144">
        <w:rPr>
          <w:sz w:val="28"/>
          <w:szCs w:val="28"/>
        </w:rPr>
        <w:t xml:space="preserve">На озерах и реках </w:t>
      </w:r>
      <w:r w:rsidR="00856144">
        <w:rPr>
          <w:sz w:val="28"/>
          <w:szCs w:val="28"/>
        </w:rPr>
        <w:t>Усть-Пристанского района</w:t>
      </w:r>
      <w:r w:rsidR="00856144" w:rsidRPr="00856144">
        <w:rPr>
          <w:sz w:val="28"/>
          <w:szCs w:val="28"/>
        </w:rPr>
        <w:t xml:space="preserve"> сохраняется риск происшествий, обусловленных несоблюдением техники безопасности на акваториях. Высока вероятность провалов людей и техники под лёд.</w:t>
      </w:r>
      <w:r w:rsidR="00A13EF7">
        <w:rPr>
          <w:sz w:val="28"/>
          <w:szCs w:val="28"/>
        </w:rPr>
        <w:t xml:space="preserve"> </w:t>
      </w:r>
    </w:p>
    <w:p w14:paraId="040E1FD2" w14:textId="77777777" w:rsidR="004B555B" w:rsidRDefault="004B555B" w:rsidP="00856144">
      <w:pPr>
        <w:tabs>
          <w:tab w:val="left" w:pos="7800"/>
        </w:tabs>
        <w:jc w:val="both"/>
        <w:rPr>
          <w:b/>
          <w:sz w:val="28"/>
          <w:szCs w:val="28"/>
        </w:rPr>
      </w:pPr>
    </w:p>
    <w:p w14:paraId="6136D778" w14:textId="2FEF2293" w:rsidR="00856144" w:rsidRDefault="004B555B" w:rsidP="00856144">
      <w:pPr>
        <w:tabs>
          <w:tab w:val="left" w:pos="7800"/>
        </w:tabs>
        <w:jc w:val="both"/>
        <w:rPr>
          <w:sz w:val="28"/>
          <w:szCs w:val="28"/>
        </w:rPr>
      </w:pPr>
      <w:r>
        <w:rPr>
          <w:b/>
          <w:sz w:val="28"/>
          <w:szCs w:val="28"/>
        </w:rPr>
        <w:t>10</w:t>
      </w:r>
      <w:r w:rsidR="00804776" w:rsidRPr="008065F7">
        <w:rPr>
          <w:b/>
          <w:sz w:val="28"/>
          <w:szCs w:val="28"/>
        </w:rPr>
        <w:t>. Геомагнитная обстановка.</w:t>
      </w:r>
      <w:r w:rsidR="00804776" w:rsidRPr="008065F7">
        <w:rPr>
          <w:sz w:val="28"/>
          <w:szCs w:val="28"/>
        </w:rPr>
        <w:t xml:space="preserve"> </w:t>
      </w:r>
      <w:bookmarkEnd w:id="0"/>
    </w:p>
    <w:p w14:paraId="0F689D37" w14:textId="3458740D" w:rsidR="0024096C" w:rsidRDefault="007F42CE" w:rsidP="008C239F">
      <w:pPr>
        <w:tabs>
          <w:tab w:val="left" w:pos="7800"/>
        </w:tabs>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 </w:t>
      </w:r>
      <w:r w:rsidR="001D3E80" w:rsidRPr="001D3E80">
        <w:rPr>
          <w:sz w:val="28"/>
          <w:szCs w:val="28"/>
        </w:rPr>
        <w:t>от слабовозмущенной до возмущенной.</w:t>
      </w:r>
    </w:p>
    <w:p w14:paraId="4068F309" w14:textId="77777777" w:rsidR="008C239F" w:rsidRPr="008065F7" w:rsidRDefault="008C239F" w:rsidP="008C239F">
      <w:pPr>
        <w:tabs>
          <w:tab w:val="left" w:pos="7800"/>
        </w:tabs>
        <w:jc w:val="both"/>
        <w:rPr>
          <w:b/>
          <w:sz w:val="28"/>
          <w:szCs w:val="28"/>
        </w:rPr>
      </w:pPr>
    </w:p>
    <w:p w14:paraId="18FEA307" w14:textId="0ED866FE" w:rsidR="008C239F" w:rsidRDefault="00734F60" w:rsidP="00EE261D">
      <w:pPr>
        <w:autoSpaceDE w:val="0"/>
        <w:ind w:firstLine="708"/>
        <w:jc w:val="both"/>
        <w:rPr>
          <w:rFonts w:eastAsia="Calibri"/>
          <w:sz w:val="28"/>
          <w:szCs w:val="28"/>
        </w:rPr>
      </w:pPr>
      <w:r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Pr="00AC7E41">
        <w:rPr>
          <w:b/>
          <w:sz w:val="28"/>
          <w:szCs w:val="28"/>
        </w:rPr>
        <w:t>:</w:t>
      </w:r>
      <w:r w:rsidR="002F0330" w:rsidRPr="00AC7E41">
        <w:rPr>
          <w:sz w:val="28"/>
          <w:szCs w:val="28"/>
        </w:rPr>
        <w:t xml:space="preserve"> </w:t>
      </w:r>
      <w:r w:rsidR="008C239F" w:rsidRPr="008C239F">
        <w:rPr>
          <w:rFonts w:eastAsia="Calibri"/>
          <w:sz w:val="28"/>
          <w:szCs w:val="28"/>
        </w:rPr>
        <w:t>риск возникновения природных пожаров; риск происшествий, связанных с потерей людей в природной среде; риск происшествий при проведении массовых мероприятий; риск аварий на объектах воздушного транспорта; риск возникновения террористических актов; риск землетрясения; риск отравления людей</w:t>
      </w:r>
      <w:r w:rsidR="008C239F">
        <w:rPr>
          <w:rFonts w:eastAsia="Calibri"/>
          <w:sz w:val="28"/>
          <w:szCs w:val="28"/>
        </w:rPr>
        <w:t>.</w:t>
      </w:r>
    </w:p>
    <w:p w14:paraId="3B63FD4E" w14:textId="5D1DFCBB" w:rsidR="00734F60" w:rsidRDefault="00734F60" w:rsidP="00A21597">
      <w:pPr>
        <w:autoSpaceDE w:val="0"/>
        <w:jc w:val="both"/>
        <w:rPr>
          <w:rStyle w:val="a4"/>
          <w:b/>
          <w:sz w:val="28"/>
          <w:szCs w:val="28"/>
        </w:rPr>
      </w:pPr>
      <w:r w:rsidRPr="008065F7">
        <w:rPr>
          <w:sz w:val="28"/>
          <w:szCs w:val="28"/>
        </w:rPr>
        <w:t>Мониторинг метеорологической обстановки на текущие и предстоящие сутки можно осуществлять на открытом интернет-ресурсе</w:t>
      </w:r>
      <w:r w:rsidR="00FB15AF">
        <w:rPr>
          <w:b/>
          <w:sz w:val="28"/>
          <w:szCs w:val="28"/>
        </w:rPr>
        <w:t xml:space="preserve">. </w:t>
      </w:r>
      <w:r w:rsidRPr="008065F7">
        <w:rPr>
          <w:sz w:val="28"/>
          <w:szCs w:val="28"/>
        </w:rPr>
        <w:t>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8" w:history="1">
        <w:r w:rsidRPr="008065F7">
          <w:rPr>
            <w:rStyle w:val="a4"/>
            <w:b/>
            <w:sz w:val="28"/>
            <w:szCs w:val="28"/>
          </w:rPr>
          <w:t>http://10.10.208.73.</w:t>
        </w:r>
      </w:hyperlink>
    </w:p>
    <w:p w14:paraId="4BFB4B95" w14:textId="1EF3CE58" w:rsidR="00F771DD" w:rsidRPr="008065F7" w:rsidRDefault="00F771DD"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0572AF9A"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1BC751A8" w14:textId="77777777" w:rsidR="00EE261D" w:rsidRPr="008065F7" w:rsidRDefault="00EE261D" w:rsidP="007F42CE">
      <w:pPr>
        <w:tabs>
          <w:tab w:val="left" w:pos="7800"/>
        </w:tabs>
        <w:jc w:val="center"/>
        <w:rPr>
          <w:b/>
          <w:bCs/>
          <w:color w:val="000000"/>
          <w:sz w:val="28"/>
          <w:szCs w:val="28"/>
        </w:rPr>
      </w:pP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34D9B7FD"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 сот. тел. 8-90</w:t>
      </w:r>
      <w:r w:rsidR="00EE261D">
        <w:rPr>
          <w:rFonts w:ascii="Times New Roman" w:hAnsi="Times New Roman"/>
          <w:color w:val="000000"/>
          <w:sz w:val="28"/>
          <w:szCs w:val="28"/>
        </w:rPr>
        <w:t>3-072-95-52:</w:t>
      </w:r>
    </w:p>
    <w:p w14:paraId="32B3F788" w14:textId="7F7C9DE8" w:rsidR="00031271" w:rsidRPr="008065F7" w:rsidRDefault="00EE261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lastRenderedPageBreak/>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00FA9775" w:rsidR="00031271" w:rsidRPr="008065F7" w:rsidRDefault="00EE261D" w:rsidP="00734F60">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раздают</w:t>
      </w:r>
      <w:r w:rsidR="00233F74">
        <w:rPr>
          <w:rFonts w:ascii="Times New Roman" w:hAnsi="Times New Roman"/>
          <w:color w:val="000000"/>
          <w:sz w:val="28"/>
          <w:szCs w:val="28"/>
        </w:rPr>
        <w:t>ся</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9B02B34" w:rsidR="000D69DB" w:rsidRDefault="00EE261D" w:rsidP="000D69DB">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2A2ED39A" w14:textId="77777777" w:rsidR="00FB15AF" w:rsidRPr="008065F7" w:rsidRDefault="00FB15AF" w:rsidP="000D69DB">
      <w:pPr>
        <w:pStyle w:val="a7"/>
        <w:tabs>
          <w:tab w:val="left" w:pos="7800"/>
        </w:tabs>
        <w:ind w:left="0"/>
        <w:jc w:val="both"/>
        <w:rPr>
          <w:rFonts w:ascii="Times New Roman" w:hAnsi="Times New Roman"/>
          <w:color w:val="000000"/>
          <w:sz w:val="28"/>
          <w:szCs w:val="28"/>
        </w:rPr>
      </w:pPr>
    </w:p>
    <w:p w14:paraId="42F430BF" w14:textId="77777777" w:rsidR="00734F60" w:rsidRPr="00965910" w:rsidRDefault="00734F60" w:rsidP="000D69DB">
      <w:pPr>
        <w:pStyle w:val="a7"/>
        <w:tabs>
          <w:tab w:val="left" w:pos="7800"/>
        </w:tabs>
        <w:ind w:left="0"/>
        <w:jc w:val="both"/>
        <w:rPr>
          <w:rFonts w:ascii="Times New Roman" w:hAnsi="Times New Roman"/>
          <w:color w:val="000000"/>
          <w:sz w:val="28"/>
          <w:szCs w:val="28"/>
        </w:rPr>
      </w:pPr>
      <w:r w:rsidRPr="00965910">
        <w:rPr>
          <w:rFonts w:ascii="Times New Roman" w:hAnsi="Times New Roman"/>
          <w:b/>
          <w:bCs/>
          <w:color w:val="000000"/>
          <w:sz w:val="28"/>
          <w:szCs w:val="28"/>
        </w:rPr>
        <w:t>2. 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4306570B" w14:textId="77777777" w:rsidR="00740DDC" w:rsidRPr="008065F7" w:rsidRDefault="00734F60" w:rsidP="00740DDC">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740DDC">
        <w:rPr>
          <w:rFonts w:ascii="Times New Roman" w:hAnsi="Times New Roman"/>
          <w:color w:val="000000"/>
          <w:sz w:val="28"/>
          <w:szCs w:val="28"/>
        </w:rPr>
        <w:t>В</w:t>
      </w:r>
      <w:r w:rsidR="00740DDC"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740DDC">
        <w:rPr>
          <w:rFonts w:ascii="Times New Roman" w:hAnsi="Times New Roman"/>
          <w:bCs/>
          <w:sz w:val="28"/>
          <w:szCs w:val="28"/>
        </w:rPr>
        <w:t>кафе «Загадка» на 75</w:t>
      </w:r>
      <w:r w:rsidR="00740DDC" w:rsidRPr="008065F7">
        <w:rPr>
          <w:rFonts w:ascii="Times New Roman" w:hAnsi="Times New Roman"/>
          <w:bCs/>
          <w:sz w:val="28"/>
          <w:szCs w:val="28"/>
        </w:rPr>
        <w:t xml:space="preserve"> мест),</w:t>
      </w:r>
      <w:r w:rsidR="00740DDC" w:rsidRPr="008065F7">
        <w:rPr>
          <w:rFonts w:ascii="Times New Roman" w:hAnsi="Times New Roman"/>
          <w:color w:val="000000"/>
          <w:sz w:val="28"/>
          <w:szCs w:val="28"/>
        </w:rPr>
        <w:t xml:space="preserve"> размещения водителей и пассажиров в случае необходимости (</w:t>
      </w:r>
      <w:r w:rsidR="00740DDC" w:rsidRPr="008065F7">
        <w:rPr>
          <w:rFonts w:ascii="Times New Roman" w:hAnsi="Times New Roman"/>
          <w:bCs/>
          <w:sz w:val="28"/>
          <w:szCs w:val="28"/>
        </w:rPr>
        <w:t xml:space="preserve">ПВР в с. Усть-Пристань ул. Пушкина, 30 (вместимость - 40 человек), </w:t>
      </w:r>
      <w:r w:rsidR="00740DDC" w:rsidRPr="008065F7">
        <w:rPr>
          <w:rFonts w:ascii="Times New Roman" w:hAnsi="Times New Roman"/>
          <w:sz w:val="28"/>
          <w:szCs w:val="28"/>
        </w:rPr>
        <w:t>директор Нусбаум А.А.</w:t>
      </w:r>
      <w:r w:rsidR="00740DDC">
        <w:rPr>
          <w:rFonts w:ascii="Times New Roman" w:hAnsi="Times New Roman"/>
          <w:sz w:val="28"/>
          <w:szCs w:val="28"/>
        </w:rPr>
        <w:t xml:space="preserve">, тел. </w:t>
      </w:r>
      <w:r w:rsidR="00740DDC" w:rsidRPr="008065F7">
        <w:rPr>
          <w:rFonts w:ascii="Times New Roman" w:hAnsi="Times New Roman"/>
          <w:sz w:val="28"/>
          <w:szCs w:val="28"/>
        </w:rPr>
        <w:t>8(38</w:t>
      </w:r>
      <w:r w:rsidR="00740DDC" w:rsidRPr="008065F7">
        <w:rPr>
          <w:rFonts w:ascii="Times New Roman" w:hAnsi="Times New Roman"/>
          <w:bCs/>
          <w:sz w:val="28"/>
          <w:szCs w:val="28"/>
        </w:rPr>
        <w:t>554)22-7-95</w:t>
      </w:r>
      <w:r w:rsidR="00740DDC" w:rsidRPr="008065F7">
        <w:rPr>
          <w:rFonts w:ascii="Times New Roman" w:hAnsi="Times New Roman"/>
          <w:color w:val="000000"/>
          <w:sz w:val="28"/>
          <w:szCs w:val="28"/>
        </w:rPr>
        <w:t xml:space="preserve">; </w:t>
      </w:r>
      <w:r w:rsidR="00740DDC">
        <w:rPr>
          <w:rFonts w:ascii="Times New Roman" w:hAnsi="Times New Roman"/>
          <w:bCs/>
          <w:sz w:val="28"/>
          <w:szCs w:val="28"/>
        </w:rPr>
        <w:t>стоянка для больше грузов и легкового транспорта – площадка на территории АЗС№77</w:t>
      </w:r>
      <w:r w:rsidR="00740DDC" w:rsidRPr="008065F7">
        <w:rPr>
          <w:rFonts w:ascii="Times New Roman" w:hAnsi="Times New Roman"/>
          <w:bCs/>
          <w:sz w:val="28"/>
          <w:szCs w:val="28"/>
        </w:rPr>
        <w:t xml:space="preserve">, </w:t>
      </w:r>
      <w:r w:rsidR="00740DDC" w:rsidRPr="008065F7">
        <w:rPr>
          <w:rFonts w:ascii="Times New Roman" w:hAnsi="Times New Roman"/>
          <w:color w:val="000000"/>
          <w:sz w:val="28"/>
          <w:szCs w:val="28"/>
        </w:rPr>
        <w:t xml:space="preserve">дежурства экипажей скорой медицинской помощи </w:t>
      </w:r>
      <w:r w:rsidR="00740DDC" w:rsidRPr="008065F7">
        <w:rPr>
          <w:rFonts w:ascii="Times New Roman" w:hAnsi="Times New Roman"/>
          <w:bCs/>
          <w:sz w:val="28"/>
          <w:szCs w:val="28"/>
        </w:rPr>
        <w:t xml:space="preserve">ближайшее лечебное учреждение находится в с. Усть-Пристань: </w:t>
      </w:r>
      <w:r w:rsidR="00740DDC">
        <w:rPr>
          <w:rFonts w:ascii="Times New Roman" w:hAnsi="Times New Roman"/>
          <w:bCs/>
          <w:sz w:val="28"/>
          <w:szCs w:val="28"/>
        </w:rPr>
        <w:t xml:space="preserve">КГБУЗ </w:t>
      </w:r>
      <w:r w:rsidR="00740DDC" w:rsidRPr="008065F7">
        <w:rPr>
          <w:rFonts w:ascii="Times New Roman" w:hAnsi="Times New Roman"/>
          <w:bCs/>
          <w:sz w:val="28"/>
          <w:szCs w:val="28"/>
        </w:rPr>
        <w:t>«Усть-Пристанская центральная районная больница»</w:t>
      </w:r>
      <w:r w:rsidR="00740DDC">
        <w:rPr>
          <w:rFonts w:ascii="Times New Roman" w:hAnsi="Times New Roman"/>
          <w:bCs/>
          <w:sz w:val="28"/>
          <w:szCs w:val="28"/>
        </w:rPr>
        <w:t xml:space="preserve"> и.</w:t>
      </w:r>
      <w:r w:rsidR="00740DDC" w:rsidRPr="008065F7">
        <w:rPr>
          <w:rFonts w:ascii="Times New Roman" w:hAnsi="Times New Roman"/>
          <w:bCs/>
          <w:sz w:val="28"/>
          <w:szCs w:val="28"/>
        </w:rPr>
        <w:t>о. гл. врача Ковалев Станислав Евгеньевич, (53 койко-мест круглосуточно), тел. 8(385 54)22-1-89</w:t>
      </w:r>
      <w:r w:rsidR="00740DDC" w:rsidRPr="008065F7">
        <w:rPr>
          <w:rFonts w:ascii="Times New Roman" w:hAnsi="Times New Roman"/>
          <w:color w:val="000000"/>
          <w:sz w:val="28"/>
          <w:szCs w:val="28"/>
        </w:rPr>
        <w:t>, патрульных машин ГАИ и подвозу ГСМ.</w:t>
      </w:r>
      <w:r w:rsidR="00740DDC" w:rsidRPr="008065F7">
        <w:rPr>
          <w:rFonts w:ascii="Times New Roman" w:hAnsi="Times New Roman"/>
          <w:sz w:val="28"/>
          <w:szCs w:val="28"/>
        </w:rPr>
        <w:t xml:space="preserve"> </w:t>
      </w:r>
    </w:p>
    <w:p w14:paraId="65460F85" w14:textId="77777777" w:rsidR="00740DDC" w:rsidRPr="008065F7" w:rsidRDefault="00740DDC" w:rsidP="00740DDC">
      <w:pPr>
        <w:pStyle w:val="a7"/>
        <w:kinsoku w:val="0"/>
        <w:overflowPunct w:val="0"/>
        <w:spacing w:after="0"/>
        <w:ind w:left="0"/>
        <w:jc w:val="both"/>
        <w:textAlignment w:val="baseline"/>
        <w:rPr>
          <w:sz w:val="28"/>
          <w:szCs w:val="28"/>
        </w:rPr>
      </w:pPr>
      <w:r w:rsidRPr="008065F7">
        <w:rPr>
          <w:rFonts w:ascii="Times New Roman" w:hAnsi="Times New Roman"/>
          <w:sz w:val="28"/>
          <w:szCs w:val="28"/>
        </w:rPr>
        <w:t xml:space="preserve">        </w:t>
      </w:r>
      <w:r>
        <w:rPr>
          <w:rFonts w:ascii="Times New Roman" w:hAnsi="Times New Roman"/>
          <w:sz w:val="28"/>
          <w:szCs w:val="28"/>
        </w:rPr>
        <w:t>Рекомендуется населению</w:t>
      </w:r>
      <w:r w:rsidRPr="008065F7">
        <w:rPr>
          <w:rFonts w:ascii="Times New Roman" w:hAnsi="Times New Roman"/>
          <w:sz w:val="28"/>
          <w:szCs w:val="28"/>
        </w:rPr>
        <w:t xml:space="preserve"> перед планированием поездки ознакомиться с прогнозом погоды на сайте </w:t>
      </w:r>
      <w:r>
        <w:rPr>
          <w:rFonts w:ascii="Times New Roman" w:hAnsi="Times New Roman"/>
          <w:sz w:val="28"/>
          <w:szCs w:val="28"/>
        </w:rPr>
        <w:t>АЦГМС</w:t>
      </w:r>
      <w:r w:rsidRPr="008065F7">
        <w:rPr>
          <w:rFonts w:ascii="Times New Roman" w:hAnsi="Times New Roman"/>
          <w:sz w:val="28"/>
          <w:szCs w:val="28"/>
        </w:rPr>
        <w:t xml:space="preserve">  </w:t>
      </w:r>
      <w:hyperlink r:id="rId9" w:history="1">
        <w:r>
          <w:rPr>
            <w:rStyle w:val="a4"/>
            <w:rFonts w:ascii="Times New Roman" w:hAnsi="Times New Roman"/>
            <w:b/>
            <w:sz w:val="28"/>
            <w:szCs w:val="28"/>
            <w:lang w:val="en-US"/>
          </w:rPr>
          <w:t>meteo</w:t>
        </w:r>
        <w:r w:rsidRPr="0061128E">
          <w:rPr>
            <w:rStyle w:val="a4"/>
            <w:rFonts w:ascii="Times New Roman" w:hAnsi="Times New Roman"/>
            <w:b/>
            <w:sz w:val="28"/>
            <w:szCs w:val="28"/>
          </w:rPr>
          <w:t>22.</w:t>
        </w:r>
        <w:r>
          <w:rPr>
            <w:rStyle w:val="a4"/>
            <w:rFonts w:ascii="Times New Roman" w:hAnsi="Times New Roman"/>
            <w:b/>
            <w:sz w:val="28"/>
            <w:szCs w:val="28"/>
            <w:lang w:val="en-US"/>
          </w:rPr>
          <w:t>ru</w:t>
        </w:r>
      </w:hyperlink>
      <w:r w:rsidRPr="008065F7">
        <w:rPr>
          <w:rFonts w:ascii="Times New Roman" w:hAnsi="Times New Roman"/>
          <w:sz w:val="28"/>
          <w:szCs w:val="28"/>
        </w:rPr>
        <w:t xml:space="preserve">, а также пользоваться Атласом рисков МЧС России </w:t>
      </w:r>
      <w:r w:rsidRPr="008065F7">
        <w:rPr>
          <w:rFonts w:ascii="Times New Roman" w:hAnsi="Times New Roman"/>
          <w:b/>
          <w:color w:val="1B20F5"/>
          <w:sz w:val="28"/>
          <w:szCs w:val="28"/>
          <w:u w:val="single"/>
          <w:lang w:val="en-US"/>
        </w:rPr>
        <w:t>atlas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mchs</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gov</w:t>
      </w:r>
      <w:r w:rsidRPr="008065F7">
        <w:rPr>
          <w:rFonts w:ascii="Times New Roman" w:hAnsi="Times New Roman"/>
          <w:b/>
          <w:color w:val="1B20F5"/>
          <w:sz w:val="28"/>
          <w:szCs w:val="28"/>
          <w:u w:val="single"/>
        </w:rPr>
        <w:t>.</w:t>
      </w:r>
      <w:r w:rsidRPr="008065F7">
        <w:rPr>
          <w:rFonts w:ascii="Times New Roman" w:hAnsi="Times New Roman"/>
          <w:b/>
          <w:color w:val="1B20F5"/>
          <w:sz w:val="28"/>
          <w:szCs w:val="28"/>
          <w:u w:val="single"/>
          <w:lang w:val="en-US"/>
        </w:rPr>
        <w:t>ru</w:t>
      </w:r>
      <w:r w:rsidRPr="008065F7">
        <w:rPr>
          <w:sz w:val="28"/>
          <w:szCs w:val="28"/>
        </w:rPr>
        <w:t xml:space="preserve">    </w:t>
      </w:r>
    </w:p>
    <w:p w14:paraId="20BE4715" w14:textId="44AD2F8F" w:rsidR="00D002AE" w:rsidRPr="008065F7" w:rsidRDefault="00D002AE" w:rsidP="00740DDC">
      <w:pPr>
        <w:pStyle w:val="a7"/>
        <w:kinsoku w:val="0"/>
        <w:overflowPunct w:val="0"/>
        <w:spacing w:after="0"/>
        <w:ind w:left="0"/>
        <w:jc w:val="both"/>
        <w:textAlignment w:val="baseline"/>
        <w:rPr>
          <w:sz w:val="28"/>
          <w:szCs w:val="28"/>
        </w:rPr>
      </w:pPr>
    </w:p>
    <w:p w14:paraId="3EB9A71A" w14:textId="77777777" w:rsidR="00952ED8" w:rsidRPr="008065F7" w:rsidRDefault="00281D64" w:rsidP="00952ED8">
      <w:pPr>
        <w:tabs>
          <w:tab w:val="left" w:pos="720"/>
        </w:tabs>
        <w:jc w:val="both"/>
        <w:rPr>
          <w:sz w:val="28"/>
          <w:szCs w:val="28"/>
        </w:rPr>
      </w:pPr>
      <w:r w:rsidRPr="008065F7">
        <w:rPr>
          <w:sz w:val="28"/>
          <w:szCs w:val="28"/>
        </w:rPr>
        <w:t xml:space="preserve"> </w:t>
      </w:r>
      <w:r w:rsidRPr="008065F7">
        <w:rPr>
          <w:b/>
          <w:sz w:val="28"/>
          <w:szCs w:val="28"/>
        </w:rPr>
        <w:t>3</w:t>
      </w:r>
      <w:r w:rsidR="00952ED8" w:rsidRPr="008065F7">
        <w:rPr>
          <w:b/>
          <w:bCs/>
          <w:sz w:val="28"/>
          <w:szCs w:val="28"/>
        </w:rPr>
        <w:t>. По риску инфекционных заболеваний.</w:t>
      </w:r>
    </w:p>
    <w:p w14:paraId="608904E6" w14:textId="47347758" w:rsidR="004600CE" w:rsidRDefault="007F42CE" w:rsidP="007E0D29">
      <w:pPr>
        <w:tabs>
          <w:tab w:val="left" w:pos="720"/>
        </w:tabs>
        <w:jc w:val="both"/>
        <w:rPr>
          <w:bCs/>
          <w:sz w:val="28"/>
          <w:szCs w:val="28"/>
        </w:rPr>
      </w:pPr>
      <w:r w:rsidRPr="008065F7">
        <w:rPr>
          <w:bCs/>
          <w:sz w:val="28"/>
          <w:szCs w:val="28"/>
        </w:rPr>
        <w:t xml:space="preserve">  </w:t>
      </w:r>
      <w:r w:rsidR="00281D64" w:rsidRPr="008065F7">
        <w:rPr>
          <w:bCs/>
          <w:sz w:val="28"/>
          <w:szCs w:val="28"/>
        </w:rPr>
        <w:t xml:space="preserve"> </w:t>
      </w:r>
      <w:r w:rsidR="00B04752" w:rsidRPr="008065F7">
        <w:rPr>
          <w:bCs/>
          <w:sz w:val="28"/>
          <w:szCs w:val="28"/>
        </w:rPr>
        <w:t xml:space="preserve">    </w:t>
      </w:r>
      <w:r w:rsidR="00765808" w:rsidRPr="008065F7">
        <w:rPr>
          <w:bCs/>
          <w:sz w:val="28"/>
          <w:szCs w:val="28"/>
        </w:rPr>
        <w:t>Организова</w:t>
      </w:r>
      <w:r w:rsidR="007742B1">
        <w:rPr>
          <w:bCs/>
          <w:sz w:val="28"/>
          <w:szCs w:val="28"/>
        </w:rPr>
        <w:t>на с</w:t>
      </w:r>
      <w:r w:rsidR="00765808" w:rsidRPr="008065F7">
        <w:rPr>
          <w:bCs/>
          <w:sz w:val="28"/>
          <w:szCs w:val="28"/>
        </w:rPr>
        <w:t>анитарно-просветительн</w:t>
      </w:r>
      <w:r w:rsidR="004600CE">
        <w:rPr>
          <w:bCs/>
          <w:sz w:val="28"/>
          <w:szCs w:val="28"/>
        </w:rPr>
        <w:t>ую</w:t>
      </w:r>
      <w:r w:rsidR="00765808" w:rsidRPr="008065F7">
        <w:rPr>
          <w:bCs/>
          <w:sz w:val="28"/>
          <w:szCs w:val="28"/>
        </w:rPr>
        <w:t xml:space="preserve"> работ</w:t>
      </w:r>
      <w:r w:rsidR="004600CE">
        <w:rPr>
          <w:bCs/>
          <w:sz w:val="28"/>
          <w:szCs w:val="28"/>
        </w:rPr>
        <w:t xml:space="preserve">у </w:t>
      </w:r>
      <w:r w:rsidR="00765808" w:rsidRPr="008065F7">
        <w:rPr>
          <w:bCs/>
          <w:sz w:val="28"/>
          <w:szCs w:val="28"/>
        </w:rPr>
        <w:t xml:space="preserve">через местную газету «Авангард» и размещено на сайте Администрации Усть-Пристанского района информация о </w:t>
      </w:r>
      <w:r w:rsidR="007E0D29" w:rsidRPr="008065F7">
        <w:rPr>
          <w:bCs/>
          <w:sz w:val="28"/>
          <w:szCs w:val="28"/>
        </w:rPr>
        <w:t>методах и средствах профилактики заболеваний (</w:t>
      </w:r>
      <w:r w:rsidR="00D91600" w:rsidRPr="00D91600">
        <w:rPr>
          <w:rFonts w:eastAsia="Calibri" w:cs="Calibri"/>
          <w:sz w:val="28"/>
          <w:szCs w:val="28"/>
        </w:rPr>
        <w:t>острыми респираторными вирусными инфекциями (ОРВИ</w:t>
      </w:r>
      <w:r w:rsidR="007E0D29" w:rsidRPr="00D91600">
        <w:rPr>
          <w:bCs/>
          <w:sz w:val="28"/>
          <w:szCs w:val="28"/>
        </w:rPr>
        <w:t>)</w:t>
      </w:r>
      <w:r w:rsidR="00EE261D">
        <w:rPr>
          <w:bCs/>
          <w:sz w:val="28"/>
          <w:szCs w:val="28"/>
        </w:rPr>
        <w:t xml:space="preserve"> и мерах по их предупреждению.</w:t>
      </w:r>
    </w:p>
    <w:p w14:paraId="734C6C4E" w14:textId="1EEC09FD" w:rsidR="00600EEF" w:rsidRDefault="00EE261D" w:rsidP="004600CE">
      <w:pPr>
        <w:tabs>
          <w:tab w:val="left" w:pos="720"/>
        </w:tabs>
        <w:ind w:firstLine="709"/>
        <w:jc w:val="both"/>
        <w:rPr>
          <w:bCs/>
          <w:sz w:val="28"/>
          <w:szCs w:val="28"/>
        </w:rPr>
      </w:pPr>
      <w:r>
        <w:rPr>
          <w:bCs/>
          <w:sz w:val="28"/>
          <w:szCs w:val="28"/>
        </w:rPr>
        <w:lastRenderedPageBreak/>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1ABCAD90" w14:textId="77777777" w:rsidR="00FB15AF" w:rsidRDefault="00FB15AF" w:rsidP="004600CE">
      <w:pPr>
        <w:tabs>
          <w:tab w:val="left" w:pos="720"/>
        </w:tabs>
        <w:ind w:firstLine="709"/>
        <w:jc w:val="both"/>
        <w:rPr>
          <w:bCs/>
          <w:sz w:val="28"/>
          <w:szCs w:val="28"/>
        </w:rPr>
      </w:pPr>
    </w:p>
    <w:p w14:paraId="7F459312" w14:textId="77777777" w:rsidR="001D3E80" w:rsidRDefault="008E2C54" w:rsidP="0031678C">
      <w:pPr>
        <w:tabs>
          <w:tab w:val="left" w:pos="720"/>
        </w:tabs>
        <w:jc w:val="both"/>
        <w:rPr>
          <w:b/>
          <w:sz w:val="28"/>
          <w:szCs w:val="28"/>
        </w:rPr>
      </w:pPr>
      <w:r>
        <w:rPr>
          <w:b/>
          <w:bCs/>
          <w:sz w:val="28"/>
          <w:szCs w:val="28"/>
        </w:rPr>
        <w:t>4</w:t>
      </w:r>
      <w:r w:rsidR="0031678C" w:rsidRPr="00580193">
        <w:rPr>
          <w:b/>
          <w:sz w:val="28"/>
          <w:szCs w:val="28"/>
        </w:rPr>
        <w:t>. По риску аварий на объектах ТЭК и ЖКХ.</w:t>
      </w:r>
    </w:p>
    <w:p w14:paraId="5550CA49" w14:textId="70057491" w:rsidR="001D3E80" w:rsidRPr="001D3E80" w:rsidRDefault="001D3E80" w:rsidP="0031678C">
      <w:pPr>
        <w:tabs>
          <w:tab w:val="left" w:pos="720"/>
        </w:tabs>
        <w:jc w:val="both"/>
        <w:rPr>
          <w:sz w:val="28"/>
          <w:szCs w:val="28"/>
        </w:rPr>
      </w:pPr>
      <w:r>
        <w:tab/>
      </w:r>
      <w:r w:rsidRPr="001D3E80">
        <w:rPr>
          <w:sz w:val="28"/>
          <w:szCs w:val="28"/>
        </w:rPr>
        <w:t>-</w:t>
      </w:r>
      <w:r>
        <w:rPr>
          <w:sz w:val="28"/>
          <w:szCs w:val="28"/>
        </w:rPr>
        <w:t>проверена</w:t>
      </w:r>
      <w:r w:rsidRPr="001D3E80">
        <w:rPr>
          <w:sz w:val="28"/>
          <w:szCs w:val="28"/>
        </w:rPr>
        <w:t xml:space="preserve"> готовность сил и средств аварийных служб к реагированию; </w:t>
      </w:r>
    </w:p>
    <w:p w14:paraId="3500569D" w14:textId="705A50B2" w:rsidR="0031678C" w:rsidRPr="00580193" w:rsidRDefault="001D3E80" w:rsidP="0031678C">
      <w:pPr>
        <w:tabs>
          <w:tab w:val="left" w:pos="720"/>
        </w:tabs>
        <w:jc w:val="both"/>
        <w:rPr>
          <w:sz w:val="28"/>
          <w:szCs w:val="28"/>
        </w:rPr>
      </w:pPr>
      <w:r w:rsidRPr="001D3E80">
        <w:rPr>
          <w:sz w:val="28"/>
          <w:szCs w:val="28"/>
        </w:rPr>
        <w:tab/>
        <w:t>-</w:t>
      </w:r>
      <w:r>
        <w:rPr>
          <w:sz w:val="28"/>
          <w:szCs w:val="28"/>
        </w:rPr>
        <w:t>уточнён</w:t>
      </w:r>
      <w:r w:rsidRPr="001D3E80">
        <w:rPr>
          <w:sz w:val="28"/>
          <w:szCs w:val="28"/>
        </w:rPr>
        <w:t xml:space="preserve"> пла</w:t>
      </w:r>
      <w:r>
        <w:rPr>
          <w:sz w:val="28"/>
          <w:szCs w:val="28"/>
        </w:rPr>
        <w:t>н эвакуации населения, проверена</w:t>
      </w:r>
      <w:r w:rsidRPr="001D3E80">
        <w:rPr>
          <w:sz w:val="28"/>
          <w:szCs w:val="28"/>
        </w:rPr>
        <w:t xml:space="preserve"> готовность ПВР;</w:t>
      </w:r>
      <w:r>
        <w:t xml:space="preserve"> </w:t>
      </w:r>
      <w:r w:rsidR="0031678C" w:rsidRPr="00580193">
        <w:rPr>
          <w:sz w:val="28"/>
          <w:szCs w:val="28"/>
        </w:rPr>
        <w:t xml:space="preserve"> </w:t>
      </w:r>
    </w:p>
    <w:p w14:paraId="690794FB" w14:textId="77777777" w:rsidR="0031678C" w:rsidRPr="00580193" w:rsidRDefault="0031678C" w:rsidP="0031678C">
      <w:pPr>
        <w:tabs>
          <w:tab w:val="left" w:pos="720"/>
        </w:tabs>
        <w:jc w:val="both"/>
        <w:rPr>
          <w:sz w:val="28"/>
          <w:szCs w:val="28"/>
        </w:rPr>
      </w:pPr>
      <w:r w:rsidRPr="00580193">
        <w:rPr>
          <w:sz w:val="28"/>
          <w:szCs w:val="28"/>
        </w:rPr>
        <w:tab/>
        <w:t xml:space="preserve">-руководителями всех уровней обеспечено бесперебойное функционирование объектов и оборудования энергетического комплекса, включая резервное; </w:t>
      </w:r>
    </w:p>
    <w:p w14:paraId="62EB5A1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к работе резервных источников электропитания в учреждениях с круглосуточным пребыванием людей; </w:t>
      </w:r>
    </w:p>
    <w:p w14:paraId="79ED112E" w14:textId="77777777" w:rsidR="0031678C" w:rsidRPr="00580193" w:rsidRDefault="0031678C" w:rsidP="0031678C">
      <w:pPr>
        <w:tabs>
          <w:tab w:val="left" w:pos="720"/>
        </w:tabs>
        <w:jc w:val="both"/>
        <w:rPr>
          <w:sz w:val="28"/>
          <w:szCs w:val="28"/>
        </w:rPr>
      </w:pPr>
      <w:r w:rsidRPr="00580193">
        <w:rPr>
          <w:sz w:val="28"/>
          <w:szCs w:val="28"/>
        </w:rPr>
        <w:tab/>
        <w:t xml:space="preserve">-обеспечена готовность аварийных служб в Усть-Пристанском районе к реагированию на возможные ЧС и происшествия на объектах энергетического комплекса; </w:t>
      </w:r>
    </w:p>
    <w:p w14:paraId="16B8FB36" w14:textId="548E993A" w:rsidR="0031678C" w:rsidRDefault="0031678C" w:rsidP="0031678C">
      <w:pPr>
        <w:tabs>
          <w:tab w:val="left" w:pos="720"/>
        </w:tabs>
        <w:jc w:val="both"/>
        <w:rPr>
          <w:sz w:val="28"/>
          <w:szCs w:val="28"/>
        </w:rPr>
      </w:pPr>
      <w:r w:rsidRPr="00580193">
        <w:rPr>
          <w:sz w:val="28"/>
          <w:szCs w:val="28"/>
        </w:rPr>
        <w:tab/>
        <w:t xml:space="preserve">-поддержание в готовности и достаточном количестве запасов материальных и финансовых ресурсов для ликвидации аварийных ситуаций и ЧС на объектах энергетического комплекса. </w:t>
      </w:r>
    </w:p>
    <w:p w14:paraId="7D992CCB" w14:textId="77777777" w:rsidR="00FB15AF" w:rsidRPr="00580193" w:rsidRDefault="00FB15AF" w:rsidP="0031678C">
      <w:pPr>
        <w:tabs>
          <w:tab w:val="left" w:pos="720"/>
        </w:tabs>
        <w:jc w:val="both"/>
        <w:rPr>
          <w:sz w:val="28"/>
          <w:szCs w:val="28"/>
        </w:rPr>
      </w:pPr>
    </w:p>
    <w:p w14:paraId="518A16DD" w14:textId="71B86031" w:rsidR="0031678C" w:rsidRPr="00580193" w:rsidRDefault="008E2C54" w:rsidP="0031678C">
      <w:pPr>
        <w:tabs>
          <w:tab w:val="left" w:pos="720"/>
        </w:tabs>
        <w:jc w:val="both"/>
        <w:rPr>
          <w:bCs/>
          <w:sz w:val="28"/>
          <w:szCs w:val="28"/>
        </w:rPr>
      </w:pPr>
      <w:r>
        <w:rPr>
          <w:b/>
          <w:bCs/>
          <w:sz w:val="28"/>
          <w:szCs w:val="28"/>
        </w:rPr>
        <w:t>5</w:t>
      </w:r>
      <w:r w:rsidR="0031678C" w:rsidRPr="00580193">
        <w:rPr>
          <w:b/>
          <w:bCs/>
          <w:sz w:val="28"/>
          <w:szCs w:val="28"/>
        </w:rPr>
        <w:t>. По риску обрушений (повреждений) зданий и сооружений.</w:t>
      </w:r>
    </w:p>
    <w:p w14:paraId="399C0ABB" w14:textId="77777777" w:rsidR="0031678C" w:rsidRPr="00580193" w:rsidRDefault="0031678C" w:rsidP="0031678C">
      <w:pPr>
        <w:tabs>
          <w:tab w:val="left" w:pos="720"/>
        </w:tabs>
        <w:jc w:val="both"/>
        <w:rPr>
          <w:bCs/>
          <w:sz w:val="28"/>
          <w:szCs w:val="28"/>
        </w:rPr>
      </w:pPr>
      <w:r w:rsidRPr="00580193">
        <w:rPr>
          <w:bCs/>
          <w:sz w:val="28"/>
          <w:szCs w:val="28"/>
        </w:rPr>
        <w:t xml:space="preserve">          -организовано оповещение и информирование населения через местную газету «Авангард» и интернет-ресурсы о прогнозируемой неблагоприятной метеорологической обстановке, возможном нарушении условий жизнедеятельности населения (обрушении слабозакрепленных, широкоформатных, рекламных конструкций, ветхой кровли (крыш) зданий, падении деревьев), а также о необходимых мерах предосторожности; </w:t>
      </w:r>
    </w:p>
    <w:p w14:paraId="325477BC" w14:textId="77777777" w:rsidR="0031678C" w:rsidRPr="00580193" w:rsidRDefault="0031678C" w:rsidP="0031678C">
      <w:pPr>
        <w:tabs>
          <w:tab w:val="left" w:pos="720"/>
        </w:tabs>
        <w:jc w:val="both"/>
        <w:rPr>
          <w:bCs/>
          <w:sz w:val="28"/>
          <w:szCs w:val="28"/>
        </w:rPr>
      </w:pPr>
      <w:r w:rsidRPr="00580193">
        <w:rPr>
          <w:bCs/>
          <w:sz w:val="28"/>
          <w:szCs w:val="28"/>
        </w:rPr>
        <w:t xml:space="preserve">          -на территории Усть-Пристанского района проверено к готовности ПВР на случай ухудшения обстановки и возникновения происшествий, связанных с повреждением (обрушением) кровли (крыш) жилых зданий и социально-значимых объектов с круглосуточным пребыванием людей; </w:t>
      </w:r>
    </w:p>
    <w:p w14:paraId="6D822BEE" w14:textId="77777777" w:rsidR="0031678C" w:rsidRPr="0031678C" w:rsidRDefault="0031678C" w:rsidP="0031678C">
      <w:pPr>
        <w:tabs>
          <w:tab w:val="left" w:pos="720"/>
        </w:tabs>
        <w:jc w:val="both"/>
        <w:rPr>
          <w:bCs/>
          <w:sz w:val="28"/>
          <w:szCs w:val="28"/>
        </w:rPr>
      </w:pPr>
      <w:r w:rsidRPr="0031678C">
        <w:rPr>
          <w:bCs/>
          <w:sz w:val="28"/>
          <w:szCs w:val="28"/>
        </w:rPr>
        <w:t xml:space="preserve">    </w:t>
      </w:r>
      <w:r>
        <w:rPr>
          <w:bCs/>
          <w:sz w:val="28"/>
          <w:szCs w:val="28"/>
        </w:rPr>
        <w:t xml:space="preserve">      -</w:t>
      </w:r>
      <w:r w:rsidRPr="0031678C">
        <w:rPr>
          <w:bCs/>
          <w:sz w:val="28"/>
          <w:szCs w:val="28"/>
        </w:rPr>
        <w:t>обеспечена готовность аварийных служб к реагированию на возможные ЧС и происшествия, связанные с нарушением жизнедеятельности населения в результате обрушения (повреждения) зданий и сооружений.</w:t>
      </w:r>
      <w:r w:rsidRPr="0031678C">
        <w:rPr>
          <w:b/>
          <w:bCs/>
          <w:sz w:val="28"/>
          <w:szCs w:val="28"/>
        </w:rPr>
        <w:t xml:space="preserve"> </w:t>
      </w:r>
    </w:p>
    <w:p w14:paraId="4965903B" w14:textId="77777777" w:rsidR="00FB15AF" w:rsidRDefault="00FB15AF" w:rsidP="004B555B">
      <w:pPr>
        <w:pStyle w:val="a7"/>
        <w:autoSpaceDE w:val="0"/>
        <w:autoSpaceDN w:val="0"/>
        <w:adjustRightInd w:val="0"/>
        <w:ind w:left="0"/>
        <w:jc w:val="both"/>
        <w:rPr>
          <w:rFonts w:ascii="Times New Roman" w:hAnsi="Times New Roman"/>
          <w:b/>
          <w:bCs/>
          <w:color w:val="000000"/>
          <w:sz w:val="28"/>
          <w:szCs w:val="28"/>
        </w:rPr>
      </w:pPr>
    </w:p>
    <w:p w14:paraId="11497E3C" w14:textId="5475E1D5" w:rsidR="004B555B" w:rsidRPr="00A43C0D" w:rsidRDefault="004B555B" w:rsidP="004B555B">
      <w:pPr>
        <w:pStyle w:val="a7"/>
        <w:autoSpaceDE w:val="0"/>
        <w:autoSpaceDN w:val="0"/>
        <w:adjustRightInd w:val="0"/>
        <w:ind w:left="0"/>
        <w:jc w:val="both"/>
        <w:rPr>
          <w:rFonts w:ascii="Times New Roman" w:hAnsi="Times New Roman"/>
          <w:b/>
          <w:sz w:val="32"/>
          <w:szCs w:val="32"/>
        </w:rPr>
      </w:pPr>
      <w:r>
        <w:rPr>
          <w:rFonts w:ascii="Times New Roman" w:hAnsi="Times New Roman"/>
          <w:b/>
          <w:bCs/>
          <w:sz w:val="32"/>
          <w:szCs w:val="32"/>
        </w:rPr>
        <w:t>7</w:t>
      </w:r>
      <w:r w:rsidRPr="00A43C0D">
        <w:rPr>
          <w:rFonts w:ascii="Times New Roman" w:hAnsi="Times New Roman"/>
          <w:b/>
          <w:bCs/>
          <w:sz w:val="32"/>
          <w:szCs w:val="32"/>
        </w:rPr>
        <w:t xml:space="preserve">. </w:t>
      </w:r>
      <w:r w:rsidRPr="00A43C0D">
        <w:rPr>
          <w:rFonts w:ascii="Times New Roman" w:hAnsi="Times New Roman"/>
          <w:b/>
          <w:sz w:val="32"/>
          <w:szCs w:val="32"/>
        </w:rPr>
        <w:t>По риску возникновения подтоплений.</w:t>
      </w:r>
    </w:p>
    <w:p w14:paraId="4B7C8F66" w14:textId="77777777" w:rsidR="004B555B" w:rsidRPr="00165DCB" w:rsidRDefault="004B555B" w:rsidP="004B555B">
      <w:pPr>
        <w:pStyle w:val="a7"/>
        <w:autoSpaceDE w:val="0"/>
        <w:autoSpaceDN w:val="0"/>
        <w:adjustRightInd w:val="0"/>
        <w:ind w:left="0"/>
        <w:jc w:val="both"/>
        <w:rPr>
          <w:rFonts w:ascii="Times New Roman" w:hAnsi="Times New Roman"/>
          <w:sz w:val="28"/>
          <w:szCs w:val="28"/>
        </w:rPr>
      </w:pPr>
      <w:r w:rsidRPr="000D69DB">
        <w:rPr>
          <w:sz w:val="28"/>
          <w:szCs w:val="28"/>
        </w:rPr>
        <w:t xml:space="preserve">         </w:t>
      </w:r>
      <w:r w:rsidRPr="00165DCB">
        <w:rPr>
          <w:rFonts w:ascii="Times New Roman" w:hAnsi="Times New Roman"/>
          <w:sz w:val="28"/>
          <w:szCs w:val="28"/>
        </w:rPr>
        <w:t xml:space="preserve">Организовать мониторинг метеорологической и гидрологической обстановки на территории Усть-Пристанского района; </w:t>
      </w:r>
    </w:p>
    <w:p w14:paraId="04962076" w14:textId="77777777" w:rsidR="004B555B" w:rsidRDefault="004B555B" w:rsidP="004B555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 xml:space="preserve">коммунальным службам и территориальным АО «ЮДСУ АК» филиал Усть-Пристанский: </w:t>
      </w:r>
    </w:p>
    <w:p w14:paraId="0E6811A2" w14:textId="77777777" w:rsidR="004B555B" w:rsidRDefault="004B555B" w:rsidP="004B555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 xml:space="preserve">         обеспечить постоянное функционирование водопропускных сооружений, особое внимание обратить на пониженные участки местности и прибрежные участки вблизи водоемов и рек; </w:t>
      </w:r>
    </w:p>
    <w:p w14:paraId="49792142" w14:textId="77777777" w:rsidR="004B555B" w:rsidRDefault="004B555B" w:rsidP="004B555B">
      <w:pPr>
        <w:pStyle w:val="a7"/>
        <w:autoSpaceDE w:val="0"/>
        <w:autoSpaceDN w:val="0"/>
        <w:adjustRightInd w:val="0"/>
        <w:ind w:left="0"/>
        <w:jc w:val="both"/>
        <w:rPr>
          <w:rFonts w:ascii="Times New Roman" w:hAnsi="Times New Roman"/>
          <w:sz w:val="28"/>
          <w:szCs w:val="28"/>
        </w:rPr>
      </w:pPr>
      <w:r w:rsidRPr="00165DCB">
        <w:rPr>
          <w:rFonts w:ascii="Times New Roman" w:hAnsi="Times New Roman"/>
          <w:sz w:val="28"/>
          <w:szCs w:val="28"/>
        </w:rPr>
        <w:tab/>
        <w:t>проверить готовность аварийных служб, техники и водооткачивающего оборудования к работе.</w:t>
      </w:r>
    </w:p>
    <w:p w14:paraId="34E27C66" w14:textId="42D35165" w:rsidR="00FB15AF" w:rsidRDefault="00FB15AF" w:rsidP="00FB15AF">
      <w:pPr>
        <w:pStyle w:val="a7"/>
        <w:autoSpaceDE w:val="0"/>
        <w:autoSpaceDN w:val="0"/>
        <w:adjustRightInd w:val="0"/>
        <w:ind w:left="0"/>
        <w:jc w:val="both"/>
        <w:rPr>
          <w:rFonts w:ascii="Times New Roman" w:hAnsi="Times New Roman"/>
          <w:b/>
          <w:bCs/>
          <w:color w:val="000000"/>
          <w:sz w:val="28"/>
          <w:szCs w:val="28"/>
        </w:rPr>
      </w:pPr>
    </w:p>
    <w:p w14:paraId="3FE67525" w14:textId="77777777" w:rsidR="00EE261D" w:rsidRDefault="00EE261D" w:rsidP="00FB15AF">
      <w:pPr>
        <w:pStyle w:val="a7"/>
        <w:autoSpaceDE w:val="0"/>
        <w:autoSpaceDN w:val="0"/>
        <w:adjustRightInd w:val="0"/>
        <w:ind w:left="0"/>
        <w:jc w:val="both"/>
        <w:rPr>
          <w:rFonts w:ascii="Times New Roman" w:hAnsi="Times New Roman"/>
          <w:b/>
          <w:bCs/>
          <w:color w:val="000000"/>
          <w:sz w:val="28"/>
          <w:szCs w:val="28"/>
        </w:rPr>
      </w:pPr>
    </w:p>
    <w:p w14:paraId="203F74E4" w14:textId="6FCB1C9C" w:rsidR="00FB15AF" w:rsidRPr="008065F7" w:rsidRDefault="00FB15AF" w:rsidP="00FB15AF">
      <w:pPr>
        <w:pStyle w:val="a7"/>
        <w:autoSpaceDE w:val="0"/>
        <w:autoSpaceDN w:val="0"/>
        <w:adjustRightInd w:val="0"/>
        <w:ind w:left="0"/>
        <w:jc w:val="both"/>
        <w:rPr>
          <w:rFonts w:ascii="Times New Roman" w:hAnsi="Times New Roman"/>
          <w:b/>
          <w:bCs/>
          <w:color w:val="000000"/>
          <w:sz w:val="28"/>
          <w:szCs w:val="28"/>
        </w:rPr>
      </w:pPr>
      <w:r>
        <w:rPr>
          <w:rFonts w:ascii="Times New Roman" w:hAnsi="Times New Roman"/>
          <w:b/>
          <w:bCs/>
          <w:color w:val="000000"/>
          <w:sz w:val="28"/>
          <w:szCs w:val="28"/>
        </w:rPr>
        <w:lastRenderedPageBreak/>
        <w:t>6</w:t>
      </w:r>
      <w:r w:rsidRPr="008065F7">
        <w:rPr>
          <w:rFonts w:ascii="Times New Roman" w:hAnsi="Times New Roman"/>
          <w:b/>
          <w:bCs/>
          <w:color w:val="000000"/>
          <w:sz w:val="28"/>
          <w:szCs w:val="28"/>
        </w:rPr>
        <w:t>. По риску происшествий на акваториях.</w:t>
      </w:r>
    </w:p>
    <w:p w14:paraId="3D73FFC2" w14:textId="77777777" w:rsidR="00FB15AF" w:rsidRDefault="00FB15AF" w:rsidP="00FB15AF">
      <w:pPr>
        <w:pStyle w:val="a7"/>
        <w:autoSpaceDE w:val="0"/>
        <w:autoSpaceDN w:val="0"/>
        <w:adjustRightInd w:val="0"/>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w:t>
      </w:r>
      <w:r>
        <w:rPr>
          <w:rFonts w:ascii="Times New Roman" w:hAnsi="Times New Roman"/>
          <w:color w:val="000000"/>
          <w:sz w:val="28"/>
          <w:szCs w:val="28"/>
        </w:rPr>
        <w:t>ние каждого происшествия на акваториях.</w:t>
      </w:r>
    </w:p>
    <w:p w14:paraId="26278068" w14:textId="77777777" w:rsidR="00FB15AF" w:rsidRDefault="00FB15AF" w:rsidP="00FB15AF">
      <w:pPr>
        <w:pStyle w:val="a7"/>
        <w:autoSpaceDE w:val="0"/>
        <w:autoSpaceDN w:val="0"/>
        <w:adjustRightInd w:val="0"/>
        <w:ind w:left="0"/>
        <w:jc w:val="both"/>
        <w:rPr>
          <w:rFonts w:ascii="Times New Roman" w:hAnsi="Times New Roman"/>
          <w:color w:val="000000"/>
          <w:sz w:val="28"/>
          <w:szCs w:val="28"/>
        </w:rPr>
      </w:pPr>
      <w:r>
        <w:rPr>
          <w:rFonts w:ascii="Times New Roman" w:hAnsi="Times New Roman"/>
          <w:color w:val="000000"/>
          <w:sz w:val="28"/>
          <w:szCs w:val="28"/>
        </w:rPr>
        <w:tab/>
        <w:t>-продолжено проведение рейдов и патрулирований на акваториях с целью исключения случаев гибели людей.</w:t>
      </w:r>
    </w:p>
    <w:p w14:paraId="7091D5D5" w14:textId="0728E409" w:rsidR="009A1BA1" w:rsidRPr="008065F7" w:rsidRDefault="009A1BA1" w:rsidP="008065F7">
      <w:pPr>
        <w:pStyle w:val="a7"/>
        <w:autoSpaceDE w:val="0"/>
        <w:autoSpaceDN w:val="0"/>
        <w:adjustRightInd w:val="0"/>
        <w:ind w:left="0"/>
        <w:jc w:val="both"/>
        <w:rPr>
          <w:rFonts w:ascii="Times New Roman" w:hAnsi="Times New Roman"/>
          <w:sz w:val="28"/>
          <w:szCs w:val="28"/>
        </w:rPr>
      </w:pPr>
    </w:p>
    <w:p w14:paraId="25C54B02" w14:textId="77777777" w:rsidR="00FA1E5C" w:rsidRDefault="009A1BA1" w:rsidP="00F771DD">
      <w:pPr>
        <w:pStyle w:val="a7"/>
        <w:autoSpaceDE w:val="0"/>
        <w:autoSpaceDN w:val="0"/>
        <w:adjustRightInd w:val="0"/>
        <w:ind w:left="0"/>
        <w:jc w:val="both"/>
        <w:rPr>
          <w:rFonts w:ascii="Times New Roman" w:hAnsi="Times New Roman"/>
          <w:sz w:val="28"/>
          <w:szCs w:val="28"/>
        </w:rPr>
      </w:pPr>
      <w:r>
        <w:rPr>
          <w:rFonts w:ascii="Times New Roman" w:hAnsi="Times New Roman"/>
          <w:sz w:val="28"/>
          <w:szCs w:val="28"/>
        </w:rPr>
        <w:t xml:space="preserve">    </w:t>
      </w:r>
      <w:r w:rsidR="00E8426D">
        <w:rPr>
          <w:rFonts w:ascii="Times New Roman" w:hAnsi="Times New Roman"/>
          <w:sz w:val="28"/>
          <w:szCs w:val="28"/>
        </w:rPr>
        <w:t xml:space="preserve"> </w:t>
      </w:r>
      <w:r>
        <w:rPr>
          <w:rFonts w:ascii="Times New Roman" w:hAnsi="Times New Roman"/>
          <w:sz w:val="28"/>
          <w:szCs w:val="28"/>
        </w:rPr>
        <w:t xml:space="preserve">  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1CDB64AB" w14:textId="77777777" w:rsidR="00E8426D" w:rsidRPr="008065F7" w:rsidRDefault="00E8426D" w:rsidP="00F771DD">
      <w:pPr>
        <w:pStyle w:val="a7"/>
        <w:autoSpaceDE w:val="0"/>
        <w:autoSpaceDN w:val="0"/>
        <w:adjustRightInd w:val="0"/>
        <w:ind w:left="0"/>
        <w:jc w:val="both"/>
        <w:rPr>
          <w:rFonts w:ascii="Times New Roman" w:hAnsi="Times New Roman"/>
          <w:sz w:val="28"/>
          <w:szCs w:val="28"/>
        </w:rPr>
      </w:pPr>
    </w:p>
    <w:p w14:paraId="2B7171ED" w14:textId="77777777" w:rsidR="00DF73E9" w:rsidRDefault="0034056A" w:rsidP="00F771DD">
      <w:pPr>
        <w:pStyle w:val="a7"/>
        <w:autoSpaceDE w:val="0"/>
        <w:autoSpaceDN w:val="0"/>
        <w:adjustRightInd w:val="0"/>
        <w:ind w:left="0"/>
        <w:jc w:val="both"/>
        <w:rPr>
          <w:rFonts w:ascii="Times New Roman" w:hAnsi="Times New Roman"/>
          <w:sz w:val="28"/>
          <w:szCs w:val="28"/>
        </w:rPr>
      </w:pPr>
      <w:r w:rsidRPr="008065F7">
        <w:rPr>
          <w:rFonts w:ascii="Times New Roman" w:hAnsi="Times New Roman"/>
          <w:sz w:val="28"/>
          <w:szCs w:val="28"/>
        </w:rPr>
        <w:t xml:space="preserve">     </w:t>
      </w:r>
      <w:r w:rsidR="007F42CE" w:rsidRPr="008065F7">
        <w:rPr>
          <w:rFonts w:ascii="Times New Roman" w:hAnsi="Times New Roman"/>
          <w:sz w:val="28"/>
          <w:szCs w:val="28"/>
        </w:rPr>
        <w:t xml:space="preserve">  </w:t>
      </w:r>
      <w:r w:rsidRPr="008065F7">
        <w:rPr>
          <w:rFonts w:ascii="Times New Roman" w:hAnsi="Times New Roman"/>
          <w:sz w:val="28"/>
          <w:szCs w:val="28"/>
        </w:rPr>
        <w:t xml:space="preserve"> 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8(38554)22-2-31;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 xml:space="preserve">20-25-86, </w:t>
      </w:r>
    </w:p>
    <w:p w14:paraId="27B1BEE7" w14:textId="76B57C60"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65-82-19.</w:t>
      </w:r>
      <w:r w:rsidR="00AB5EA9" w:rsidRPr="008065F7">
        <w:rPr>
          <w:rFonts w:ascii="Times New Roman" w:eastAsia="Calibri" w:hAnsi="Times New Roman"/>
          <w:sz w:val="28"/>
          <w:szCs w:val="28"/>
        </w:rPr>
        <w:t xml:space="preserve">    </w:t>
      </w:r>
    </w:p>
    <w:p w14:paraId="68F56208" w14:textId="58965545" w:rsidR="00F771DD" w:rsidRPr="00740DDC" w:rsidRDefault="007F42CE" w:rsidP="00F771DD">
      <w:pPr>
        <w:pStyle w:val="a7"/>
        <w:autoSpaceDE w:val="0"/>
        <w:autoSpaceDN w:val="0"/>
        <w:adjustRightInd w:val="0"/>
        <w:ind w:left="0"/>
        <w:jc w:val="both"/>
        <w:rPr>
          <w:rFonts w:ascii="Times New Roman" w:hAnsi="Times New Roman"/>
          <w:color w:val="000000"/>
          <w:sz w:val="28"/>
          <w:szCs w:val="28"/>
        </w:rPr>
      </w:pPr>
      <w:r w:rsidRPr="008065F7">
        <w:rPr>
          <w:rFonts w:ascii="Times New Roman" w:eastAsia="Calibri" w:hAnsi="Times New Roman"/>
          <w:sz w:val="28"/>
          <w:szCs w:val="28"/>
        </w:rPr>
        <w:t xml:space="preserve">      </w:t>
      </w:r>
      <w:r w:rsidR="00F771DD" w:rsidRPr="008065F7">
        <w:rPr>
          <w:rFonts w:ascii="Times New Roman" w:eastAsia="Calibri" w:hAnsi="Times New Roman"/>
          <w:sz w:val="28"/>
          <w:szCs w:val="28"/>
        </w:rPr>
        <w:t xml:space="preserve"> </w:t>
      </w:r>
      <w:r w:rsidR="00AB5EA9" w:rsidRPr="008065F7">
        <w:rPr>
          <w:rFonts w:ascii="Times New Roman" w:eastAsia="Calibri" w:hAnsi="Times New Roman"/>
          <w:sz w:val="28"/>
          <w:szCs w:val="28"/>
        </w:rPr>
        <w:t xml:space="preserve">  Прогноз ЧС получен </w:t>
      </w:r>
      <w:r w:rsidR="00FB15AF">
        <w:rPr>
          <w:rFonts w:ascii="Times New Roman" w:eastAsia="Calibri" w:hAnsi="Times New Roman"/>
          <w:sz w:val="28"/>
          <w:szCs w:val="28"/>
        </w:rPr>
        <w:t>18</w:t>
      </w:r>
      <w:r w:rsidR="00D468EB">
        <w:rPr>
          <w:rFonts w:ascii="Times New Roman" w:eastAsia="Calibri" w:hAnsi="Times New Roman"/>
          <w:sz w:val="28"/>
          <w:szCs w:val="28"/>
        </w:rPr>
        <w:t>.</w:t>
      </w:r>
      <w:r w:rsidR="00337FD2">
        <w:rPr>
          <w:rFonts w:ascii="Times New Roman" w:eastAsia="Calibri" w:hAnsi="Times New Roman"/>
          <w:sz w:val="28"/>
          <w:szCs w:val="28"/>
        </w:rPr>
        <w:t>0</w:t>
      </w:r>
      <w:r w:rsidR="00740DDC" w:rsidRPr="00740DDC">
        <w:rPr>
          <w:rFonts w:ascii="Times New Roman" w:eastAsia="Calibri" w:hAnsi="Times New Roman"/>
          <w:sz w:val="28"/>
          <w:szCs w:val="28"/>
        </w:rPr>
        <w:t>2</w:t>
      </w:r>
      <w:r w:rsidR="008F7F4D" w:rsidRPr="008065F7">
        <w:rPr>
          <w:rFonts w:ascii="Times New Roman" w:eastAsia="Calibri" w:hAnsi="Times New Roman"/>
          <w:sz w:val="28"/>
          <w:szCs w:val="28"/>
        </w:rPr>
        <w:t>.2</w:t>
      </w:r>
      <w:r w:rsidR="00337FD2">
        <w:rPr>
          <w:rFonts w:ascii="Times New Roman" w:eastAsia="Calibri" w:hAnsi="Times New Roman"/>
          <w:sz w:val="28"/>
          <w:szCs w:val="28"/>
        </w:rPr>
        <w:t>6</w:t>
      </w:r>
      <w:r w:rsidR="00AB5EA9" w:rsidRPr="008065F7">
        <w:rPr>
          <w:rFonts w:ascii="Times New Roman" w:eastAsia="Calibri" w:hAnsi="Times New Roman"/>
          <w:sz w:val="28"/>
          <w:szCs w:val="28"/>
        </w:rPr>
        <w:t xml:space="preserve">г. в </w:t>
      </w:r>
      <w:r w:rsidR="00BC622F">
        <w:rPr>
          <w:rFonts w:ascii="Times New Roman" w:eastAsia="Calibri" w:hAnsi="Times New Roman"/>
          <w:sz w:val="28"/>
          <w:szCs w:val="28"/>
        </w:rPr>
        <w:t>1</w:t>
      </w:r>
      <w:r w:rsidR="0042135C">
        <w:rPr>
          <w:rFonts w:ascii="Times New Roman" w:eastAsia="Calibri" w:hAnsi="Times New Roman"/>
          <w:sz w:val="28"/>
          <w:szCs w:val="28"/>
        </w:rPr>
        <w:t>4</w:t>
      </w:r>
      <w:r w:rsidR="00337FD2">
        <w:rPr>
          <w:rFonts w:ascii="Times New Roman" w:eastAsia="Calibri" w:hAnsi="Times New Roman"/>
          <w:sz w:val="28"/>
          <w:szCs w:val="28"/>
        </w:rPr>
        <w:t xml:space="preserve"> ч</w:t>
      </w:r>
      <w:r w:rsidR="00AB5EA9" w:rsidRPr="008065F7">
        <w:rPr>
          <w:rFonts w:ascii="Times New Roman" w:eastAsia="Calibri" w:hAnsi="Times New Roman"/>
          <w:sz w:val="28"/>
          <w:szCs w:val="28"/>
        </w:rPr>
        <w:t>ас</w:t>
      </w:r>
      <w:r w:rsidR="009A1BA1">
        <w:rPr>
          <w:rFonts w:ascii="Times New Roman" w:eastAsia="Calibri" w:hAnsi="Times New Roman"/>
          <w:sz w:val="28"/>
          <w:szCs w:val="28"/>
        </w:rPr>
        <w:t xml:space="preserve"> </w:t>
      </w:r>
      <w:r w:rsidR="0042135C">
        <w:rPr>
          <w:rFonts w:ascii="Times New Roman" w:eastAsia="Calibri" w:hAnsi="Times New Roman"/>
          <w:sz w:val="28"/>
          <w:szCs w:val="28"/>
        </w:rPr>
        <w:t>06</w:t>
      </w:r>
      <w:r w:rsidR="00D468EB">
        <w:rPr>
          <w:rFonts w:ascii="Times New Roman" w:eastAsia="Calibri" w:hAnsi="Times New Roman"/>
          <w:sz w:val="28"/>
          <w:szCs w:val="28"/>
        </w:rPr>
        <w:t xml:space="preserve"> м</w:t>
      </w:r>
      <w:r w:rsidR="00AB5EA9"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00AB5EA9"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00AB5EA9" w:rsidRPr="008065F7">
        <w:rPr>
          <w:rFonts w:ascii="Times New Roman" w:hAnsi="Times New Roman"/>
          <w:sz w:val="28"/>
          <w:szCs w:val="28"/>
        </w:rPr>
        <w:t xml:space="preserve"> Усть-Пристанского района </w:t>
      </w:r>
      <w:r w:rsidR="00FB15AF">
        <w:rPr>
          <w:rFonts w:ascii="Times New Roman" w:hAnsi="Times New Roman"/>
          <w:sz w:val="28"/>
          <w:szCs w:val="28"/>
        </w:rPr>
        <w:t>Одинцовым К.Ю.</w:t>
      </w:r>
    </w:p>
    <w:p w14:paraId="27D2555E" w14:textId="359BDD4A" w:rsidR="000D69DB" w:rsidRPr="008065F7" w:rsidRDefault="007F42CE" w:rsidP="00B96FF3">
      <w:pPr>
        <w:pStyle w:val="a7"/>
        <w:autoSpaceDE w:val="0"/>
        <w:autoSpaceDN w:val="0"/>
        <w:adjustRightInd w:val="0"/>
        <w:ind w:left="0"/>
        <w:jc w:val="both"/>
        <w:rPr>
          <w:noProof/>
          <w:sz w:val="28"/>
          <w:szCs w:val="28"/>
        </w:rPr>
      </w:pPr>
      <w:r w:rsidRPr="008065F7">
        <w:rPr>
          <w:rFonts w:ascii="Times New Roman" w:eastAsia="Calibri" w:hAnsi="Times New Roman"/>
          <w:sz w:val="28"/>
          <w:szCs w:val="28"/>
        </w:rPr>
        <w:t xml:space="preserve">         </w:t>
      </w:r>
      <w:r w:rsidR="00FB15AF">
        <w:rPr>
          <w:rFonts w:ascii="Times New Roman" w:eastAsia="Calibri" w:hAnsi="Times New Roman"/>
          <w:sz w:val="28"/>
          <w:szCs w:val="28"/>
        </w:rPr>
        <w:t>Прогноз доведен 18</w:t>
      </w:r>
      <w:r w:rsidR="00C44438" w:rsidRPr="008065F7">
        <w:rPr>
          <w:rFonts w:ascii="Times New Roman" w:eastAsia="Calibri" w:hAnsi="Times New Roman"/>
          <w:sz w:val="28"/>
          <w:szCs w:val="28"/>
        </w:rPr>
        <w:t>.</w:t>
      </w:r>
      <w:r w:rsidR="00337FD2">
        <w:rPr>
          <w:rFonts w:ascii="Times New Roman" w:eastAsia="Calibri" w:hAnsi="Times New Roman"/>
          <w:sz w:val="28"/>
          <w:szCs w:val="28"/>
        </w:rPr>
        <w:t>0</w:t>
      </w:r>
      <w:r w:rsidR="00740DDC">
        <w:rPr>
          <w:rFonts w:ascii="Times New Roman" w:eastAsia="Calibri" w:hAnsi="Times New Roman"/>
          <w:sz w:val="28"/>
          <w:szCs w:val="28"/>
        </w:rPr>
        <w:t>2</w:t>
      </w:r>
      <w:r w:rsidR="00337FD2">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42135C">
        <w:rPr>
          <w:rFonts w:ascii="Times New Roman" w:eastAsia="Calibri" w:hAnsi="Times New Roman"/>
          <w:sz w:val="28"/>
          <w:szCs w:val="28"/>
        </w:rPr>
        <w:t>4</w:t>
      </w:r>
      <w:r w:rsidR="00AB5EA9" w:rsidRPr="008065F7">
        <w:rPr>
          <w:rFonts w:ascii="Times New Roman" w:eastAsia="Calibri" w:hAnsi="Times New Roman"/>
          <w:sz w:val="28"/>
          <w:szCs w:val="28"/>
        </w:rPr>
        <w:t xml:space="preserve"> </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D13285">
        <w:rPr>
          <w:rFonts w:ascii="Times New Roman" w:hAnsi="Times New Roman"/>
          <w:color w:val="000000"/>
          <w:sz w:val="28"/>
          <w:szCs w:val="28"/>
        </w:rPr>
        <w:t>34</w:t>
      </w:r>
      <w:bookmarkStart w:id="1" w:name="_GoBack"/>
      <w:bookmarkEnd w:id="1"/>
      <w:r w:rsidR="00B05B36" w:rsidRPr="008065F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D0765A" w:rsidRPr="008065F7">
        <w:rPr>
          <w:rFonts w:ascii="Times New Roman" w:hAnsi="Times New Roman"/>
          <w:sz w:val="28"/>
          <w:szCs w:val="28"/>
        </w:rPr>
        <w:t xml:space="preserve"> Глав А</w:t>
      </w:r>
      <w:r w:rsidR="0034056A" w:rsidRPr="008065F7">
        <w:rPr>
          <w:rFonts w:ascii="Times New Roman" w:hAnsi="Times New Roman"/>
          <w:sz w:val="28"/>
          <w:szCs w:val="28"/>
        </w:rPr>
        <w:t xml:space="preserve">дминистраций </w:t>
      </w:r>
      <w:r w:rsidR="00C44438" w:rsidRPr="008065F7">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62CCCD7D" w14:textId="2F1C4AD0" w:rsidR="00FB15AF" w:rsidRDefault="00FB15AF" w:rsidP="00C44438">
      <w:pPr>
        <w:tabs>
          <w:tab w:val="left" w:pos="6495"/>
        </w:tabs>
        <w:jc w:val="both"/>
        <w:rPr>
          <w:noProof/>
          <w:sz w:val="28"/>
          <w:szCs w:val="28"/>
        </w:rPr>
      </w:pPr>
      <w:r>
        <w:rPr>
          <w:noProof/>
        </w:rPr>
        <w:drawing>
          <wp:anchor distT="0" distB="0" distL="114300" distR="114300" simplePos="0" relativeHeight="251657216" behindDoc="0" locked="0" layoutInCell="1" allowOverlap="1" wp14:anchorId="429FB632" wp14:editId="3BA15F09">
            <wp:simplePos x="0" y="0"/>
            <wp:positionH relativeFrom="column">
              <wp:posOffset>2619375</wp:posOffset>
            </wp:positionH>
            <wp:positionV relativeFrom="paragraph">
              <wp:posOffset>142240</wp:posOffset>
            </wp:positionV>
            <wp:extent cx="1247775" cy="756041"/>
            <wp:effectExtent l="0" t="0" r="0" b="0"/>
            <wp:wrapNone/>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7775" cy="756041"/>
                    </a:xfrm>
                    <a:prstGeom prst="rect">
                      <a:avLst/>
                    </a:prstGeom>
                    <a:noFill/>
                    <a:ln>
                      <a:noFill/>
                    </a:ln>
                  </pic:spPr>
                </pic:pic>
              </a:graphicData>
            </a:graphic>
          </wp:anchor>
        </w:drawing>
      </w:r>
    </w:p>
    <w:p w14:paraId="63684A28" w14:textId="77777777" w:rsidR="00FB15AF" w:rsidRDefault="00FB15AF" w:rsidP="00C44438">
      <w:pPr>
        <w:tabs>
          <w:tab w:val="left" w:pos="6495"/>
        </w:tabs>
        <w:jc w:val="both"/>
        <w:rPr>
          <w:noProof/>
          <w:sz w:val="28"/>
          <w:szCs w:val="28"/>
        </w:rPr>
      </w:pPr>
    </w:p>
    <w:p w14:paraId="4B21C18D" w14:textId="65F42CD1"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 xml:space="preserve">дминистрации                 </w:t>
      </w:r>
      <w:r w:rsidR="00C44438" w:rsidRPr="008065F7">
        <w:rPr>
          <w:noProof/>
          <w:sz w:val="28"/>
          <w:szCs w:val="28"/>
        </w:rPr>
        <w:tab/>
      </w:r>
      <w:r w:rsidR="00C6121E">
        <w:rPr>
          <w:noProof/>
          <w:sz w:val="28"/>
          <w:szCs w:val="28"/>
        </w:rPr>
        <w:t xml:space="preserve">         </w:t>
      </w:r>
      <w:r w:rsidR="00FB15AF">
        <w:rPr>
          <w:noProof/>
          <w:sz w:val="28"/>
          <w:szCs w:val="28"/>
        </w:rPr>
        <w:t>К.Ю. Одинцов</w:t>
      </w:r>
    </w:p>
    <w:p w14:paraId="690B2639" w14:textId="7DE959E9"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B96FF3" w:rsidRPr="008065F7">
        <w:rPr>
          <w:sz w:val="28"/>
          <w:szCs w:val="28"/>
        </w:rPr>
        <w:t xml:space="preserve">                                        </w:t>
      </w:r>
    </w:p>
    <w:sectPr w:rsidR="00B96FF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C0116" w14:textId="77777777" w:rsidR="005C3406" w:rsidRDefault="005C3406" w:rsidP="002E73CB">
      <w:r>
        <w:separator/>
      </w:r>
    </w:p>
  </w:endnote>
  <w:endnote w:type="continuationSeparator" w:id="0">
    <w:p w14:paraId="5E9A8C42" w14:textId="77777777" w:rsidR="005C3406" w:rsidRDefault="005C3406"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AA8D52" w14:textId="77777777" w:rsidR="005C3406" w:rsidRDefault="005C3406" w:rsidP="002E73CB">
      <w:r>
        <w:separator/>
      </w:r>
    </w:p>
  </w:footnote>
  <w:footnote w:type="continuationSeparator" w:id="0">
    <w:p w14:paraId="3913BC5E" w14:textId="77777777" w:rsidR="005C3406" w:rsidRDefault="005C3406"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8"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3"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6"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7"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3"/>
  </w:num>
  <w:num w:numId="5">
    <w:abstractNumId w:val="5"/>
  </w:num>
  <w:num w:numId="6">
    <w:abstractNumId w:val="4"/>
  </w:num>
  <w:num w:numId="7">
    <w:abstractNumId w:val="9"/>
  </w:num>
  <w:num w:numId="8">
    <w:abstractNumId w:val="15"/>
  </w:num>
  <w:num w:numId="9">
    <w:abstractNumId w:val="11"/>
  </w:num>
  <w:num w:numId="10">
    <w:abstractNumId w:val="6"/>
  </w:num>
  <w:num w:numId="11">
    <w:abstractNumId w:val="18"/>
  </w:num>
  <w:num w:numId="12">
    <w:abstractNumId w:val="17"/>
  </w:num>
  <w:num w:numId="13">
    <w:abstractNumId w:val="8"/>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10"/>
  </w:num>
  <w:num w:numId="26">
    <w:abstractNumId w:val="12"/>
  </w:num>
  <w:num w:numId="27">
    <w:abstractNumId w:val="2"/>
  </w:num>
  <w:num w:numId="28">
    <w:abstractNumId w:val="9"/>
  </w:num>
  <w:num w:numId="29">
    <w:abstractNumId w:val="7"/>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73E"/>
    <w:rsid w:val="000117F6"/>
    <w:rsid w:val="00011957"/>
    <w:rsid w:val="00011FD6"/>
    <w:rsid w:val="00012CFA"/>
    <w:rsid w:val="00012F3B"/>
    <w:rsid w:val="000132D9"/>
    <w:rsid w:val="000135B0"/>
    <w:rsid w:val="000136B2"/>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2F2E"/>
    <w:rsid w:val="000738C5"/>
    <w:rsid w:val="00074389"/>
    <w:rsid w:val="00075319"/>
    <w:rsid w:val="00075798"/>
    <w:rsid w:val="000758A9"/>
    <w:rsid w:val="00076842"/>
    <w:rsid w:val="000772CF"/>
    <w:rsid w:val="00077902"/>
    <w:rsid w:val="00077BF0"/>
    <w:rsid w:val="00077F79"/>
    <w:rsid w:val="000801E5"/>
    <w:rsid w:val="00082E6C"/>
    <w:rsid w:val="00083141"/>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540B"/>
    <w:rsid w:val="00096185"/>
    <w:rsid w:val="000961F0"/>
    <w:rsid w:val="000967CA"/>
    <w:rsid w:val="00097619"/>
    <w:rsid w:val="000A2792"/>
    <w:rsid w:val="000A2C76"/>
    <w:rsid w:val="000A4233"/>
    <w:rsid w:val="000A4990"/>
    <w:rsid w:val="000A4C59"/>
    <w:rsid w:val="000A5B1C"/>
    <w:rsid w:val="000A5C0B"/>
    <w:rsid w:val="000A7D88"/>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31578"/>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B96"/>
    <w:rsid w:val="001A37E4"/>
    <w:rsid w:val="001A39CD"/>
    <w:rsid w:val="001A4EEC"/>
    <w:rsid w:val="001A527F"/>
    <w:rsid w:val="001A58F5"/>
    <w:rsid w:val="001A5A18"/>
    <w:rsid w:val="001A5C11"/>
    <w:rsid w:val="001A76C8"/>
    <w:rsid w:val="001A780D"/>
    <w:rsid w:val="001A78C9"/>
    <w:rsid w:val="001B0441"/>
    <w:rsid w:val="001B0592"/>
    <w:rsid w:val="001B05C7"/>
    <w:rsid w:val="001B0A21"/>
    <w:rsid w:val="001B11DC"/>
    <w:rsid w:val="001B182D"/>
    <w:rsid w:val="001B30E2"/>
    <w:rsid w:val="001B3738"/>
    <w:rsid w:val="001B394A"/>
    <w:rsid w:val="001B39F5"/>
    <w:rsid w:val="001B465F"/>
    <w:rsid w:val="001B605B"/>
    <w:rsid w:val="001B620A"/>
    <w:rsid w:val="001B6638"/>
    <w:rsid w:val="001B665A"/>
    <w:rsid w:val="001B67EC"/>
    <w:rsid w:val="001C1125"/>
    <w:rsid w:val="001C1F98"/>
    <w:rsid w:val="001C2AEE"/>
    <w:rsid w:val="001C2B69"/>
    <w:rsid w:val="001C2E47"/>
    <w:rsid w:val="001C3433"/>
    <w:rsid w:val="001C3711"/>
    <w:rsid w:val="001C3A32"/>
    <w:rsid w:val="001C4366"/>
    <w:rsid w:val="001C484E"/>
    <w:rsid w:val="001C51C0"/>
    <w:rsid w:val="001C58D3"/>
    <w:rsid w:val="001C5913"/>
    <w:rsid w:val="001C6612"/>
    <w:rsid w:val="001C6B77"/>
    <w:rsid w:val="001C7446"/>
    <w:rsid w:val="001C7468"/>
    <w:rsid w:val="001C7FEC"/>
    <w:rsid w:val="001D03A9"/>
    <w:rsid w:val="001D0E41"/>
    <w:rsid w:val="001D1142"/>
    <w:rsid w:val="001D2085"/>
    <w:rsid w:val="001D2B67"/>
    <w:rsid w:val="001D2CEE"/>
    <w:rsid w:val="001D2E85"/>
    <w:rsid w:val="001D2E87"/>
    <w:rsid w:val="001D3E80"/>
    <w:rsid w:val="001D424C"/>
    <w:rsid w:val="001D4F4C"/>
    <w:rsid w:val="001D5084"/>
    <w:rsid w:val="001D5216"/>
    <w:rsid w:val="001D6228"/>
    <w:rsid w:val="001D6361"/>
    <w:rsid w:val="001D63E3"/>
    <w:rsid w:val="001D6F6A"/>
    <w:rsid w:val="001D7FD8"/>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B3D"/>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AEE"/>
    <w:rsid w:val="00225A1C"/>
    <w:rsid w:val="00225D61"/>
    <w:rsid w:val="00227128"/>
    <w:rsid w:val="0023124C"/>
    <w:rsid w:val="002313EA"/>
    <w:rsid w:val="00231A2F"/>
    <w:rsid w:val="00232916"/>
    <w:rsid w:val="0023306B"/>
    <w:rsid w:val="0023384B"/>
    <w:rsid w:val="0023390F"/>
    <w:rsid w:val="00233B92"/>
    <w:rsid w:val="00233F74"/>
    <w:rsid w:val="00234933"/>
    <w:rsid w:val="0023659F"/>
    <w:rsid w:val="00237998"/>
    <w:rsid w:val="0024096C"/>
    <w:rsid w:val="00240AFC"/>
    <w:rsid w:val="00241C2E"/>
    <w:rsid w:val="00241EEB"/>
    <w:rsid w:val="00241F16"/>
    <w:rsid w:val="0024320B"/>
    <w:rsid w:val="00244BD1"/>
    <w:rsid w:val="00245268"/>
    <w:rsid w:val="00245419"/>
    <w:rsid w:val="00245C0B"/>
    <w:rsid w:val="0024697F"/>
    <w:rsid w:val="00246C78"/>
    <w:rsid w:val="00246CA7"/>
    <w:rsid w:val="002473A5"/>
    <w:rsid w:val="002476F6"/>
    <w:rsid w:val="00247843"/>
    <w:rsid w:val="00247D9F"/>
    <w:rsid w:val="00247F27"/>
    <w:rsid w:val="00250049"/>
    <w:rsid w:val="0025062D"/>
    <w:rsid w:val="0025072A"/>
    <w:rsid w:val="0025340D"/>
    <w:rsid w:val="00254601"/>
    <w:rsid w:val="00255D9B"/>
    <w:rsid w:val="002566DD"/>
    <w:rsid w:val="00256930"/>
    <w:rsid w:val="0025790B"/>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32E5"/>
    <w:rsid w:val="002837B3"/>
    <w:rsid w:val="0028395D"/>
    <w:rsid w:val="0028421F"/>
    <w:rsid w:val="00284FD7"/>
    <w:rsid w:val="00285541"/>
    <w:rsid w:val="00285846"/>
    <w:rsid w:val="00285B1B"/>
    <w:rsid w:val="00285F02"/>
    <w:rsid w:val="002903F3"/>
    <w:rsid w:val="00290952"/>
    <w:rsid w:val="00290CAD"/>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5DC"/>
    <w:rsid w:val="002B61A7"/>
    <w:rsid w:val="002B6469"/>
    <w:rsid w:val="002B64BA"/>
    <w:rsid w:val="002B7613"/>
    <w:rsid w:val="002B7F0A"/>
    <w:rsid w:val="002C08E6"/>
    <w:rsid w:val="002C139B"/>
    <w:rsid w:val="002C1696"/>
    <w:rsid w:val="002C1F2D"/>
    <w:rsid w:val="002C2177"/>
    <w:rsid w:val="002C26F3"/>
    <w:rsid w:val="002C3312"/>
    <w:rsid w:val="002C38DC"/>
    <w:rsid w:val="002C3996"/>
    <w:rsid w:val="002C3BCF"/>
    <w:rsid w:val="002C4335"/>
    <w:rsid w:val="002C4730"/>
    <w:rsid w:val="002C48C4"/>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F64"/>
    <w:rsid w:val="002E0857"/>
    <w:rsid w:val="002E29CB"/>
    <w:rsid w:val="002E3003"/>
    <w:rsid w:val="002E32B4"/>
    <w:rsid w:val="002E35CA"/>
    <w:rsid w:val="002E4766"/>
    <w:rsid w:val="002E5A69"/>
    <w:rsid w:val="002E6157"/>
    <w:rsid w:val="002E6C94"/>
    <w:rsid w:val="002E6E0D"/>
    <w:rsid w:val="002E73CB"/>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4DFA"/>
    <w:rsid w:val="00325230"/>
    <w:rsid w:val="00325C8D"/>
    <w:rsid w:val="0032734C"/>
    <w:rsid w:val="00327A00"/>
    <w:rsid w:val="00327F5C"/>
    <w:rsid w:val="00330208"/>
    <w:rsid w:val="00330E7C"/>
    <w:rsid w:val="00332594"/>
    <w:rsid w:val="003330B9"/>
    <w:rsid w:val="003339E6"/>
    <w:rsid w:val="00333ED2"/>
    <w:rsid w:val="00334F9F"/>
    <w:rsid w:val="00335020"/>
    <w:rsid w:val="00335A52"/>
    <w:rsid w:val="00335F9D"/>
    <w:rsid w:val="0033698A"/>
    <w:rsid w:val="00336A2C"/>
    <w:rsid w:val="003375A8"/>
    <w:rsid w:val="00337FD2"/>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3035"/>
    <w:rsid w:val="003535F4"/>
    <w:rsid w:val="00354FD7"/>
    <w:rsid w:val="00355076"/>
    <w:rsid w:val="0035598B"/>
    <w:rsid w:val="0035723B"/>
    <w:rsid w:val="00360050"/>
    <w:rsid w:val="00360C06"/>
    <w:rsid w:val="00361772"/>
    <w:rsid w:val="00362A3F"/>
    <w:rsid w:val="00363935"/>
    <w:rsid w:val="00363B09"/>
    <w:rsid w:val="00363B71"/>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77B42"/>
    <w:rsid w:val="0038027F"/>
    <w:rsid w:val="00380392"/>
    <w:rsid w:val="00380D0C"/>
    <w:rsid w:val="0038109B"/>
    <w:rsid w:val="00381A27"/>
    <w:rsid w:val="00382E7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4C46"/>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99"/>
    <w:rsid w:val="003E7FE4"/>
    <w:rsid w:val="003F0A8D"/>
    <w:rsid w:val="003F3903"/>
    <w:rsid w:val="003F40BF"/>
    <w:rsid w:val="003F4135"/>
    <w:rsid w:val="003F4609"/>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35C"/>
    <w:rsid w:val="004215BE"/>
    <w:rsid w:val="004221E1"/>
    <w:rsid w:val="0042280A"/>
    <w:rsid w:val="00422C8A"/>
    <w:rsid w:val="004230CD"/>
    <w:rsid w:val="00425A12"/>
    <w:rsid w:val="00426F2F"/>
    <w:rsid w:val="00426F8B"/>
    <w:rsid w:val="00427457"/>
    <w:rsid w:val="00430223"/>
    <w:rsid w:val="00430F3F"/>
    <w:rsid w:val="004316B0"/>
    <w:rsid w:val="0043172C"/>
    <w:rsid w:val="0043244B"/>
    <w:rsid w:val="00432CCC"/>
    <w:rsid w:val="00433ADA"/>
    <w:rsid w:val="00435034"/>
    <w:rsid w:val="00435A30"/>
    <w:rsid w:val="00435E10"/>
    <w:rsid w:val="0043678C"/>
    <w:rsid w:val="00436BE9"/>
    <w:rsid w:val="0044035E"/>
    <w:rsid w:val="004415CB"/>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3828"/>
    <w:rsid w:val="004738E3"/>
    <w:rsid w:val="00475302"/>
    <w:rsid w:val="004759ED"/>
    <w:rsid w:val="0047642B"/>
    <w:rsid w:val="0047662C"/>
    <w:rsid w:val="00477102"/>
    <w:rsid w:val="00477915"/>
    <w:rsid w:val="00477ADA"/>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80"/>
    <w:rsid w:val="004B3FDF"/>
    <w:rsid w:val="004B41CC"/>
    <w:rsid w:val="004B4800"/>
    <w:rsid w:val="004B4BDC"/>
    <w:rsid w:val="004B4DAA"/>
    <w:rsid w:val="004B4F79"/>
    <w:rsid w:val="004B50D9"/>
    <w:rsid w:val="004B5154"/>
    <w:rsid w:val="004B555B"/>
    <w:rsid w:val="004B5BD5"/>
    <w:rsid w:val="004B6245"/>
    <w:rsid w:val="004B6389"/>
    <w:rsid w:val="004B6924"/>
    <w:rsid w:val="004B70FE"/>
    <w:rsid w:val="004B73B4"/>
    <w:rsid w:val="004B78B7"/>
    <w:rsid w:val="004B7E92"/>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7921"/>
    <w:rsid w:val="004D7957"/>
    <w:rsid w:val="004D7EC8"/>
    <w:rsid w:val="004E0669"/>
    <w:rsid w:val="004E07E8"/>
    <w:rsid w:val="004E0B13"/>
    <w:rsid w:val="004E0C9F"/>
    <w:rsid w:val="004E1328"/>
    <w:rsid w:val="004E2ADD"/>
    <w:rsid w:val="004E3D73"/>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ECD"/>
    <w:rsid w:val="00503762"/>
    <w:rsid w:val="00503881"/>
    <w:rsid w:val="00503E66"/>
    <w:rsid w:val="005044E1"/>
    <w:rsid w:val="00504930"/>
    <w:rsid w:val="00504F3F"/>
    <w:rsid w:val="005067F0"/>
    <w:rsid w:val="00506C6B"/>
    <w:rsid w:val="00507D88"/>
    <w:rsid w:val="00507FC7"/>
    <w:rsid w:val="00510B18"/>
    <w:rsid w:val="00510B41"/>
    <w:rsid w:val="0051240B"/>
    <w:rsid w:val="00512773"/>
    <w:rsid w:val="00512C97"/>
    <w:rsid w:val="0051376B"/>
    <w:rsid w:val="00514B5A"/>
    <w:rsid w:val="00514CDE"/>
    <w:rsid w:val="00515242"/>
    <w:rsid w:val="005159A2"/>
    <w:rsid w:val="00516761"/>
    <w:rsid w:val="00517359"/>
    <w:rsid w:val="005174B3"/>
    <w:rsid w:val="00521329"/>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65C9"/>
    <w:rsid w:val="00597406"/>
    <w:rsid w:val="00597870"/>
    <w:rsid w:val="005A03AF"/>
    <w:rsid w:val="005A0543"/>
    <w:rsid w:val="005A0BB9"/>
    <w:rsid w:val="005A2135"/>
    <w:rsid w:val="005A2175"/>
    <w:rsid w:val="005A32AF"/>
    <w:rsid w:val="005A330D"/>
    <w:rsid w:val="005A3CB3"/>
    <w:rsid w:val="005A412B"/>
    <w:rsid w:val="005A4C68"/>
    <w:rsid w:val="005A54A1"/>
    <w:rsid w:val="005A66FC"/>
    <w:rsid w:val="005A6B18"/>
    <w:rsid w:val="005A6E64"/>
    <w:rsid w:val="005A72E2"/>
    <w:rsid w:val="005A74A1"/>
    <w:rsid w:val="005A7642"/>
    <w:rsid w:val="005A7E09"/>
    <w:rsid w:val="005B0812"/>
    <w:rsid w:val="005B0E79"/>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1D49"/>
    <w:rsid w:val="005C284B"/>
    <w:rsid w:val="005C296C"/>
    <w:rsid w:val="005C2BB6"/>
    <w:rsid w:val="005C2C9D"/>
    <w:rsid w:val="005C3406"/>
    <w:rsid w:val="005C42C0"/>
    <w:rsid w:val="005C4328"/>
    <w:rsid w:val="005C56BE"/>
    <w:rsid w:val="005C5A9F"/>
    <w:rsid w:val="005C63B4"/>
    <w:rsid w:val="005C6A34"/>
    <w:rsid w:val="005C756F"/>
    <w:rsid w:val="005C78CB"/>
    <w:rsid w:val="005C7FCD"/>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2048"/>
    <w:rsid w:val="00622309"/>
    <w:rsid w:val="00622CE6"/>
    <w:rsid w:val="00623246"/>
    <w:rsid w:val="00624E16"/>
    <w:rsid w:val="006251A1"/>
    <w:rsid w:val="00626623"/>
    <w:rsid w:val="00627D85"/>
    <w:rsid w:val="00630FB2"/>
    <w:rsid w:val="00631FF1"/>
    <w:rsid w:val="00632875"/>
    <w:rsid w:val="006334DE"/>
    <w:rsid w:val="00633B52"/>
    <w:rsid w:val="00634BC8"/>
    <w:rsid w:val="00635080"/>
    <w:rsid w:val="006356DD"/>
    <w:rsid w:val="00635F25"/>
    <w:rsid w:val="00636C86"/>
    <w:rsid w:val="0063703E"/>
    <w:rsid w:val="006370C5"/>
    <w:rsid w:val="006370CC"/>
    <w:rsid w:val="00637D47"/>
    <w:rsid w:val="0064110E"/>
    <w:rsid w:val="00641B96"/>
    <w:rsid w:val="00642758"/>
    <w:rsid w:val="0064349D"/>
    <w:rsid w:val="006434C3"/>
    <w:rsid w:val="00643D15"/>
    <w:rsid w:val="00643EA2"/>
    <w:rsid w:val="00644AFE"/>
    <w:rsid w:val="00645BF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7C00"/>
    <w:rsid w:val="006B0795"/>
    <w:rsid w:val="006B12B7"/>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C70B0"/>
    <w:rsid w:val="006D03FC"/>
    <w:rsid w:val="006D0706"/>
    <w:rsid w:val="006D0B81"/>
    <w:rsid w:val="006D18B9"/>
    <w:rsid w:val="006D23CF"/>
    <w:rsid w:val="006D3BAB"/>
    <w:rsid w:val="006D41B3"/>
    <w:rsid w:val="006D5638"/>
    <w:rsid w:val="006D59C3"/>
    <w:rsid w:val="006D5E14"/>
    <w:rsid w:val="006D5F72"/>
    <w:rsid w:val="006D60B0"/>
    <w:rsid w:val="006D6F1E"/>
    <w:rsid w:val="006D726F"/>
    <w:rsid w:val="006D7E0D"/>
    <w:rsid w:val="006D7ECD"/>
    <w:rsid w:val="006D7FDE"/>
    <w:rsid w:val="006E1141"/>
    <w:rsid w:val="006E1DBA"/>
    <w:rsid w:val="006E28AE"/>
    <w:rsid w:val="006E2CCC"/>
    <w:rsid w:val="006E2F51"/>
    <w:rsid w:val="006E30A8"/>
    <w:rsid w:val="006E40F9"/>
    <w:rsid w:val="006E6104"/>
    <w:rsid w:val="006E692D"/>
    <w:rsid w:val="006E7631"/>
    <w:rsid w:val="006E7AAF"/>
    <w:rsid w:val="006E7B8D"/>
    <w:rsid w:val="006F0D83"/>
    <w:rsid w:val="006F10A4"/>
    <w:rsid w:val="006F13A9"/>
    <w:rsid w:val="006F1663"/>
    <w:rsid w:val="006F1A31"/>
    <w:rsid w:val="006F1B52"/>
    <w:rsid w:val="006F1C79"/>
    <w:rsid w:val="006F1E20"/>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0DDC"/>
    <w:rsid w:val="00742C1C"/>
    <w:rsid w:val="00742F90"/>
    <w:rsid w:val="00743095"/>
    <w:rsid w:val="00743C2A"/>
    <w:rsid w:val="00744810"/>
    <w:rsid w:val="00745020"/>
    <w:rsid w:val="00745407"/>
    <w:rsid w:val="00745DF1"/>
    <w:rsid w:val="00747EA6"/>
    <w:rsid w:val="00750215"/>
    <w:rsid w:val="007502E6"/>
    <w:rsid w:val="007505A8"/>
    <w:rsid w:val="007509C1"/>
    <w:rsid w:val="00750A46"/>
    <w:rsid w:val="00752615"/>
    <w:rsid w:val="00753D5F"/>
    <w:rsid w:val="00753D74"/>
    <w:rsid w:val="00754055"/>
    <w:rsid w:val="00754C50"/>
    <w:rsid w:val="00755119"/>
    <w:rsid w:val="00755816"/>
    <w:rsid w:val="00757208"/>
    <w:rsid w:val="00757C19"/>
    <w:rsid w:val="00760442"/>
    <w:rsid w:val="00760E0E"/>
    <w:rsid w:val="0076149C"/>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2DC4"/>
    <w:rsid w:val="0077367A"/>
    <w:rsid w:val="007742B1"/>
    <w:rsid w:val="00774D83"/>
    <w:rsid w:val="00774EA0"/>
    <w:rsid w:val="00775BC0"/>
    <w:rsid w:val="0077669B"/>
    <w:rsid w:val="00777360"/>
    <w:rsid w:val="007774AD"/>
    <w:rsid w:val="007775AC"/>
    <w:rsid w:val="00777F77"/>
    <w:rsid w:val="0078049F"/>
    <w:rsid w:val="0078079E"/>
    <w:rsid w:val="00780983"/>
    <w:rsid w:val="0078098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B5"/>
    <w:rsid w:val="00795FF1"/>
    <w:rsid w:val="007964FB"/>
    <w:rsid w:val="00796656"/>
    <w:rsid w:val="007974DE"/>
    <w:rsid w:val="00797C20"/>
    <w:rsid w:val="007A04AA"/>
    <w:rsid w:val="007A2D4A"/>
    <w:rsid w:val="007A2DD6"/>
    <w:rsid w:val="007A2F02"/>
    <w:rsid w:val="007A30F2"/>
    <w:rsid w:val="007A379C"/>
    <w:rsid w:val="007A4630"/>
    <w:rsid w:val="007A4976"/>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711E"/>
    <w:rsid w:val="007C721B"/>
    <w:rsid w:val="007C7F1B"/>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21BD"/>
    <w:rsid w:val="007E2F8E"/>
    <w:rsid w:val="007E32EB"/>
    <w:rsid w:val="007E3385"/>
    <w:rsid w:val="007E655C"/>
    <w:rsid w:val="007F0837"/>
    <w:rsid w:val="007F095C"/>
    <w:rsid w:val="007F1EA6"/>
    <w:rsid w:val="007F220A"/>
    <w:rsid w:val="007F2CD7"/>
    <w:rsid w:val="007F2EAA"/>
    <w:rsid w:val="007F34B2"/>
    <w:rsid w:val="007F3BF4"/>
    <w:rsid w:val="007F42CE"/>
    <w:rsid w:val="007F4468"/>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F7"/>
    <w:rsid w:val="00806DFD"/>
    <w:rsid w:val="008072BE"/>
    <w:rsid w:val="00807845"/>
    <w:rsid w:val="00807D00"/>
    <w:rsid w:val="00807E88"/>
    <w:rsid w:val="00812114"/>
    <w:rsid w:val="0081247B"/>
    <w:rsid w:val="008127B6"/>
    <w:rsid w:val="00812CC3"/>
    <w:rsid w:val="008160E7"/>
    <w:rsid w:val="008169AE"/>
    <w:rsid w:val="00817317"/>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E74"/>
    <w:rsid w:val="00840622"/>
    <w:rsid w:val="008416A6"/>
    <w:rsid w:val="008434F3"/>
    <w:rsid w:val="00843ADB"/>
    <w:rsid w:val="00844634"/>
    <w:rsid w:val="00844D5E"/>
    <w:rsid w:val="008460BF"/>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27F"/>
    <w:rsid w:val="008548C9"/>
    <w:rsid w:val="0085496E"/>
    <w:rsid w:val="00856144"/>
    <w:rsid w:val="00856298"/>
    <w:rsid w:val="00856B73"/>
    <w:rsid w:val="00856B98"/>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93F"/>
    <w:rsid w:val="00891E8A"/>
    <w:rsid w:val="0089389F"/>
    <w:rsid w:val="00893A17"/>
    <w:rsid w:val="00893BBE"/>
    <w:rsid w:val="00894118"/>
    <w:rsid w:val="00894629"/>
    <w:rsid w:val="00894988"/>
    <w:rsid w:val="0089499D"/>
    <w:rsid w:val="00894F0F"/>
    <w:rsid w:val="00895466"/>
    <w:rsid w:val="0089552F"/>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39F"/>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186D"/>
    <w:rsid w:val="008E2303"/>
    <w:rsid w:val="008E2C54"/>
    <w:rsid w:val="008E3796"/>
    <w:rsid w:val="008E37D5"/>
    <w:rsid w:val="008E38E0"/>
    <w:rsid w:val="008E3A7B"/>
    <w:rsid w:val="008E488D"/>
    <w:rsid w:val="008E5943"/>
    <w:rsid w:val="008E5FFB"/>
    <w:rsid w:val="008E763D"/>
    <w:rsid w:val="008E776A"/>
    <w:rsid w:val="008E777D"/>
    <w:rsid w:val="008F0363"/>
    <w:rsid w:val="008F055A"/>
    <w:rsid w:val="008F0D0E"/>
    <w:rsid w:val="008F1081"/>
    <w:rsid w:val="008F273A"/>
    <w:rsid w:val="008F2B6D"/>
    <w:rsid w:val="008F2BD8"/>
    <w:rsid w:val="008F33BB"/>
    <w:rsid w:val="008F442D"/>
    <w:rsid w:val="008F44D6"/>
    <w:rsid w:val="008F4AAE"/>
    <w:rsid w:val="008F569B"/>
    <w:rsid w:val="008F5D79"/>
    <w:rsid w:val="008F6878"/>
    <w:rsid w:val="008F7A5C"/>
    <w:rsid w:val="008F7E41"/>
    <w:rsid w:val="008F7F4D"/>
    <w:rsid w:val="009001BA"/>
    <w:rsid w:val="009008BD"/>
    <w:rsid w:val="009020E7"/>
    <w:rsid w:val="00902ACA"/>
    <w:rsid w:val="00903E8A"/>
    <w:rsid w:val="00904008"/>
    <w:rsid w:val="00904333"/>
    <w:rsid w:val="00904C56"/>
    <w:rsid w:val="00904FE9"/>
    <w:rsid w:val="0090534E"/>
    <w:rsid w:val="00905CE0"/>
    <w:rsid w:val="009061DF"/>
    <w:rsid w:val="00906897"/>
    <w:rsid w:val="009112A8"/>
    <w:rsid w:val="009115B1"/>
    <w:rsid w:val="00911869"/>
    <w:rsid w:val="0091235F"/>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529"/>
    <w:rsid w:val="009373B0"/>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10E2"/>
    <w:rsid w:val="009F2DDC"/>
    <w:rsid w:val="009F30FF"/>
    <w:rsid w:val="009F35EC"/>
    <w:rsid w:val="009F4C99"/>
    <w:rsid w:val="009F55CC"/>
    <w:rsid w:val="009F60D9"/>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265"/>
    <w:rsid w:val="00A07366"/>
    <w:rsid w:val="00A101FB"/>
    <w:rsid w:val="00A10233"/>
    <w:rsid w:val="00A125C4"/>
    <w:rsid w:val="00A126A8"/>
    <w:rsid w:val="00A126E3"/>
    <w:rsid w:val="00A12C44"/>
    <w:rsid w:val="00A13123"/>
    <w:rsid w:val="00A13B3C"/>
    <w:rsid w:val="00A13EF7"/>
    <w:rsid w:val="00A142FE"/>
    <w:rsid w:val="00A1448D"/>
    <w:rsid w:val="00A145A4"/>
    <w:rsid w:val="00A145AA"/>
    <w:rsid w:val="00A14756"/>
    <w:rsid w:val="00A15253"/>
    <w:rsid w:val="00A158CE"/>
    <w:rsid w:val="00A16EAB"/>
    <w:rsid w:val="00A176F7"/>
    <w:rsid w:val="00A17733"/>
    <w:rsid w:val="00A178E1"/>
    <w:rsid w:val="00A17DE2"/>
    <w:rsid w:val="00A20675"/>
    <w:rsid w:val="00A2079F"/>
    <w:rsid w:val="00A20A93"/>
    <w:rsid w:val="00A21597"/>
    <w:rsid w:val="00A21701"/>
    <w:rsid w:val="00A22BB5"/>
    <w:rsid w:val="00A23EB9"/>
    <w:rsid w:val="00A24309"/>
    <w:rsid w:val="00A24E3F"/>
    <w:rsid w:val="00A25224"/>
    <w:rsid w:val="00A2577A"/>
    <w:rsid w:val="00A25999"/>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5243"/>
    <w:rsid w:val="00A45ACB"/>
    <w:rsid w:val="00A46165"/>
    <w:rsid w:val="00A4669C"/>
    <w:rsid w:val="00A47A71"/>
    <w:rsid w:val="00A47D04"/>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66"/>
    <w:rsid w:val="00A776F5"/>
    <w:rsid w:val="00A77FF9"/>
    <w:rsid w:val="00A80544"/>
    <w:rsid w:val="00A80B87"/>
    <w:rsid w:val="00A81286"/>
    <w:rsid w:val="00A81782"/>
    <w:rsid w:val="00A81A47"/>
    <w:rsid w:val="00A81D42"/>
    <w:rsid w:val="00A8210E"/>
    <w:rsid w:val="00A8211A"/>
    <w:rsid w:val="00A83279"/>
    <w:rsid w:val="00A85505"/>
    <w:rsid w:val="00A86830"/>
    <w:rsid w:val="00A868B1"/>
    <w:rsid w:val="00A86C2B"/>
    <w:rsid w:val="00A86C93"/>
    <w:rsid w:val="00A86CCD"/>
    <w:rsid w:val="00A879F7"/>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932"/>
    <w:rsid w:val="00AD2B66"/>
    <w:rsid w:val="00AD459D"/>
    <w:rsid w:val="00AD5D40"/>
    <w:rsid w:val="00AD6B6F"/>
    <w:rsid w:val="00AD7014"/>
    <w:rsid w:val="00AD709D"/>
    <w:rsid w:val="00AD72CD"/>
    <w:rsid w:val="00AD75C3"/>
    <w:rsid w:val="00AD7DAD"/>
    <w:rsid w:val="00AE03B0"/>
    <w:rsid w:val="00AE0550"/>
    <w:rsid w:val="00AE0A6C"/>
    <w:rsid w:val="00AE0C27"/>
    <w:rsid w:val="00AE1FB0"/>
    <w:rsid w:val="00AE2119"/>
    <w:rsid w:val="00AE220D"/>
    <w:rsid w:val="00AE254B"/>
    <w:rsid w:val="00AE2DF9"/>
    <w:rsid w:val="00AE3627"/>
    <w:rsid w:val="00AE4034"/>
    <w:rsid w:val="00AE404C"/>
    <w:rsid w:val="00AE5CD3"/>
    <w:rsid w:val="00AE5DE1"/>
    <w:rsid w:val="00AE64D8"/>
    <w:rsid w:val="00AE7B14"/>
    <w:rsid w:val="00AE7C49"/>
    <w:rsid w:val="00AE7E13"/>
    <w:rsid w:val="00AF154E"/>
    <w:rsid w:val="00AF17CD"/>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751F"/>
    <w:rsid w:val="00B402A0"/>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5902"/>
    <w:rsid w:val="00B669DD"/>
    <w:rsid w:val="00B66A3E"/>
    <w:rsid w:val="00B66A62"/>
    <w:rsid w:val="00B67D70"/>
    <w:rsid w:val="00B704A8"/>
    <w:rsid w:val="00B7065C"/>
    <w:rsid w:val="00B72CF7"/>
    <w:rsid w:val="00B731D3"/>
    <w:rsid w:val="00B75414"/>
    <w:rsid w:val="00B75FD1"/>
    <w:rsid w:val="00B761F5"/>
    <w:rsid w:val="00B76FF3"/>
    <w:rsid w:val="00B77EA1"/>
    <w:rsid w:val="00B80735"/>
    <w:rsid w:val="00B811CD"/>
    <w:rsid w:val="00B81B08"/>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50BF"/>
    <w:rsid w:val="00B95153"/>
    <w:rsid w:val="00B9541F"/>
    <w:rsid w:val="00B95466"/>
    <w:rsid w:val="00B968C0"/>
    <w:rsid w:val="00B96FF3"/>
    <w:rsid w:val="00B976B3"/>
    <w:rsid w:val="00B97B78"/>
    <w:rsid w:val="00BA06DB"/>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7406"/>
    <w:rsid w:val="00BC7455"/>
    <w:rsid w:val="00BC7AB0"/>
    <w:rsid w:val="00BC7BE0"/>
    <w:rsid w:val="00BD04C3"/>
    <w:rsid w:val="00BD0660"/>
    <w:rsid w:val="00BD0D34"/>
    <w:rsid w:val="00BD0DD1"/>
    <w:rsid w:val="00BD198A"/>
    <w:rsid w:val="00BD24F9"/>
    <w:rsid w:val="00BD2C93"/>
    <w:rsid w:val="00BD3160"/>
    <w:rsid w:val="00BD5847"/>
    <w:rsid w:val="00BD5F3C"/>
    <w:rsid w:val="00BD6037"/>
    <w:rsid w:val="00BD614C"/>
    <w:rsid w:val="00BD635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CFB"/>
    <w:rsid w:val="00C071AC"/>
    <w:rsid w:val="00C10204"/>
    <w:rsid w:val="00C1027A"/>
    <w:rsid w:val="00C11592"/>
    <w:rsid w:val="00C13244"/>
    <w:rsid w:val="00C13F5F"/>
    <w:rsid w:val="00C1410A"/>
    <w:rsid w:val="00C14468"/>
    <w:rsid w:val="00C166AC"/>
    <w:rsid w:val="00C1745B"/>
    <w:rsid w:val="00C1783F"/>
    <w:rsid w:val="00C17EA7"/>
    <w:rsid w:val="00C220E6"/>
    <w:rsid w:val="00C224F3"/>
    <w:rsid w:val="00C231BD"/>
    <w:rsid w:val="00C237AC"/>
    <w:rsid w:val="00C2503A"/>
    <w:rsid w:val="00C25427"/>
    <w:rsid w:val="00C25AAA"/>
    <w:rsid w:val="00C2604B"/>
    <w:rsid w:val="00C26AFE"/>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186B"/>
    <w:rsid w:val="00C92DBB"/>
    <w:rsid w:val="00C953CF"/>
    <w:rsid w:val="00C958CB"/>
    <w:rsid w:val="00C95BA4"/>
    <w:rsid w:val="00C9616E"/>
    <w:rsid w:val="00C96A4F"/>
    <w:rsid w:val="00C97DDB"/>
    <w:rsid w:val="00C97EDB"/>
    <w:rsid w:val="00CA09A6"/>
    <w:rsid w:val="00CA0E44"/>
    <w:rsid w:val="00CA1D6B"/>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40E"/>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4202"/>
    <w:rsid w:val="00CF49B0"/>
    <w:rsid w:val="00CF6159"/>
    <w:rsid w:val="00CF645C"/>
    <w:rsid w:val="00CF795A"/>
    <w:rsid w:val="00D002AE"/>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285"/>
    <w:rsid w:val="00D135F7"/>
    <w:rsid w:val="00D14DAD"/>
    <w:rsid w:val="00D15191"/>
    <w:rsid w:val="00D16D88"/>
    <w:rsid w:val="00D16F71"/>
    <w:rsid w:val="00D17734"/>
    <w:rsid w:val="00D178E4"/>
    <w:rsid w:val="00D203D0"/>
    <w:rsid w:val="00D20B9A"/>
    <w:rsid w:val="00D21936"/>
    <w:rsid w:val="00D21C21"/>
    <w:rsid w:val="00D2200A"/>
    <w:rsid w:val="00D229C3"/>
    <w:rsid w:val="00D23962"/>
    <w:rsid w:val="00D257F3"/>
    <w:rsid w:val="00D26279"/>
    <w:rsid w:val="00D2697B"/>
    <w:rsid w:val="00D26A1C"/>
    <w:rsid w:val="00D277EE"/>
    <w:rsid w:val="00D304E9"/>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5369"/>
    <w:rsid w:val="00D55859"/>
    <w:rsid w:val="00D55966"/>
    <w:rsid w:val="00D566ED"/>
    <w:rsid w:val="00D56882"/>
    <w:rsid w:val="00D5750C"/>
    <w:rsid w:val="00D609C8"/>
    <w:rsid w:val="00D60A25"/>
    <w:rsid w:val="00D620D6"/>
    <w:rsid w:val="00D62CD8"/>
    <w:rsid w:val="00D633C0"/>
    <w:rsid w:val="00D634AD"/>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232A"/>
    <w:rsid w:val="00E02A4A"/>
    <w:rsid w:val="00E033FE"/>
    <w:rsid w:val="00E03673"/>
    <w:rsid w:val="00E03AC2"/>
    <w:rsid w:val="00E03C04"/>
    <w:rsid w:val="00E0543A"/>
    <w:rsid w:val="00E064B3"/>
    <w:rsid w:val="00E064F0"/>
    <w:rsid w:val="00E06577"/>
    <w:rsid w:val="00E06EA1"/>
    <w:rsid w:val="00E074E6"/>
    <w:rsid w:val="00E07B89"/>
    <w:rsid w:val="00E07D29"/>
    <w:rsid w:val="00E103EE"/>
    <w:rsid w:val="00E104E2"/>
    <w:rsid w:val="00E10972"/>
    <w:rsid w:val="00E10BA5"/>
    <w:rsid w:val="00E12ADC"/>
    <w:rsid w:val="00E131D5"/>
    <w:rsid w:val="00E13276"/>
    <w:rsid w:val="00E1346A"/>
    <w:rsid w:val="00E1358C"/>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8D8"/>
    <w:rsid w:val="00E66ACB"/>
    <w:rsid w:val="00E67498"/>
    <w:rsid w:val="00E726FA"/>
    <w:rsid w:val="00E73055"/>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50C2"/>
    <w:rsid w:val="00E952AF"/>
    <w:rsid w:val="00E95978"/>
    <w:rsid w:val="00E95DB8"/>
    <w:rsid w:val="00E96408"/>
    <w:rsid w:val="00E96731"/>
    <w:rsid w:val="00E975BB"/>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1D4A"/>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C7B"/>
    <w:rsid w:val="00EE23B2"/>
    <w:rsid w:val="00EE261D"/>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3E01"/>
    <w:rsid w:val="00F06B97"/>
    <w:rsid w:val="00F1003C"/>
    <w:rsid w:val="00F108E9"/>
    <w:rsid w:val="00F10BA2"/>
    <w:rsid w:val="00F10FEF"/>
    <w:rsid w:val="00F1117D"/>
    <w:rsid w:val="00F124FA"/>
    <w:rsid w:val="00F12CCE"/>
    <w:rsid w:val="00F14BA9"/>
    <w:rsid w:val="00F15327"/>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58F8"/>
    <w:rsid w:val="00F85A4F"/>
    <w:rsid w:val="00F86028"/>
    <w:rsid w:val="00F86F93"/>
    <w:rsid w:val="00F8777B"/>
    <w:rsid w:val="00F8789B"/>
    <w:rsid w:val="00F9017C"/>
    <w:rsid w:val="00F90F1E"/>
    <w:rsid w:val="00F919A0"/>
    <w:rsid w:val="00F924E6"/>
    <w:rsid w:val="00F924F6"/>
    <w:rsid w:val="00F9254E"/>
    <w:rsid w:val="00F93B70"/>
    <w:rsid w:val="00F942F2"/>
    <w:rsid w:val="00F95684"/>
    <w:rsid w:val="00F96817"/>
    <w:rsid w:val="00F96ACA"/>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D68"/>
    <w:rsid w:val="00FB0BEE"/>
    <w:rsid w:val="00FB15AF"/>
    <w:rsid w:val="00FB1959"/>
    <w:rsid w:val="00FB2053"/>
    <w:rsid w:val="00FB30F3"/>
    <w:rsid w:val="00FB31E9"/>
    <w:rsid w:val="00FB394E"/>
    <w:rsid w:val="00FB4976"/>
    <w:rsid w:val="00FB5252"/>
    <w:rsid w:val="00FB646A"/>
    <w:rsid w:val="00FB6A05"/>
    <w:rsid w:val="00FC0D1D"/>
    <w:rsid w:val="00FC1128"/>
    <w:rsid w:val="00FC12CB"/>
    <w:rsid w:val="00FC189A"/>
    <w:rsid w:val="00FC259D"/>
    <w:rsid w:val="00FC2669"/>
    <w:rsid w:val="00FC2707"/>
    <w:rsid w:val="00FC4388"/>
    <w:rsid w:val="00FC4719"/>
    <w:rsid w:val="00FC4875"/>
    <w:rsid w:val="00FC4EA6"/>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3F3"/>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1285"/>
    <w:rsid w:val="00FF1320"/>
    <w:rsid w:val="00FF142F"/>
    <w:rsid w:val="00FF1883"/>
    <w:rsid w:val="00FF217A"/>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10.208.7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DA896E-840F-43D3-8328-2F565FEE5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1960</TotalTime>
  <Pages>6</Pages>
  <Words>2102</Words>
  <Characters>11984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14058</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266</cp:revision>
  <cp:lastPrinted>2026-02-18T07:32:00Z</cp:lastPrinted>
  <dcterms:created xsi:type="dcterms:W3CDTF">2023-04-11T07:20:00Z</dcterms:created>
  <dcterms:modified xsi:type="dcterms:W3CDTF">2026-02-18T07:32:00Z</dcterms:modified>
</cp:coreProperties>
</file>