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4C64E0">
        <w:rPr>
          <w:b/>
          <w:sz w:val="28"/>
          <w:szCs w:val="28"/>
          <w:lang w:eastAsia="ar-SA"/>
        </w:rPr>
        <w:t xml:space="preserve"> 22</w:t>
      </w:r>
      <w:r w:rsidR="00E86776">
        <w:rPr>
          <w:b/>
          <w:sz w:val="28"/>
          <w:szCs w:val="28"/>
          <w:lang w:eastAsia="ar-SA"/>
        </w:rPr>
        <w:t>.1</w:t>
      </w:r>
      <w:r w:rsidR="008B2EEC">
        <w:rPr>
          <w:b/>
          <w:sz w:val="28"/>
          <w:szCs w:val="28"/>
          <w:lang w:eastAsia="ar-SA"/>
        </w:rPr>
        <w:t>1</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884F7F" w:rsidRPr="00884F7F" w:rsidRDefault="00884F7F" w:rsidP="00E86776">
      <w:pPr>
        <w:tabs>
          <w:tab w:val="left" w:pos="7800"/>
        </w:tabs>
        <w:jc w:val="center"/>
        <w:rPr>
          <w:b/>
          <w:sz w:val="28"/>
          <w:szCs w:val="28"/>
        </w:rPr>
      </w:pPr>
      <w:r w:rsidRPr="00884F7F">
        <w:rPr>
          <w:b/>
          <w:sz w:val="28"/>
          <w:szCs w:val="28"/>
        </w:rPr>
        <w:t>ПРОГНОЗ-КОНСУЛЬТАЦИЯ О НЕБЛАГОПРИЯТНЫХ ПОГОДНЫХ УСЛОВИЯХ</w:t>
      </w:r>
    </w:p>
    <w:p w:rsidR="00884F7F" w:rsidRPr="00884F7F" w:rsidRDefault="00884F7F" w:rsidP="00E86776">
      <w:pPr>
        <w:tabs>
          <w:tab w:val="left" w:pos="7800"/>
        </w:tabs>
        <w:jc w:val="center"/>
        <w:rPr>
          <w:b/>
          <w:sz w:val="28"/>
          <w:szCs w:val="28"/>
        </w:rPr>
      </w:pPr>
      <w:r w:rsidRPr="00884F7F">
        <w:rPr>
          <w:b/>
          <w:sz w:val="28"/>
          <w:szCs w:val="28"/>
        </w:rPr>
        <w:t xml:space="preserve"> В Алтайском крае во второй половине дня 23 ноября и сутки 24 ноября 2025 ожидаются осадки в виде дождя, мокрого снега, переходящие в снег, местами гололедные явления, метели, усиление ветра до 13-18 м/с, местами порывы 19-24 м/с. На дорогах местами гололедица. В конце дня 24 ноября похолодание.</w:t>
      </w:r>
    </w:p>
    <w:p w:rsidR="00884F7F" w:rsidRDefault="00884F7F" w:rsidP="00E86776">
      <w:pPr>
        <w:tabs>
          <w:tab w:val="left" w:pos="7800"/>
        </w:tabs>
        <w:jc w:val="center"/>
        <w:rPr>
          <w:b/>
          <w:sz w:val="28"/>
          <w:szCs w:val="28"/>
        </w:rPr>
      </w:pPr>
    </w:p>
    <w:p w:rsidR="00E86776" w:rsidRPr="00133C35" w:rsidRDefault="00E86776" w:rsidP="00E86776">
      <w:pPr>
        <w:tabs>
          <w:tab w:val="left" w:pos="7800"/>
        </w:tabs>
        <w:jc w:val="center"/>
        <w:rPr>
          <w:b/>
          <w:sz w:val="28"/>
          <w:szCs w:val="28"/>
        </w:rPr>
      </w:pPr>
      <w:r w:rsidRPr="00133C35">
        <w:rPr>
          <w:b/>
          <w:sz w:val="28"/>
          <w:szCs w:val="28"/>
        </w:rPr>
        <w:t>П</w:t>
      </w:r>
      <w:r w:rsidR="00884F7F">
        <w:rPr>
          <w:b/>
          <w:sz w:val="28"/>
          <w:szCs w:val="28"/>
        </w:rPr>
        <w:t>РОГНОЗ ПОГОДЫ НА 22</w:t>
      </w:r>
      <w:r w:rsidRPr="00133C35">
        <w:rPr>
          <w:b/>
          <w:sz w:val="28"/>
          <w:szCs w:val="28"/>
        </w:rPr>
        <w:t>.1</w:t>
      </w:r>
      <w:r w:rsidR="00595199">
        <w:rPr>
          <w:b/>
          <w:sz w:val="28"/>
          <w:szCs w:val="28"/>
        </w:rPr>
        <w:t>1</w:t>
      </w:r>
      <w:r w:rsidRPr="00133C35">
        <w:rPr>
          <w:b/>
          <w:sz w:val="28"/>
          <w:szCs w:val="28"/>
        </w:rPr>
        <w:t>.2025г.</w:t>
      </w:r>
    </w:p>
    <w:p w:rsidR="00C20BCF" w:rsidRDefault="00E86776" w:rsidP="00EB7BEA">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8B2EEC" w:rsidRPr="008B2EEC">
        <w:rPr>
          <w:sz w:val="28"/>
          <w:szCs w:val="28"/>
        </w:rPr>
        <w:t xml:space="preserve">переменная облачность. </w:t>
      </w:r>
      <w:r w:rsidR="00884F7F">
        <w:rPr>
          <w:sz w:val="28"/>
          <w:szCs w:val="28"/>
        </w:rPr>
        <w:t>Небольшой снег. На дорогах гололедица. Ветер Западный 5-8</w:t>
      </w:r>
      <w:r w:rsidR="008B2EEC" w:rsidRPr="008B2EEC">
        <w:rPr>
          <w:sz w:val="28"/>
          <w:szCs w:val="28"/>
        </w:rPr>
        <w:t xml:space="preserve"> м/с, местами порывы до 14 м/с.</w:t>
      </w:r>
      <w:r w:rsidR="00BB1A8B" w:rsidRPr="00BB1A8B">
        <w:rPr>
          <w:sz w:val="28"/>
          <w:szCs w:val="28"/>
        </w:rPr>
        <w:t xml:space="preserve"> </w:t>
      </w:r>
      <w:r w:rsidR="00B255B9" w:rsidRPr="00133C35">
        <w:rPr>
          <w:sz w:val="28"/>
          <w:szCs w:val="28"/>
        </w:rPr>
        <w:t xml:space="preserve"> Температура ночью</w:t>
      </w:r>
      <w:r w:rsidR="00133C35" w:rsidRPr="00133C35">
        <w:rPr>
          <w:sz w:val="28"/>
          <w:szCs w:val="28"/>
        </w:rPr>
        <w:t xml:space="preserve"> </w:t>
      </w:r>
      <w:r w:rsidR="00884F7F">
        <w:rPr>
          <w:sz w:val="28"/>
          <w:szCs w:val="28"/>
        </w:rPr>
        <w:t>-3</w:t>
      </w:r>
      <w:r w:rsidR="006953C8">
        <w:rPr>
          <w:sz w:val="28"/>
          <w:szCs w:val="28"/>
        </w:rPr>
        <w:t>…</w:t>
      </w:r>
      <w:r w:rsidR="00884F7F">
        <w:rPr>
          <w:sz w:val="28"/>
          <w:szCs w:val="28"/>
        </w:rPr>
        <w:t>-5</w:t>
      </w:r>
      <w:r w:rsidRPr="00133C35">
        <w:rPr>
          <w:sz w:val="28"/>
          <w:szCs w:val="28"/>
          <w:vertAlign w:val="superscript"/>
        </w:rPr>
        <w:t>о</w:t>
      </w:r>
      <w:r w:rsidR="00F049D4" w:rsidRPr="00133C35">
        <w:rPr>
          <w:sz w:val="28"/>
          <w:szCs w:val="28"/>
        </w:rPr>
        <w:t>С</w:t>
      </w:r>
      <w:r w:rsidR="00884F7F">
        <w:rPr>
          <w:sz w:val="28"/>
          <w:szCs w:val="28"/>
        </w:rPr>
        <w:t>, днем -3…-5</w:t>
      </w:r>
      <w:r w:rsidRPr="00133C35">
        <w:rPr>
          <w:sz w:val="28"/>
          <w:szCs w:val="28"/>
          <w:vertAlign w:val="superscript"/>
        </w:rPr>
        <w:t>о</w:t>
      </w:r>
      <w:r w:rsidRPr="00133C35">
        <w:rPr>
          <w:sz w:val="28"/>
          <w:szCs w:val="28"/>
        </w:rPr>
        <w:t>С.</w:t>
      </w:r>
    </w:p>
    <w:p w:rsidR="00E13835" w:rsidRDefault="00E13835"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lastRenderedPageBreak/>
        <w:t>Из-за</w:t>
      </w:r>
      <w:r w:rsidR="00884F7F">
        <w:rPr>
          <w:sz w:val="28"/>
          <w:szCs w:val="28"/>
        </w:rPr>
        <w:t xml:space="preserve"> погодных условий и</w:t>
      </w:r>
      <w:r w:rsidRPr="00DF33A2">
        <w:rPr>
          <w:sz w:val="28"/>
          <w:szCs w:val="28"/>
        </w:rPr>
        <w:t xml:space="preserve"> нарушений правил дорожного движения</w:t>
      </w:r>
      <w:r w:rsidR="00884F7F">
        <w:rPr>
          <w:sz w:val="28"/>
          <w:szCs w:val="28"/>
        </w:rPr>
        <w:t xml:space="preserve"> возростает</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E13835"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595199" w:rsidRPr="008065F7" w:rsidRDefault="00595199" w:rsidP="007F42CE">
      <w:pPr>
        <w:tabs>
          <w:tab w:val="left" w:pos="993"/>
        </w:tabs>
        <w:ind w:firstLine="567"/>
        <w:jc w:val="both"/>
        <w:rPr>
          <w:rFonts w:cs="Calibri"/>
          <w:b/>
          <w:bCs/>
          <w:kern w:val="1"/>
          <w:sz w:val="28"/>
          <w:szCs w:val="28"/>
          <w:lang w:eastAsia="ar-SA"/>
        </w:rPr>
      </w:pP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A36FE3" w:rsidRPr="00A36FE3" w:rsidRDefault="008B2EEC"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sidR="00884F7F">
        <w:rPr>
          <w:b/>
          <w:sz w:val="28"/>
          <w:szCs w:val="28"/>
        </w:rPr>
        <w:t xml:space="preserve"> </w:t>
      </w:r>
      <w:r w:rsidR="00A36FE3" w:rsidRPr="00A36FE3">
        <w:rPr>
          <w:b/>
          <w:sz w:val="28"/>
          <w:szCs w:val="28"/>
        </w:rPr>
        <w:t xml:space="preserve"> ЖКХ. </w:t>
      </w:r>
    </w:p>
    <w:p w:rsidR="00FD422C" w:rsidRDefault="00CF2A78" w:rsidP="00CF2A78">
      <w:pPr>
        <w:widowControl w:val="0"/>
        <w:autoSpaceDE w:val="0"/>
        <w:autoSpaceDN w:val="0"/>
        <w:adjustRightInd w:val="0"/>
        <w:jc w:val="both"/>
        <w:rPr>
          <w:sz w:val="28"/>
          <w:szCs w:val="28"/>
        </w:rPr>
      </w:pPr>
      <w:r>
        <w:rPr>
          <w:sz w:val="28"/>
          <w:szCs w:val="28"/>
        </w:rPr>
        <w:t xml:space="preserve">        </w:t>
      </w:r>
      <w:r w:rsidR="00A36FE3">
        <w:rPr>
          <w:sz w:val="28"/>
          <w:szCs w:val="28"/>
        </w:rPr>
        <w:t>На территории Усть-Пристанского района</w:t>
      </w:r>
      <w:r w:rsidR="00A36FE3"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w:t>
      </w:r>
      <w:r w:rsidR="00884F7F">
        <w:rPr>
          <w:sz w:val="28"/>
          <w:szCs w:val="28"/>
        </w:rPr>
        <w:t>.</w:t>
      </w:r>
    </w:p>
    <w:p w:rsidR="00884F7F" w:rsidRPr="00884F7F" w:rsidRDefault="00884F7F" w:rsidP="00884F7F">
      <w:pPr>
        <w:widowControl w:val="0"/>
        <w:autoSpaceDE w:val="0"/>
        <w:autoSpaceDN w:val="0"/>
        <w:adjustRightInd w:val="0"/>
        <w:jc w:val="both"/>
        <w:rPr>
          <w:sz w:val="28"/>
          <w:szCs w:val="28"/>
        </w:rPr>
      </w:pPr>
      <w:r w:rsidRPr="00884F7F">
        <w:rPr>
          <w:sz w:val="28"/>
          <w:szCs w:val="28"/>
        </w:rPr>
        <w:t>В связи с оттепелью в дневное время, возможен сход наледи с крыш зданий и сооружений.</w:t>
      </w:r>
    </w:p>
    <w:p w:rsidR="00C2604B" w:rsidRPr="008065F7" w:rsidRDefault="00884F7F"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884F7F"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rsidR="005E628D" w:rsidRDefault="008B2EEC" w:rsidP="008B2EEC">
      <w:pPr>
        <w:autoSpaceDE w:val="0"/>
        <w:ind w:firstLine="709"/>
        <w:jc w:val="both"/>
        <w:rPr>
          <w:rFonts w:cs="Calibri"/>
          <w:kern w:val="1"/>
          <w:sz w:val="28"/>
          <w:szCs w:val="28"/>
          <w:lang w:eastAsia="ar-SA"/>
        </w:rPr>
      </w:pPr>
      <w:r w:rsidRPr="008B2EEC">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8B2EEC" w:rsidRPr="008B2EEC" w:rsidRDefault="008B2EEC" w:rsidP="008B2EEC">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w:t>
      </w:r>
      <w:r w:rsidR="00291A0F">
        <w:rPr>
          <w:rFonts w:ascii="Times New Roman" w:hAnsi="Times New Roman"/>
          <w:bCs/>
          <w:sz w:val="28"/>
          <w:szCs w:val="28"/>
        </w:rPr>
        <w:t xml:space="preserve"> </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E5A91" w:rsidRPr="00DF5EDD" w:rsidRDefault="00595199" w:rsidP="004E5A91">
      <w:pPr>
        <w:tabs>
          <w:tab w:val="left" w:pos="720"/>
        </w:tabs>
        <w:jc w:val="both"/>
        <w:rPr>
          <w:sz w:val="28"/>
          <w:szCs w:val="28"/>
        </w:rPr>
      </w:pPr>
      <w:r>
        <w:rPr>
          <w:b/>
          <w:sz w:val="28"/>
          <w:szCs w:val="28"/>
        </w:rPr>
        <w:lastRenderedPageBreak/>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595199"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775EF0">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75EF0">
        <w:rPr>
          <w:rFonts w:ascii="Times New Roman" w:hAnsi="Times New Roman"/>
          <w:color w:val="000000"/>
          <w:sz w:val="28"/>
          <w:szCs w:val="28"/>
        </w:rPr>
        <w:t xml:space="preserve">  </w:t>
      </w: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1D040C" w:rsidRDefault="001D040C" w:rsidP="00CF2A78">
      <w:pPr>
        <w:pStyle w:val="a7"/>
        <w:autoSpaceDE w:val="0"/>
        <w:autoSpaceDN w:val="0"/>
        <w:adjustRightInd w:val="0"/>
        <w:ind w:left="0"/>
        <w:jc w:val="both"/>
        <w:rPr>
          <w:rFonts w:ascii="Times New Roman" w:hAnsi="Times New Roman"/>
          <w:color w:val="000000"/>
          <w:sz w:val="28"/>
          <w:szCs w:val="28"/>
        </w:rPr>
      </w:pPr>
    </w:p>
    <w:p w:rsidR="00DF5EDD" w:rsidRDefault="001D040C" w:rsidP="00F771DD">
      <w:pPr>
        <w:pStyle w:val="a7"/>
        <w:autoSpaceDE w:val="0"/>
        <w:autoSpaceDN w:val="0"/>
        <w:adjustRightInd w:val="0"/>
        <w:ind w:left="0"/>
        <w:jc w:val="both"/>
        <w:rPr>
          <w:rFonts w:ascii="Times New Roman" w:hAnsi="Times New Roman"/>
          <w:sz w:val="28"/>
          <w:szCs w:val="28"/>
        </w:rPr>
      </w:pPr>
      <w:r>
        <w:rPr>
          <w:rFonts w:ascii="Times New Roman" w:hAnsi="Times New Roman"/>
          <w:color w:val="000000"/>
          <w:sz w:val="28"/>
          <w:szCs w:val="28"/>
        </w:rPr>
        <w:t xml:space="preserve">         Рекомендовано</w:t>
      </w:r>
      <w:r w:rsidRPr="001D040C">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4C64E0">
        <w:rPr>
          <w:rFonts w:ascii="Times New Roman" w:eastAsia="Calibri" w:hAnsi="Times New Roman"/>
          <w:sz w:val="28"/>
          <w:szCs w:val="28"/>
        </w:rPr>
        <w:t>21</w:t>
      </w:r>
      <w:r w:rsidR="00D468EB">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4C64E0">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w:t>
      </w:r>
      <w:r w:rsidR="004C64E0">
        <w:rPr>
          <w:rFonts w:ascii="Times New Roman" w:eastAsia="Calibri" w:hAnsi="Times New Roman"/>
          <w:sz w:val="28"/>
          <w:szCs w:val="28"/>
        </w:rPr>
        <w:t xml:space="preserve"> 36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C64E0">
        <w:rPr>
          <w:rFonts w:ascii="Times New Roman" w:hAnsi="Times New Roman"/>
          <w:sz w:val="28"/>
          <w:szCs w:val="28"/>
        </w:rPr>
        <w:t>Крюковой С.Е.</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4C64E0">
        <w:rPr>
          <w:rFonts w:ascii="Times New Roman" w:eastAsia="Calibri" w:hAnsi="Times New Roman"/>
          <w:sz w:val="28"/>
          <w:szCs w:val="28"/>
        </w:rPr>
        <w:t>21</w:t>
      </w:r>
      <w:r w:rsidR="00C44438" w:rsidRPr="008065F7">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EC2511">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EC2511">
        <w:rPr>
          <w:rFonts w:ascii="Times New Roman" w:hAnsi="Times New Roman"/>
          <w:color w:val="000000"/>
          <w:sz w:val="28"/>
          <w:szCs w:val="28"/>
        </w:rPr>
        <w:t>16</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595199" w:rsidRDefault="00595199" w:rsidP="00B96FF3">
      <w:pPr>
        <w:pStyle w:val="a7"/>
        <w:autoSpaceDE w:val="0"/>
        <w:autoSpaceDN w:val="0"/>
        <w:adjustRightInd w:val="0"/>
        <w:ind w:left="0"/>
        <w:jc w:val="both"/>
        <w:rPr>
          <w:rFonts w:ascii="Times New Roman" w:hAnsi="Times New Roman"/>
          <w:sz w:val="28"/>
          <w:szCs w:val="28"/>
        </w:rPr>
      </w:pPr>
    </w:p>
    <w:p w:rsidR="00F821A1" w:rsidRPr="008065F7" w:rsidRDefault="00C95B6D" w:rsidP="00592545">
      <w:pPr>
        <w:tabs>
          <w:tab w:val="left" w:pos="4619"/>
          <w:tab w:val="center" w:pos="5233"/>
        </w:tabs>
        <w:jc w:val="both"/>
        <w:rPr>
          <w:noProof/>
          <w:sz w:val="28"/>
          <w:szCs w:val="28"/>
        </w:rPr>
      </w:pPr>
      <w:r>
        <w:rPr>
          <w:noProof/>
          <w:sz w:val="28"/>
          <w:szCs w:val="28"/>
        </w:rPr>
        <w:drawing>
          <wp:anchor distT="0" distB="0" distL="114300" distR="114300" simplePos="0" relativeHeight="251656704" behindDoc="0" locked="0" layoutInCell="1" allowOverlap="1" wp14:anchorId="26A4606D" wp14:editId="0B140BD8">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4C64E0">
        <w:rPr>
          <w:sz w:val="28"/>
          <w:szCs w:val="28"/>
        </w:rPr>
        <w:t xml:space="preserve">               </w:t>
      </w:r>
      <w:r w:rsidR="004C64E0">
        <w:rPr>
          <w:noProof/>
          <w:sz w:val="28"/>
          <w:szCs w:val="28"/>
        </w:rPr>
        <w:drawing>
          <wp:inline distT="0" distB="0" distL="0" distR="0" wp14:anchorId="5F56810F">
            <wp:extent cx="810895" cy="6584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B96FF3" w:rsidRPr="008065F7">
        <w:rPr>
          <w:sz w:val="28"/>
          <w:szCs w:val="28"/>
        </w:rPr>
        <w:t xml:space="preserve">                  </w:t>
      </w:r>
      <w:r w:rsidR="00CF2A78">
        <w:rPr>
          <w:sz w:val="28"/>
          <w:szCs w:val="28"/>
        </w:rPr>
        <w:t xml:space="preserve">                   </w:t>
      </w:r>
      <w:r w:rsidR="00B96FF3" w:rsidRPr="008065F7">
        <w:rPr>
          <w:sz w:val="28"/>
          <w:szCs w:val="28"/>
        </w:rPr>
        <w:t xml:space="preserve">  </w:t>
      </w:r>
      <w:r w:rsidR="004C64E0">
        <w:rPr>
          <w:sz w:val="28"/>
          <w:szCs w:val="28"/>
        </w:rPr>
        <w:t xml:space="preserve">С.Е.Крюкова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AB5" w:rsidRDefault="008E7AB5" w:rsidP="002E73CB">
      <w:r>
        <w:separator/>
      </w:r>
    </w:p>
  </w:endnote>
  <w:endnote w:type="continuationSeparator" w:id="0">
    <w:p w:rsidR="008E7AB5" w:rsidRDefault="008E7AB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AB5" w:rsidRDefault="008E7AB5" w:rsidP="002E73CB">
      <w:r>
        <w:separator/>
      </w:r>
    </w:p>
  </w:footnote>
  <w:footnote w:type="continuationSeparator" w:id="0">
    <w:p w:rsidR="008E7AB5" w:rsidRDefault="008E7AB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1485"/>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40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5AB"/>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0F"/>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0E91"/>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4E0"/>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694"/>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199"/>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5EF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3F"/>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4F7F"/>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2EEC"/>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E7AB5"/>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929"/>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1A8B"/>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1868"/>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511"/>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5C58"/>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2EF9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882F63-DAEA-45B9-B607-FE75FC812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1</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9971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227</cp:revision>
  <cp:lastPrinted>2025-08-08T08:21:00Z</cp:lastPrinted>
  <dcterms:created xsi:type="dcterms:W3CDTF">2023-04-11T07:20:00Z</dcterms:created>
  <dcterms:modified xsi:type="dcterms:W3CDTF">2025-11-21T09:15:00Z</dcterms:modified>
</cp:coreProperties>
</file>