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756B1C1"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EF64E8">
        <w:rPr>
          <w:b/>
          <w:sz w:val="28"/>
          <w:szCs w:val="28"/>
          <w:lang w:eastAsia="ar-SA"/>
        </w:rPr>
        <w:t xml:space="preserve"> 2</w:t>
      </w:r>
      <w:r w:rsidR="00EF64E8" w:rsidRPr="00EF64E8">
        <w:rPr>
          <w:b/>
          <w:sz w:val="28"/>
          <w:szCs w:val="28"/>
          <w:lang w:eastAsia="ar-SA"/>
        </w:rPr>
        <w:t>5</w:t>
      </w:r>
      <w:r w:rsidRPr="008065F7">
        <w:rPr>
          <w:b/>
          <w:sz w:val="28"/>
          <w:szCs w:val="28"/>
          <w:lang w:eastAsia="ar-SA"/>
        </w:rPr>
        <w:t>.</w:t>
      </w:r>
      <w:r w:rsidR="000112AC" w:rsidRPr="000112AC">
        <w:rPr>
          <w:b/>
          <w:sz w:val="28"/>
          <w:szCs w:val="28"/>
          <w:lang w:eastAsia="ar-SA"/>
        </w:rPr>
        <w:t>01</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30102B0A"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774FE211" w14:textId="441E1224" w:rsidR="000369F7" w:rsidRPr="000369F7" w:rsidRDefault="000369F7" w:rsidP="0043213B">
      <w:pPr>
        <w:tabs>
          <w:tab w:val="left" w:pos="720"/>
        </w:tabs>
        <w:suppressAutoHyphens/>
        <w:jc w:val="both"/>
        <w:rPr>
          <w:b/>
          <w:sz w:val="28"/>
          <w:szCs w:val="28"/>
        </w:rPr>
      </w:pPr>
      <w:r>
        <w:rPr>
          <w:b/>
          <w:sz w:val="28"/>
          <w:szCs w:val="28"/>
        </w:rPr>
        <w:tab/>
      </w:r>
      <w:r w:rsidRPr="000369F7">
        <w:rPr>
          <w:sz w:val="28"/>
          <w:szCs w:val="28"/>
        </w:rPr>
        <w:t>Опасных и неблагоприятных метеоявлений не прогнозируется.</w:t>
      </w:r>
    </w:p>
    <w:p w14:paraId="1A8A3D7D" w14:textId="38FD3EB3"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EF64E8">
        <w:rPr>
          <w:b/>
          <w:sz w:val="28"/>
          <w:szCs w:val="28"/>
        </w:rPr>
        <w:t>25</w:t>
      </w:r>
      <w:r w:rsidR="001C7446">
        <w:rPr>
          <w:b/>
          <w:sz w:val="28"/>
          <w:szCs w:val="28"/>
        </w:rPr>
        <w:t>.</w:t>
      </w:r>
      <w:r w:rsidR="000112AC">
        <w:rPr>
          <w:b/>
          <w:sz w:val="28"/>
          <w:szCs w:val="28"/>
        </w:rPr>
        <w:t>01.2026</w:t>
      </w:r>
      <w:r w:rsidRPr="008065F7">
        <w:rPr>
          <w:b/>
          <w:sz w:val="28"/>
          <w:szCs w:val="28"/>
        </w:rPr>
        <w:t>г.</w:t>
      </w:r>
    </w:p>
    <w:p w14:paraId="00C4DE7C" w14:textId="75F8888B" w:rsidR="00EF64E8" w:rsidRDefault="0043213B" w:rsidP="00EF64E8">
      <w:pPr>
        <w:pStyle w:val="aa"/>
        <w:tabs>
          <w:tab w:val="left" w:pos="7801"/>
        </w:tabs>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EF64E8">
        <w:rPr>
          <w:sz w:val="28"/>
          <w:szCs w:val="28"/>
        </w:rPr>
        <w:t>Переменная облачность. Н</w:t>
      </w:r>
      <w:r w:rsidR="00EF64E8" w:rsidRPr="00EF64E8">
        <w:rPr>
          <w:sz w:val="28"/>
          <w:szCs w:val="28"/>
        </w:rPr>
        <w:t xml:space="preserve">ебольшой снег. В утренние часы </w:t>
      </w:r>
      <w:r w:rsidR="00EF64E8">
        <w:rPr>
          <w:sz w:val="28"/>
          <w:szCs w:val="28"/>
        </w:rPr>
        <w:t xml:space="preserve"> </w:t>
      </w:r>
      <w:r w:rsidR="00EF64E8" w:rsidRPr="00EF64E8">
        <w:rPr>
          <w:sz w:val="28"/>
          <w:szCs w:val="28"/>
        </w:rPr>
        <w:t>местами  изморозь, туман. Ветер южный с переходом на восточный 2-7 м/с.Температу</w:t>
      </w:r>
      <w:r w:rsidR="00EF64E8">
        <w:rPr>
          <w:sz w:val="28"/>
          <w:szCs w:val="28"/>
        </w:rPr>
        <w:t>ра ночью -21...-26 гр.,</w:t>
      </w:r>
      <w:r w:rsidR="00EF64E8" w:rsidRPr="00EF64E8">
        <w:rPr>
          <w:sz w:val="28"/>
          <w:szCs w:val="28"/>
        </w:rPr>
        <w:t xml:space="preserve"> днём -15...-2</w:t>
      </w:r>
      <w:r w:rsidR="00EF64E8">
        <w:rPr>
          <w:sz w:val="28"/>
          <w:szCs w:val="28"/>
        </w:rPr>
        <w:t>0 гр.</w:t>
      </w:r>
    </w:p>
    <w:p w14:paraId="0C77637D" w14:textId="1B97F917" w:rsidR="00EB7BEA" w:rsidRPr="00EF64E8" w:rsidRDefault="00EB7BEA" w:rsidP="00EF64E8">
      <w:pPr>
        <w:pStyle w:val="aa"/>
        <w:tabs>
          <w:tab w:val="left" w:pos="7801"/>
        </w:tabs>
        <w:jc w:val="both"/>
        <w:rPr>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24769FC8" w:rsidR="00EB7BEA" w:rsidRDefault="0043213B" w:rsidP="00F53FE7">
      <w:pPr>
        <w:tabs>
          <w:tab w:val="left" w:pos="7800"/>
        </w:tabs>
        <w:jc w:val="both"/>
        <w:rPr>
          <w:sz w:val="28"/>
          <w:szCs w:val="28"/>
        </w:rPr>
      </w:pPr>
      <w:r>
        <w:rPr>
          <w:bCs/>
          <w:sz w:val="28"/>
          <w:szCs w:val="28"/>
        </w:rPr>
        <w:t xml:space="preserve">      </w:t>
      </w:r>
      <w:r w:rsidR="00BB1440">
        <w:rPr>
          <w:bCs/>
          <w:sz w:val="28"/>
          <w:szCs w:val="28"/>
        </w:rPr>
        <w:t>В</w:t>
      </w:r>
      <w:r w:rsidR="00BB1440">
        <w:rPr>
          <w:sz w:val="28"/>
          <w:szCs w:val="28"/>
        </w:rPr>
        <w:t>озрастает</w:t>
      </w:r>
      <w:r w:rsidR="00FB4577">
        <w:rPr>
          <w:sz w:val="28"/>
          <w:szCs w:val="28"/>
        </w:rPr>
        <w:t xml:space="preserve">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xml:space="preserve">, обусловленный нарушением техники безопасности при эксплуатации печей </w:t>
      </w:r>
      <w:r w:rsidR="00F80214" w:rsidRPr="00F80214">
        <w:rPr>
          <w:b/>
          <w:i/>
          <w:sz w:val="28"/>
          <w:szCs w:val="28"/>
        </w:rPr>
        <w:t>(в т.ч. перекал печи)</w:t>
      </w:r>
      <w:r w:rsidR="00F80214">
        <w:rPr>
          <w:sz w:val="28"/>
          <w:szCs w:val="28"/>
        </w:rPr>
        <w:t xml:space="preserve"> </w:t>
      </w:r>
      <w:r w:rsidR="00EB7BEA" w:rsidRPr="008065F7">
        <w:rPr>
          <w:sz w:val="28"/>
          <w:szCs w:val="28"/>
        </w:rPr>
        <w:t xml:space="preserve">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w:t>
      </w:r>
      <w:r w:rsidR="000369F7">
        <w:rPr>
          <w:sz w:val="28"/>
          <w:szCs w:val="28"/>
        </w:rPr>
        <w:t>.</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18C062B2" w14:textId="3B514858" w:rsidR="000369F7" w:rsidRPr="000369F7" w:rsidRDefault="000369F7" w:rsidP="007328CC">
      <w:pPr>
        <w:tabs>
          <w:tab w:val="left" w:pos="993"/>
        </w:tabs>
        <w:jc w:val="both"/>
        <w:rPr>
          <w:bCs/>
          <w:sz w:val="28"/>
          <w:szCs w:val="28"/>
        </w:rPr>
      </w:pPr>
      <w:r>
        <w:rPr>
          <w:sz w:val="28"/>
          <w:szCs w:val="28"/>
        </w:rPr>
        <w:t xml:space="preserve">       </w:t>
      </w:r>
      <w:r w:rsidRPr="000369F7">
        <w:rPr>
          <w:sz w:val="28"/>
          <w:szCs w:val="28"/>
        </w:rPr>
        <w:t>Н</w:t>
      </w:r>
      <w:r w:rsidR="00BA77A7" w:rsidRPr="000369F7">
        <w:rPr>
          <w:sz w:val="28"/>
          <w:szCs w:val="28"/>
        </w:rPr>
        <w:t xml:space="preserve">а территории Усть-Пристанского района </w:t>
      </w:r>
      <w:r w:rsidRPr="000369F7">
        <w:rPr>
          <w:sz w:val="28"/>
          <w:szCs w:val="28"/>
        </w:rPr>
        <w:t xml:space="preserve">из-за нарушений правил дорожного движения, а также из-за погодных условий </w:t>
      </w:r>
      <w:r w:rsidRPr="000369F7">
        <w:rPr>
          <w:b/>
          <w:i/>
          <w:sz w:val="28"/>
          <w:szCs w:val="28"/>
        </w:rPr>
        <w:t>(</w:t>
      </w:r>
      <w:r w:rsidR="00FD22F0" w:rsidRPr="00FD22F0">
        <w:rPr>
          <w:b/>
          <w:sz w:val="28"/>
          <w:szCs w:val="28"/>
        </w:rPr>
        <w:t>небольшой снег, в утренние часы местами изморозь, туман)</w:t>
      </w:r>
      <w:r w:rsidRPr="000369F7">
        <w:rPr>
          <w:sz w:val="28"/>
          <w:szCs w:val="28"/>
        </w:rPr>
        <w:t>, сохраняется риск дорожнотранспортных происшествий.</w:t>
      </w:r>
      <w:r w:rsidR="007E7996" w:rsidRPr="000369F7">
        <w:rPr>
          <w:bCs/>
          <w:sz w:val="28"/>
          <w:szCs w:val="28"/>
        </w:rPr>
        <w:tab/>
      </w:r>
    </w:p>
    <w:p w14:paraId="69B343EF" w14:textId="2E0ACFB4" w:rsidR="00DF33A2" w:rsidRDefault="000369F7"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lastRenderedPageBreak/>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5BCB56F2"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7B6EADD" w14:textId="358F65EA" w:rsidR="007E7996" w:rsidRPr="000369F7" w:rsidRDefault="006366D1" w:rsidP="000369F7">
      <w:pPr>
        <w:tabs>
          <w:tab w:val="left" w:pos="7800"/>
        </w:tabs>
        <w:jc w:val="both"/>
        <w:rPr>
          <w:sz w:val="28"/>
          <w:szCs w:val="28"/>
        </w:rPr>
      </w:pPr>
      <w:r w:rsidRPr="00FB4577">
        <w:rPr>
          <w:sz w:val="28"/>
          <w:szCs w:val="28"/>
        </w:rPr>
        <w:t xml:space="preserve">       </w:t>
      </w:r>
      <w:r w:rsidR="000369F7" w:rsidRPr="000369F7">
        <w:rPr>
          <w:sz w:val="28"/>
          <w:szCs w:val="28"/>
        </w:rPr>
        <w:t>Из-за большого процента износа оборудования водопроводных, тепловых</w:t>
      </w:r>
      <w:r w:rsidR="000369F7">
        <w:rPr>
          <w:sz w:val="28"/>
          <w:szCs w:val="28"/>
        </w:rPr>
        <w:t xml:space="preserve"> и энергетических сетей на территории Усть-Пристанского </w:t>
      </w:r>
      <w:r w:rsidR="000369F7" w:rsidRPr="000369F7">
        <w:rPr>
          <w:sz w:val="28"/>
          <w:szCs w:val="28"/>
        </w:rPr>
        <w:t>возможны происшествия на коммунальных системах жизнеобеспечения, а также случаи выхода из строя отдельных участков теплотрасс и трубопроводов.</w:t>
      </w:r>
    </w:p>
    <w:p w14:paraId="3CF6D766" w14:textId="63D364EC" w:rsidR="00C2604B" w:rsidRPr="008065F7" w:rsidRDefault="002B1384"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6F6F3C8"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BD4A6CA" w14:textId="5813B1F5" w:rsidR="00804776" w:rsidRPr="008065F7" w:rsidRDefault="000369F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5975A6BF" w14:textId="2C04DD50" w:rsidR="00FB4577" w:rsidRPr="00BE6C4C"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9D466D">
        <w:rPr>
          <w:rFonts w:cs="Calibri"/>
          <w:kern w:val="1"/>
          <w:sz w:val="28"/>
          <w:szCs w:val="28"/>
          <w:lang w:eastAsia="ar-SA"/>
        </w:rPr>
        <w:t>от спокойной до слабовозмущённой</w:t>
      </w:r>
      <w:r w:rsidR="0019651A">
        <w:rPr>
          <w:rFonts w:cs="Calibri"/>
          <w:kern w:val="1"/>
          <w:sz w:val="28"/>
          <w:szCs w:val="28"/>
          <w:lang w:eastAsia="ar-SA"/>
        </w:rPr>
        <w:t>.</w:t>
      </w:r>
    </w:p>
    <w:p w14:paraId="07DDEBB2" w14:textId="555B3D78" w:rsidR="00D91600" w:rsidRPr="005E17E5"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5E17E5" w:rsidRPr="005E17E5">
        <w:rPr>
          <w:sz w:val="28"/>
          <w:szCs w:val="28"/>
        </w:rPr>
        <w:t xml:space="preserve">риск обрушений (повреждений) зданий и сооружений; </w:t>
      </w:r>
      <w:r w:rsidR="008272DA">
        <w:rPr>
          <w:sz w:val="28"/>
          <w:szCs w:val="28"/>
        </w:rPr>
        <w:t xml:space="preserve">риск возникновения затоплений/подтоплений; </w:t>
      </w:r>
      <w:r w:rsidR="005E17E5" w:rsidRPr="005E17E5">
        <w:rPr>
          <w:sz w:val="28"/>
          <w:szCs w:val="28"/>
        </w:rPr>
        <w:t>риск возникновения природных пожаров; риск происшествий, связанных с потерей людей в природной среде; риск происшествий при п</w:t>
      </w:r>
      <w:r w:rsidR="005E17E5">
        <w:rPr>
          <w:sz w:val="28"/>
          <w:szCs w:val="28"/>
        </w:rPr>
        <w:t xml:space="preserve">роведении массовых мероприятий; </w:t>
      </w:r>
      <w:r w:rsidR="005E17E5" w:rsidRPr="005E17E5">
        <w:rPr>
          <w:sz w:val="28"/>
          <w:szCs w:val="28"/>
        </w:rPr>
        <w:t>риск аварий на объектах воздушного транспорта; риск возникновения террористических актов; риск земле</w:t>
      </w:r>
      <w:r w:rsidR="005E17E5">
        <w:rPr>
          <w:sz w:val="28"/>
          <w:szCs w:val="28"/>
        </w:rPr>
        <w:t>трясения; риск отравления людей.</w:t>
      </w:r>
    </w:p>
    <w:p w14:paraId="4BFB4B95" w14:textId="2D95FE9A" w:rsidR="00F771DD" w:rsidRPr="00BE6C4C" w:rsidRDefault="00734F60" w:rsidP="00BE6C4C">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w:t>
      </w:r>
      <w:r w:rsidR="00734F60" w:rsidRPr="008065F7">
        <w:rPr>
          <w:rFonts w:ascii="Times New Roman" w:hAnsi="Times New Roman"/>
          <w:color w:val="000000"/>
          <w:sz w:val="28"/>
          <w:szCs w:val="28"/>
        </w:rPr>
        <w:lastRenderedPageBreak/>
        <w:t xml:space="preserve">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7AFF54E6" w:rsidR="008073A3" w:rsidRDefault="00795A09" w:rsidP="00BE6C4C">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1CDB64AB" w14:textId="298B16FF" w:rsidR="00E8426D" w:rsidRPr="008065F7"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606FD5D1" w:rsidR="00F771DD" w:rsidRPr="009D466D" w:rsidRDefault="007F42CE"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EF64E8">
        <w:rPr>
          <w:rFonts w:ascii="Times New Roman" w:eastAsia="Calibri" w:hAnsi="Times New Roman"/>
          <w:sz w:val="28"/>
          <w:szCs w:val="28"/>
        </w:rPr>
        <w:t>24</w:t>
      </w:r>
      <w:r w:rsidR="00D468EB">
        <w:rPr>
          <w:rFonts w:ascii="Times New Roman" w:eastAsia="Calibri" w:hAnsi="Times New Roman"/>
          <w:sz w:val="28"/>
          <w:szCs w:val="28"/>
        </w:rPr>
        <w:t>.</w:t>
      </w:r>
      <w:r w:rsidR="000112AC">
        <w:rPr>
          <w:rFonts w:ascii="Times New Roman" w:eastAsia="Calibri" w:hAnsi="Times New Roman"/>
          <w:sz w:val="28"/>
          <w:szCs w:val="28"/>
        </w:rPr>
        <w:t>01</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8902F9">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FD22F0">
        <w:rPr>
          <w:rFonts w:ascii="Times New Roman" w:eastAsia="Calibri" w:hAnsi="Times New Roman"/>
          <w:sz w:val="28"/>
          <w:szCs w:val="28"/>
        </w:rPr>
        <w:t>07</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EF64E8">
        <w:rPr>
          <w:rFonts w:ascii="Times New Roman" w:hAnsi="Times New Roman"/>
          <w:sz w:val="28"/>
          <w:szCs w:val="28"/>
        </w:rPr>
        <w:t xml:space="preserve"> Запорощенко Е.А.</w:t>
      </w:r>
    </w:p>
    <w:p w14:paraId="386578A6" w14:textId="2DEA72C4" w:rsidR="00061BB8" w:rsidRPr="00BE6C4C"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EF64E8">
        <w:rPr>
          <w:rFonts w:ascii="Times New Roman" w:eastAsia="Calibri" w:hAnsi="Times New Roman"/>
          <w:sz w:val="28"/>
          <w:szCs w:val="28"/>
        </w:rPr>
        <w:t>24</w:t>
      </w:r>
      <w:r w:rsidR="00C44438" w:rsidRPr="008065F7">
        <w:rPr>
          <w:rFonts w:ascii="Times New Roman" w:eastAsia="Calibri" w:hAnsi="Times New Roman"/>
          <w:sz w:val="28"/>
          <w:szCs w:val="28"/>
        </w:rPr>
        <w:t>.</w:t>
      </w:r>
      <w:r w:rsidR="000112AC">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FD22F0">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FD22F0">
        <w:rPr>
          <w:rFonts w:ascii="Times New Roman" w:hAnsi="Times New Roman"/>
          <w:color w:val="000000"/>
          <w:sz w:val="28"/>
          <w:szCs w:val="28"/>
        </w:rPr>
        <w:t>20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1C8F47E0"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EF64E8" w:rsidRPr="00F74396">
        <w:rPr>
          <w:noProof/>
        </w:rPr>
        <w:drawing>
          <wp:inline distT="0" distB="0" distL="0" distR="0" wp14:anchorId="4E13AC38" wp14:editId="63C2AC2B">
            <wp:extent cx="961177" cy="591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C44438" w:rsidRPr="008065F7">
        <w:rPr>
          <w:noProof/>
          <w:sz w:val="28"/>
          <w:szCs w:val="28"/>
        </w:rPr>
        <w:t xml:space="preserve">      </w:t>
      </w:r>
      <w:r w:rsidR="00C44438" w:rsidRPr="008065F7">
        <w:rPr>
          <w:noProof/>
          <w:sz w:val="28"/>
          <w:szCs w:val="28"/>
        </w:rPr>
        <w:tab/>
      </w:r>
      <w:r w:rsidR="00EF64E8">
        <w:rPr>
          <w:noProof/>
          <w:sz w:val="28"/>
          <w:szCs w:val="28"/>
        </w:rPr>
        <w:t xml:space="preserve">   Е.А.Запорощенко</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E6EC4" w14:textId="77777777" w:rsidR="006079F9" w:rsidRDefault="006079F9" w:rsidP="002E73CB">
      <w:r>
        <w:separator/>
      </w:r>
    </w:p>
  </w:endnote>
  <w:endnote w:type="continuationSeparator" w:id="0">
    <w:p w14:paraId="53FEDE79" w14:textId="77777777" w:rsidR="006079F9" w:rsidRDefault="006079F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E0455" w14:textId="77777777" w:rsidR="006079F9" w:rsidRDefault="006079F9" w:rsidP="002E73CB">
      <w:r>
        <w:separator/>
      </w:r>
    </w:p>
  </w:footnote>
  <w:footnote w:type="continuationSeparator" w:id="0">
    <w:p w14:paraId="69EA8811" w14:textId="77777777" w:rsidR="006079F9" w:rsidRDefault="006079F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9F7"/>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1A"/>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6E3"/>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36AC"/>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E5"/>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9F9"/>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004"/>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272DA"/>
    <w:rsid w:val="00830379"/>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6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5A58"/>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304"/>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28B7"/>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64E8"/>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779"/>
    <w:rsid w:val="00F66FE2"/>
    <w:rsid w:val="00F67AF7"/>
    <w:rsid w:val="00F71503"/>
    <w:rsid w:val="00F722F9"/>
    <w:rsid w:val="00F72722"/>
    <w:rsid w:val="00F74107"/>
    <w:rsid w:val="00F74598"/>
    <w:rsid w:val="00F747F6"/>
    <w:rsid w:val="00F753B4"/>
    <w:rsid w:val="00F771DD"/>
    <w:rsid w:val="00F80214"/>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55A"/>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2F0"/>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7AB837-471A-42E4-A363-A09067296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2102</TotalTime>
  <Pages>1</Pages>
  <Words>1457</Words>
  <Characters>8309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9747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280</cp:revision>
  <cp:lastPrinted>2026-01-23T08:14:00Z</cp:lastPrinted>
  <dcterms:created xsi:type="dcterms:W3CDTF">2023-04-11T07:20:00Z</dcterms:created>
  <dcterms:modified xsi:type="dcterms:W3CDTF">2026-01-24T07:17:00Z</dcterms:modified>
</cp:coreProperties>
</file>