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3D5631">
        <w:rPr>
          <w:b/>
          <w:sz w:val="32"/>
          <w:szCs w:val="32"/>
          <w:lang w:eastAsia="ar-SA"/>
        </w:rPr>
        <w:t>26</w:t>
      </w:r>
      <w:r>
        <w:rPr>
          <w:b/>
          <w:sz w:val="32"/>
          <w:szCs w:val="32"/>
          <w:lang w:eastAsia="ar-SA"/>
        </w:rPr>
        <w:t>.0</w:t>
      </w:r>
      <w:r w:rsidR="005D0C79">
        <w:rPr>
          <w:b/>
          <w:sz w:val="32"/>
          <w:szCs w:val="32"/>
          <w:lang w:eastAsia="ar-SA"/>
        </w:rPr>
        <w:t>7</w:t>
      </w:r>
      <w:r>
        <w:rPr>
          <w:b/>
          <w:sz w:val="32"/>
          <w:szCs w:val="32"/>
          <w:lang w:eastAsia="ar-SA"/>
        </w:rPr>
        <w:t>.</w:t>
      </w:r>
      <w:r w:rsidRPr="0082286E">
        <w:rPr>
          <w:b/>
          <w:sz w:val="32"/>
          <w:szCs w:val="32"/>
          <w:lang w:eastAsia="ar-SA"/>
        </w:rPr>
        <w:t>202</w:t>
      </w:r>
      <w:r>
        <w:rPr>
          <w:b/>
          <w:sz w:val="32"/>
          <w:szCs w:val="32"/>
          <w:lang w:eastAsia="ar-SA"/>
        </w:rPr>
        <w:t>5 г.</w:t>
      </w:r>
    </w:p>
    <w:p w:rsidR="00EB7BEA" w:rsidRPr="00AD459D" w:rsidRDefault="00EB7BEA" w:rsidP="00EB7BEA">
      <w:pPr>
        <w:tabs>
          <w:tab w:val="left" w:pos="720"/>
        </w:tabs>
        <w:suppressAutoHyphens/>
        <w:jc w:val="both"/>
        <w:rPr>
          <w:b/>
          <w:sz w:val="28"/>
          <w:szCs w:val="28"/>
          <w:lang w:eastAsia="ar-SA"/>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AD459D">
        <w:rPr>
          <w:b/>
          <w:sz w:val="28"/>
          <w:szCs w:val="28"/>
          <w:lang w:eastAsia="ar-SA"/>
        </w:rPr>
        <w:t xml:space="preserve"> </w:t>
      </w:r>
    </w:p>
    <w:p w:rsidR="00BF0C86" w:rsidRDefault="00BF0C86" w:rsidP="00EB7BEA">
      <w:pPr>
        <w:tabs>
          <w:tab w:val="left" w:pos="720"/>
        </w:tabs>
        <w:suppressAutoHyphens/>
        <w:jc w:val="center"/>
        <w:rPr>
          <w:sz w:val="32"/>
          <w:szCs w:val="32"/>
          <w:lang w:eastAsia="ar-SA"/>
        </w:rPr>
      </w:pPr>
    </w:p>
    <w:p w:rsidR="001118F7" w:rsidRPr="00C77126" w:rsidRDefault="006C1539" w:rsidP="001118F7">
      <w:pPr>
        <w:tabs>
          <w:tab w:val="left" w:pos="720"/>
        </w:tabs>
        <w:suppressAutoHyphens/>
        <w:jc w:val="center"/>
        <w:rPr>
          <w:b/>
          <w:sz w:val="28"/>
          <w:szCs w:val="28"/>
          <w:lang w:eastAsia="ar-SA"/>
        </w:rPr>
      </w:pPr>
      <w:r w:rsidRPr="00C77126">
        <w:rPr>
          <w:b/>
          <w:sz w:val="28"/>
          <w:szCs w:val="28"/>
        </w:rPr>
        <w:t xml:space="preserve"> </w:t>
      </w:r>
    </w:p>
    <w:p w:rsidR="007D03B3" w:rsidRPr="00597915" w:rsidRDefault="007D03B3" w:rsidP="00EB7BEA">
      <w:pPr>
        <w:tabs>
          <w:tab w:val="left" w:pos="720"/>
        </w:tabs>
        <w:suppressAutoHyphens/>
        <w:jc w:val="center"/>
        <w:rPr>
          <w:b/>
          <w:sz w:val="28"/>
          <w:szCs w:val="28"/>
          <w:lang w:eastAsia="ar-SA"/>
        </w:rPr>
      </w:pPr>
    </w:p>
    <w:p w:rsidR="003D5631" w:rsidRPr="003D5631" w:rsidRDefault="003D5631" w:rsidP="00EB7BEA">
      <w:pPr>
        <w:tabs>
          <w:tab w:val="left" w:pos="7800"/>
        </w:tabs>
        <w:jc w:val="both"/>
        <w:rPr>
          <w:b/>
          <w:sz w:val="28"/>
          <w:szCs w:val="28"/>
        </w:rPr>
      </w:pPr>
      <w:r w:rsidRPr="003D5631">
        <w:rPr>
          <w:b/>
        </w:rPr>
        <w:t xml:space="preserve">                                               </w:t>
      </w:r>
      <w:r w:rsidRPr="003D5631">
        <w:rPr>
          <w:b/>
          <w:sz w:val="28"/>
          <w:szCs w:val="28"/>
        </w:rPr>
        <w:t>ШТОРМОВОЕ ПРЕДУПРЕЖДЕНИЕ № 31</w:t>
      </w:r>
    </w:p>
    <w:p w:rsidR="003D5631" w:rsidRPr="003D5631" w:rsidRDefault="003D5631" w:rsidP="00EB7BEA">
      <w:pPr>
        <w:tabs>
          <w:tab w:val="left" w:pos="7800"/>
        </w:tabs>
        <w:jc w:val="both"/>
        <w:rPr>
          <w:sz w:val="28"/>
          <w:szCs w:val="28"/>
        </w:rPr>
      </w:pPr>
      <w:r w:rsidRPr="003D5631">
        <w:rPr>
          <w:sz w:val="28"/>
          <w:szCs w:val="28"/>
        </w:rPr>
        <w:t xml:space="preserve"> В Алтайском крае в период с 25 июля по 31 июля 2025 года местами ожидается аномально жаркая погода с максимальными температурами +30°С и выше, в период с 26 июля по 28 июля 2025 года местами ожидается сильная жара с максимальными температурами +35°С и выше. </w:t>
      </w:r>
    </w:p>
    <w:p w:rsidR="003D5631" w:rsidRPr="003D5631" w:rsidRDefault="003D5631" w:rsidP="00EB7BEA">
      <w:pPr>
        <w:tabs>
          <w:tab w:val="left" w:pos="7800"/>
        </w:tabs>
        <w:jc w:val="both"/>
        <w:rPr>
          <w:sz w:val="28"/>
          <w:szCs w:val="28"/>
        </w:rPr>
      </w:pPr>
    </w:p>
    <w:p w:rsidR="003D5631" w:rsidRPr="003D5631" w:rsidRDefault="003D5631" w:rsidP="00EB7BEA">
      <w:pPr>
        <w:tabs>
          <w:tab w:val="left" w:pos="7800"/>
        </w:tabs>
        <w:jc w:val="both"/>
        <w:rPr>
          <w:b/>
          <w:sz w:val="28"/>
          <w:szCs w:val="28"/>
        </w:rPr>
      </w:pPr>
      <w:r w:rsidRPr="003D5631">
        <w:rPr>
          <w:sz w:val="28"/>
          <w:szCs w:val="28"/>
        </w:rPr>
        <w:t xml:space="preserve">                           </w:t>
      </w:r>
      <w:r>
        <w:rPr>
          <w:sz w:val="28"/>
          <w:szCs w:val="28"/>
        </w:rPr>
        <w:t xml:space="preserve">              </w:t>
      </w:r>
      <w:r w:rsidRPr="003D5631">
        <w:rPr>
          <w:sz w:val="28"/>
          <w:szCs w:val="28"/>
        </w:rPr>
        <w:t xml:space="preserve"> </w:t>
      </w:r>
      <w:r w:rsidRPr="003D5631">
        <w:rPr>
          <w:b/>
          <w:sz w:val="28"/>
          <w:szCs w:val="28"/>
        </w:rPr>
        <w:t>ПРОГНОЗ ПОГОДЫ НА 26.07.2025</w:t>
      </w:r>
    </w:p>
    <w:p w:rsidR="003D5631" w:rsidRDefault="003D5631" w:rsidP="00EB7BEA">
      <w:pPr>
        <w:tabs>
          <w:tab w:val="left" w:pos="7800"/>
        </w:tabs>
        <w:jc w:val="both"/>
        <w:rPr>
          <w:b/>
          <w:sz w:val="32"/>
          <w:szCs w:val="32"/>
          <w:lang w:eastAsia="ar-SA"/>
        </w:rPr>
      </w:pPr>
    </w:p>
    <w:p w:rsidR="003D5631" w:rsidRDefault="003D5631" w:rsidP="003D5631">
      <w:pPr>
        <w:tabs>
          <w:tab w:val="left" w:pos="7800"/>
        </w:tabs>
        <w:jc w:val="both"/>
        <w:rPr>
          <w:sz w:val="28"/>
          <w:szCs w:val="28"/>
        </w:rPr>
      </w:pPr>
      <w:r>
        <w:rPr>
          <w:b/>
          <w:sz w:val="28"/>
          <w:szCs w:val="28"/>
        </w:rPr>
        <w:t xml:space="preserve">        В Усть – Пристанском районе</w:t>
      </w:r>
      <w:r w:rsidRPr="0099018B">
        <w:rPr>
          <w:b/>
          <w:sz w:val="28"/>
          <w:szCs w:val="28"/>
        </w:rPr>
        <w:t>:</w:t>
      </w:r>
      <w:r>
        <w:rPr>
          <w:b/>
          <w:sz w:val="28"/>
          <w:szCs w:val="28"/>
        </w:rPr>
        <w:t xml:space="preserve"> </w:t>
      </w:r>
      <w:r w:rsidRPr="005B4C8E">
        <w:rPr>
          <w:sz w:val="28"/>
          <w:szCs w:val="28"/>
        </w:rPr>
        <w:t>Переменная облачность. Преимуществе</w:t>
      </w:r>
      <w:r>
        <w:rPr>
          <w:sz w:val="28"/>
          <w:szCs w:val="28"/>
        </w:rPr>
        <w:t>нно без осадков. Ветер переменный, 3-5 м/с, местами порывы до 14</w:t>
      </w:r>
      <w:r w:rsidRPr="005B4C8E">
        <w:rPr>
          <w:sz w:val="28"/>
          <w:szCs w:val="28"/>
        </w:rPr>
        <w:t xml:space="preserve"> м/с.</w:t>
      </w:r>
      <w:r w:rsidRPr="00114BB1">
        <w:rPr>
          <w:sz w:val="28"/>
          <w:szCs w:val="28"/>
        </w:rPr>
        <w:t xml:space="preserve"> </w:t>
      </w:r>
      <w:r w:rsidRPr="00817B1F">
        <w:rPr>
          <w:sz w:val="28"/>
          <w:szCs w:val="28"/>
        </w:rPr>
        <w:t>Температура ночью +</w:t>
      </w:r>
      <w:r>
        <w:rPr>
          <w:sz w:val="28"/>
          <w:szCs w:val="28"/>
        </w:rPr>
        <w:t>15</w:t>
      </w:r>
      <w:r>
        <w:rPr>
          <w:sz w:val="28"/>
          <w:szCs w:val="28"/>
        </w:rPr>
        <w:t>…+1</w:t>
      </w:r>
      <w:r>
        <w:rPr>
          <w:sz w:val="28"/>
          <w:szCs w:val="28"/>
        </w:rPr>
        <w:t>7</w:t>
      </w:r>
      <w:r>
        <w:rPr>
          <w:sz w:val="28"/>
          <w:szCs w:val="28"/>
          <w:vertAlign w:val="superscript"/>
        </w:rPr>
        <w:t>о</w:t>
      </w:r>
      <w:r>
        <w:rPr>
          <w:sz w:val="28"/>
          <w:szCs w:val="28"/>
        </w:rPr>
        <w:t>С</w:t>
      </w:r>
      <w:r w:rsidRPr="00817B1F">
        <w:rPr>
          <w:sz w:val="28"/>
          <w:szCs w:val="28"/>
        </w:rPr>
        <w:t>, днем +</w:t>
      </w:r>
      <w:r>
        <w:rPr>
          <w:sz w:val="28"/>
          <w:szCs w:val="28"/>
        </w:rPr>
        <w:t>32</w:t>
      </w:r>
      <w:r>
        <w:rPr>
          <w:sz w:val="28"/>
          <w:szCs w:val="28"/>
        </w:rPr>
        <w:t>…+3</w:t>
      </w:r>
      <w:r>
        <w:rPr>
          <w:sz w:val="28"/>
          <w:szCs w:val="28"/>
        </w:rPr>
        <w:t>4</w:t>
      </w:r>
      <w:r>
        <w:rPr>
          <w:sz w:val="28"/>
          <w:szCs w:val="28"/>
          <w:vertAlign w:val="superscript"/>
        </w:rPr>
        <w:t>о</w:t>
      </w:r>
      <w:r>
        <w:rPr>
          <w:sz w:val="28"/>
          <w:szCs w:val="28"/>
        </w:rPr>
        <w:t>С</w:t>
      </w:r>
      <w:r w:rsidRPr="00817B1F">
        <w:rPr>
          <w:sz w:val="28"/>
          <w:szCs w:val="28"/>
        </w:rPr>
        <w:t>.</w:t>
      </w:r>
    </w:p>
    <w:p w:rsidR="003D5631" w:rsidRDefault="003D5631" w:rsidP="00EB7BEA">
      <w:pPr>
        <w:tabs>
          <w:tab w:val="left" w:pos="7800"/>
        </w:tabs>
        <w:jc w:val="both"/>
        <w:rPr>
          <w:b/>
          <w:sz w:val="32"/>
          <w:szCs w:val="32"/>
          <w:lang w:eastAsia="ar-SA"/>
        </w:rPr>
      </w:pPr>
    </w:p>
    <w:p w:rsidR="003D5631" w:rsidRDefault="003D5631" w:rsidP="00EB7BEA">
      <w:pPr>
        <w:tabs>
          <w:tab w:val="left" w:pos="7800"/>
        </w:tabs>
        <w:jc w:val="both"/>
        <w:rPr>
          <w:b/>
          <w:sz w:val="32"/>
          <w:szCs w:val="32"/>
          <w:lang w:eastAsia="ar-SA"/>
        </w:rPr>
      </w:pPr>
    </w:p>
    <w:p w:rsidR="00EB7BEA" w:rsidRPr="0082286E" w:rsidRDefault="00EB7BEA" w:rsidP="00EB7BEA">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lastRenderedPageBreak/>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3D5631" w:rsidRDefault="00EB7BEA" w:rsidP="007F42CE">
      <w:pPr>
        <w:tabs>
          <w:tab w:val="left" w:pos="993"/>
        </w:tabs>
        <w:ind w:firstLine="567"/>
        <w:jc w:val="both"/>
        <w:rPr>
          <w:rFonts w:cs="Calibri"/>
          <w:bCs/>
          <w:kern w:val="1"/>
          <w:sz w:val="28"/>
          <w:szCs w:val="28"/>
          <w:lang w:eastAsia="ar-SA"/>
        </w:rPr>
      </w:pPr>
      <w:r>
        <w:rPr>
          <w:rFonts w:cs="Calibri"/>
          <w:bCs/>
          <w:kern w:val="1"/>
          <w:sz w:val="28"/>
          <w:szCs w:val="28"/>
          <w:lang w:eastAsia="ar-SA"/>
        </w:rPr>
        <w:t>Сохраняется риск дорожно-транспортных происшествий н</w:t>
      </w:r>
      <w:r w:rsidRPr="00A343BC">
        <w:rPr>
          <w:rFonts w:cs="Calibri"/>
          <w:bCs/>
          <w:kern w:val="1"/>
          <w:sz w:val="28"/>
          <w:szCs w:val="28"/>
          <w:lang w:eastAsia="ar-SA"/>
        </w:rPr>
        <w:t xml:space="preserve">а всей территории </w:t>
      </w:r>
      <w:r w:rsidRPr="0003466D">
        <w:rPr>
          <w:rFonts w:cs="Calibri"/>
          <w:b/>
          <w:bCs/>
          <w:kern w:val="1"/>
          <w:sz w:val="28"/>
          <w:szCs w:val="28"/>
          <w:lang w:eastAsia="ar-SA"/>
        </w:rPr>
        <w:t>Усть-Пристанского района</w:t>
      </w:r>
      <w:r w:rsidRPr="00822197">
        <w:rPr>
          <w:rFonts w:cs="Calibri"/>
          <w:bCs/>
          <w:kern w:val="1"/>
          <w:sz w:val="28"/>
          <w:szCs w:val="28"/>
          <w:lang w:eastAsia="ar-SA"/>
        </w:rPr>
        <w:t xml:space="preserve"> </w:t>
      </w:r>
      <w:r w:rsidR="003D5631">
        <w:rPr>
          <w:sz w:val="28"/>
          <w:szCs w:val="28"/>
        </w:rPr>
        <w:t>при</w:t>
      </w:r>
      <w:r w:rsidR="00C77126">
        <w:t xml:space="preserve"> </w:t>
      </w:r>
      <w:r w:rsidR="00C55456" w:rsidRPr="00C55456">
        <w:rPr>
          <w:rFonts w:cs="Calibri"/>
          <w:bCs/>
          <w:kern w:val="1"/>
          <w:sz w:val="28"/>
          <w:szCs w:val="28"/>
          <w:lang w:eastAsia="ar-SA"/>
        </w:rPr>
        <w:t>наличия лёг</w:t>
      </w:r>
      <w:r w:rsidR="003D5631">
        <w:rPr>
          <w:rFonts w:cs="Calibri"/>
          <w:bCs/>
          <w:kern w:val="1"/>
          <w:sz w:val="28"/>
          <w:szCs w:val="28"/>
          <w:lang w:eastAsia="ar-SA"/>
        </w:rPr>
        <w:t>кой мототехники на автодорогах.</w:t>
      </w:r>
    </w:p>
    <w:p w:rsidR="007F42CE" w:rsidRDefault="008F14E0"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Н</w:t>
      </w:r>
      <w:r w:rsidR="00EB7BEA" w:rsidRPr="00822197">
        <w:rPr>
          <w:rFonts w:cs="Calibri"/>
          <w:bCs/>
          <w:kern w:val="1"/>
          <w:sz w:val="28"/>
          <w:szCs w:val="28"/>
          <w:lang w:eastAsia="ar-SA"/>
        </w:rPr>
        <w:t>аиболее неблагоприятная обстановка может сложиться</w:t>
      </w:r>
      <w:r w:rsidR="00EB7BEA" w:rsidRPr="00822197">
        <w:rPr>
          <w:bCs/>
          <w:sz w:val="28"/>
          <w:szCs w:val="28"/>
        </w:rPr>
        <w:t xml:space="preserve"> на</w:t>
      </w:r>
      <w:r w:rsidR="00EB7BEA">
        <w:rPr>
          <w:b/>
          <w:bCs/>
          <w:sz w:val="28"/>
          <w:szCs w:val="28"/>
        </w:rPr>
        <w:t xml:space="preserve"> </w:t>
      </w:r>
      <w:r w:rsidR="00EB7BEA" w:rsidRPr="00A343BC">
        <w:rPr>
          <w:b/>
          <w:sz w:val="28"/>
          <w:szCs w:val="28"/>
        </w:rPr>
        <w:t>трассе К-13 «Усть-Пристань – Алейск – Петропавловское - Смоленское» на участке 36-38 км</w:t>
      </w:r>
      <w:r w:rsidR="00EB7BEA">
        <w:rPr>
          <w:b/>
          <w:sz w:val="28"/>
          <w:szCs w:val="28"/>
        </w:rPr>
        <w:t>.</w:t>
      </w:r>
      <w:r w:rsidR="00EB7BEA"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6C1539" w:rsidRPr="00C7301B" w:rsidRDefault="00EB7BEA" w:rsidP="006C1539">
      <w:pPr>
        <w:tabs>
          <w:tab w:val="left" w:pos="720"/>
        </w:tabs>
        <w:jc w:val="both"/>
        <w:rPr>
          <w:b/>
          <w:sz w:val="28"/>
          <w:szCs w:val="28"/>
        </w:rPr>
      </w:pPr>
      <w:r>
        <w:rPr>
          <w:sz w:val="32"/>
          <w:szCs w:val="32"/>
        </w:rPr>
        <w:t xml:space="preserve">        </w:t>
      </w:r>
      <w:r w:rsidRPr="00A343BC">
        <w:rPr>
          <w:sz w:val="28"/>
          <w:szCs w:val="28"/>
        </w:rPr>
        <w:t xml:space="preserve">На территории </w:t>
      </w:r>
      <w:r w:rsidRPr="0003466D">
        <w:rPr>
          <w:b/>
          <w:sz w:val="28"/>
          <w:szCs w:val="28"/>
        </w:rPr>
        <w:t>Усть-Пристанского района</w:t>
      </w:r>
      <w:r w:rsidRPr="00A343BC">
        <w:rPr>
          <w:b/>
          <w:sz w:val="28"/>
          <w:szCs w:val="28"/>
        </w:rPr>
        <w:t xml:space="preserve"> </w:t>
      </w:r>
      <w:r w:rsidR="006C1539" w:rsidRPr="00C7301B">
        <w:rPr>
          <w:b/>
          <w:sz w:val="28"/>
          <w:szCs w:val="28"/>
        </w:rPr>
        <w:t xml:space="preserve"> </w:t>
      </w:r>
    </w:p>
    <w:p w:rsidR="006C1539" w:rsidRPr="006C1539" w:rsidRDefault="006C1539" w:rsidP="006C1539">
      <w:pPr>
        <w:tabs>
          <w:tab w:val="left" w:pos="720"/>
        </w:tabs>
        <w:jc w:val="both"/>
        <w:rPr>
          <w:sz w:val="28"/>
          <w:szCs w:val="28"/>
        </w:rPr>
      </w:pPr>
      <w:r w:rsidRPr="006C1539">
        <w:rPr>
          <w:sz w:val="28"/>
          <w:szCs w:val="28"/>
        </w:rPr>
        <w:t>Возможны обращения граждан в лечебные учреждения по поводу укусов клещами и случаи заболеваний, переносимых клещами (клещевым энцефалитом, клещевым боррелёзом, сыпным клещевым тифом).</w:t>
      </w:r>
    </w:p>
    <w:p w:rsidR="00EB7BEA" w:rsidRPr="0082286E" w:rsidRDefault="00EB7BEA" w:rsidP="006C1539">
      <w:pPr>
        <w:tabs>
          <w:tab w:val="left" w:pos="720"/>
        </w:tabs>
        <w:jc w:val="both"/>
        <w:rPr>
          <w:b/>
          <w:sz w:val="32"/>
          <w:szCs w:val="32"/>
        </w:rPr>
      </w:pPr>
      <w:r>
        <w:rPr>
          <w:b/>
          <w:sz w:val="32"/>
          <w:szCs w:val="32"/>
        </w:rPr>
        <w:t>4</w:t>
      </w:r>
      <w:r w:rsidRPr="0082286E">
        <w:rPr>
          <w:b/>
          <w:sz w:val="32"/>
          <w:szCs w:val="32"/>
        </w:rPr>
        <w:t>.2. Эпизоотическая обстановка.</w:t>
      </w:r>
    </w:p>
    <w:p w:rsidR="00EB7BEA" w:rsidRPr="00A343BC" w:rsidRDefault="00EB7BEA" w:rsidP="00EB7BEA">
      <w:pPr>
        <w:tabs>
          <w:tab w:val="left" w:pos="720"/>
        </w:tabs>
        <w:ind w:firstLine="567"/>
        <w:jc w:val="both"/>
        <w:rPr>
          <w:sz w:val="28"/>
          <w:szCs w:val="28"/>
        </w:rPr>
      </w:pPr>
      <w:r w:rsidRPr="00A343BC">
        <w:rPr>
          <w:sz w:val="28"/>
          <w:szCs w:val="28"/>
        </w:rPr>
        <w:t xml:space="preserve">На территории </w:t>
      </w:r>
      <w:r w:rsidRPr="0003466D">
        <w:rPr>
          <w:b/>
          <w:sz w:val="28"/>
          <w:szCs w:val="28"/>
        </w:rPr>
        <w:t>Усть-Пристанского района</w:t>
      </w:r>
      <w:r w:rsidRPr="00A343BC">
        <w:rPr>
          <w:sz w:val="28"/>
          <w:szCs w:val="28"/>
        </w:rPr>
        <w:t xml:space="preserve"> массовых заболеваний животных не прогнозируется.</w:t>
      </w:r>
    </w:p>
    <w:p w:rsidR="00EB7BEA" w:rsidRDefault="00EB7BEA" w:rsidP="00EB7BEA">
      <w:pPr>
        <w:tabs>
          <w:tab w:val="left" w:pos="720"/>
        </w:tabs>
        <w:jc w:val="both"/>
        <w:rPr>
          <w:b/>
          <w:sz w:val="32"/>
          <w:szCs w:val="32"/>
        </w:rPr>
      </w:pPr>
      <w:r>
        <w:rPr>
          <w:b/>
          <w:sz w:val="32"/>
          <w:szCs w:val="32"/>
        </w:rPr>
        <w:t xml:space="preserve">       4</w:t>
      </w:r>
      <w:r w:rsidRPr="0082286E">
        <w:rPr>
          <w:b/>
          <w:sz w:val="32"/>
          <w:szCs w:val="32"/>
        </w:rPr>
        <w:t>.3. Экологическая обстановка.</w:t>
      </w:r>
    </w:p>
    <w:p w:rsidR="00EB7BEA" w:rsidRPr="00E84F4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B7BEA" w:rsidRDefault="00EB7BEA" w:rsidP="00C55456">
      <w:pPr>
        <w:widowControl w:val="0"/>
        <w:autoSpaceDE w:val="0"/>
        <w:autoSpaceDN w:val="0"/>
        <w:adjustRightInd w:val="0"/>
        <w:jc w:val="both"/>
        <w:rPr>
          <w:sz w:val="28"/>
          <w:szCs w:val="28"/>
        </w:rPr>
      </w:pPr>
      <w:r>
        <w:rPr>
          <w:b/>
          <w:bCs/>
          <w:sz w:val="32"/>
          <w:szCs w:val="32"/>
        </w:rPr>
        <w:t xml:space="preserve"> </w:t>
      </w:r>
    </w:p>
    <w:p w:rsidR="000D69DB" w:rsidRDefault="00C77126" w:rsidP="00EB7BEA">
      <w:pPr>
        <w:tabs>
          <w:tab w:val="left" w:pos="7800"/>
        </w:tabs>
        <w:jc w:val="both"/>
        <w:rPr>
          <w:b/>
          <w:sz w:val="32"/>
          <w:szCs w:val="32"/>
        </w:rPr>
      </w:pPr>
      <w:r>
        <w:rPr>
          <w:b/>
          <w:sz w:val="32"/>
          <w:szCs w:val="32"/>
        </w:rPr>
        <w:t>5</w:t>
      </w:r>
      <w:r w:rsidR="00EB7BEA" w:rsidRPr="0019364F">
        <w:rPr>
          <w:b/>
          <w:sz w:val="32"/>
          <w:szCs w:val="32"/>
        </w:rPr>
        <w:t>. Риск возникновения природных пожаров.</w:t>
      </w:r>
    </w:p>
    <w:p w:rsidR="00C77126" w:rsidRDefault="005E0061" w:rsidP="005D0C79">
      <w:pPr>
        <w:tabs>
          <w:tab w:val="left" w:pos="7800"/>
        </w:tabs>
        <w:jc w:val="both"/>
        <w:rPr>
          <w:b/>
          <w:sz w:val="32"/>
          <w:szCs w:val="32"/>
        </w:rPr>
      </w:pPr>
      <w:r>
        <w:rPr>
          <w:b/>
          <w:sz w:val="32"/>
          <w:szCs w:val="32"/>
        </w:rPr>
        <w:t xml:space="preserve">                       </w:t>
      </w:r>
    </w:p>
    <w:p w:rsidR="003D5631" w:rsidRPr="003D5631" w:rsidRDefault="003D5631" w:rsidP="003D5631">
      <w:pPr>
        <w:tabs>
          <w:tab w:val="left" w:pos="7800"/>
        </w:tabs>
        <w:jc w:val="both"/>
        <w:rPr>
          <w:b/>
          <w:sz w:val="28"/>
          <w:szCs w:val="28"/>
        </w:rPr>
      </w:pPr>
      <w:r>
        <w:t xml:space="preserve">                                                   </w:t>
      </w:r>
      <w:r w:rsidRPr="003D5631">
        <w:rPr>
          <w:b/>
          <w:sz w:val="28"/>
          <w:szCs w:val="28"/>
        </w:rPr>
        <w:t xml:space="preserve">ШТОРМОВОЕ ПРЕДУПРЕЖДЕНИЕ № 30 </w:t>
      </w:r>
    </w:p>
    <w:p w:rsidR="003D5631" w:rsidRPr="003D5631" w:rsidRDefault="003D5631" w:rsidP="003D5631">
      <w:pPr>
        <w:tabs>
          <w:tab w:val="left" w:pos="7800"/>
        </w:tabs>
        <w:jc w:val="both"/>
        <w:rPr>
          <w:b/>
          <w:sz w:val="28"/>
          <w:szCs w:val="28"/>
        </w:rPr>
      </w:pPr>
      <w:r w:rsidRPr="003D5631">
        <w:rPr>
          <w:b/>
          <w:sz w:val="28"/>
          <w:szCs w:val="28"/>
        </w:rPr>
        <w:t xml:space="preserve">В Алтайском крае в период с 22 июля по 28 июля 2025 года местами по западу ожидается высокая пожароопасность (4 класс). </w:t>
      </w:r>
    </w:p>
    <w:p w:rsidR="003D5631" w:rsidRPr="003D5631" w:rsidRDefault="003D5631" w:rsidP="005D0C79">
      <w:pPr>
        <w:tabs>
          <w:tab w:val="left" w:pos="7800"/>
        </w:tabs>
        <w:jc w:val="both"/>
        <w:rPr>
          <w:b/>
          <w:sz w:val="28"/>
          <w:szCs w:val="28"/>
        </w:rPr>
      </w:pPr>
    </w:p>
    <w:p w:rsidR="00C77126" w:rsidRPr="00C77126" w:rsidRDefault="00C77126" w:rsidP="00C77126">
      <w:pPr>
        <w:tabs>
          <w:tab w:val="left" w:pos="7800"/>
        </w:tabs>
        <w:jc w:val="both"/>
        <w:rPr>
          <w:b/>
          <w:sz w:val="28"/>
          <w:szCs w:val="28"/>
        </w:rPr>
      </w:pPr>
      <w:r w:rsidRPr="00C77126">
        <w:rPr>
          <w:b/>
          <w:sz w:val="28"/>
          <w:szCs w:val="28"/>
        </w:rPr>
        <w:t>По данным Алтайского ЦГМС на территории Алтайского кра</w:t>
      </w:r>
      <w:r w:rsidR="003D5631">
        <w:rPr>
          <w:b/>
          <w:sz w:val="28"/>
          <w:szCs w:val="28"/>
        </w:rPr>
        <w:t xml:space="preserve">я ожидается горимость </w:t>
      </w:r>
      <w:r w:rsidR="005D0C79">
        <w:rPr>
          <w:b/>
          <w:sz w:val="28"/>
          <w:szCs w:val="28"/>
        </w:rPr>
        <w:t xml:space="preserve"> 2</w:t>
      </w:r>
      <w:r w:rsidR="003D5631">
        <w:rPr>
          <w:b/>
          <w:sz w:val="28"/>
          <w:szCs w:val="28"/>
        </w:rPr>
        <w:t>,3,4</w:t>
      </w:r>
      <w:r w:rsidRPr="00C77126">
        <w:rPr>
          <w:b/>
          <w:sz w:val="28"/>
          <w:szCs w:val="28"/>
        </w:rPr>
        <w:t xml:space="preserve"> класса.</w:t>
      </w:r>
    </w:p>
    <w:p w:rsidR="00EB7BEA" w:rsidRDefault="001C1396" w:rsidP="00C77126">
      <w:pPr>
        <w:tabs>
          <w:tab w:val="left" w:pos="7800"/>
        </w:tabs>
        <w:jc w:val="both"/>
        <w:rPr>
          <w:b/>
          <w:sz w:val="32"/>
          <w:szCs w:val="32"/>
        </w:rPr>
      </w:pPr>
      <w:r w:rsidRPr="001C1396">
        <w:rPr>
          <w:sz w:val="28"/>
          <w:szCs w:val="28"/>
        </w:rPr>
        <w:t>В связи с высоким классом пожароопасности, погодными условиями</w:t>
      </w:r>
      <w:r w:rsidR="003D5631" w:rsidRPr="003D5631">
        <w:t xml:space="preserve"> </w:t>
      </w:r>
      <w:r w:rsidR="003D5631" w:rsidRPr="003D5631">
        <w:rPr>
          <w:b/>
          <w:sz w:val="28"/>
          <w:szCs w:val="28"/>
        </w:rPr>
        <w:t>(аномально жаркая погода с максимальными температурами +30°С и выше)</w:t>
      </w:r>
      <w:r w:rsidRPr="003D5631">
        <w:rPr>
          <w:b/>
          <w:sz w:val="28"/>
          <w:szCs w:val="28"/>
        </w:rPr>
        <w:t xml:space="preserve">, </w:t>
      </w:r>
      <w:r w:rsidRPr="001C1396">
        <w:rPr>
          <w:sz w:val="28"/>
          <w:szCs w:val="28"/>
        </w:rPr>
        <w:t xml:space="preserve">несоблюдением мер пожарной безопасности во время отдыха на природе и иной деятельностью человека, приводящей к возгоранию </w:t>
      </w:r>
      <w:r w:rsidRPr="005D0C79">
        <w:rPr>
          <w:sz w:val="28"/>
          <w:szCs w:val="28"/>
        </w:rPr>
        <w:t>растительности</w:t>
      </w:r>
      <w:r w:rsidRPr="00C77126">
        <w:rPr>
          <w:b/>
          <w:sz w:val="28"/>
          <w:szCs w:val="28"/>
        </w:rPr>
        <w:t xml:space="preserve"> (отжиги, палы, неосторожное обращение с огнём)</w:t>
      </w:r>
      <w:r w:rsidRPr="001C1396">
        <w:rPr>
          <w:sz w:val="28"/>
          <w:szCs w:val="28"/>
        </w:rPr>
        <w:t>,</w:t>
      </w:r>
      <w:r w:rsidR="00E30307" w:rsidRPr="00E30307">
        <w:rPr>
          <w:sz w:val="28"/>
          <w:szCs w:val="28"/>
        </w:rPr>
        <w:t xml:space="preserve"> на всей территории </w:t>
      </w:r>
      <w:r w:rsidR="00E30307" w:rsidRPr="00E30307">
        <w:rPr>
          <w:b/>
          <w:sz w:val="28"/>
          <w:szCs w:val="28"/>
        </w:rPr>
        <w:t>Усть-Пристанского района</w:t>
      </w:r>
      <w:r w:rsidR="00E30307" w:rsidRPr="00E30307">
        <w:rPr>
          <w:sz w:val="28"/>
          <w:szCs w:val="28"/>
        </w:rPr>
        <w:t xml:space="preserve"> возрастает вероятность увеличения природных (ландшафтных) пожаров. </w:t>
      </w:r>
    </w:p>
    <w:p w:rsidR="00C2604B" w:rsidRDefault="00C77126" w:rsidP="00C2604B">
      <w:pPr>
        <w:tabs>
          <w:tab w:val="left" w:pos="7800"/>
        </w:tabs>
        <w:jc w:val="both"/>
        <w:rPr>
          <w:b/>
          <w:sz w:val="28"/>
          <w:szCs w:val="28"/>
        </w:rPr>
      </w:pPr>
      <w:r>
        <w:rPr>
          <w:b/>
          <w:sz w:val="32"/>
          <w:szCs w:val="32"/>
        </w:rPr>
        <w:t>6</w:t>
      </w:r>
      <w:r w:rsidR="00C2604B">
        <w:rPr>
          <w:b/>
          <w:sz w:val="32"/>
          <w:szCs w:val="32"/>
        </w:rPr>
        <w:t>.</w:t>
      </w:r>
      <w:r w:rsidR="00C2604B" w:rsidRPr="00C2604B">
        <w:rPr>
          <w:b/>
          <w:sz w:val="32"/>
          <w:szCs w:val="32"/>
        </w:rPr>
        <w:t xml:space="preserve"> Вероятность риска происшествий на акваториях. </w:t>
      </w:r>
    </w:p>
    <w:p w:rsidR="00E30307" w:rsidRDefault="005D0C79" w:rsidP="003954EB">
      <w:pPr>
        <w:tabs>
          <w:tab w:val="left" w:pos="7800"/>
        </w:tabs>
        <w:jc w:val="both"/>
        <w:rPr>
          <w:sz w:val="28"/>
          <w:szCs w:val="28"/>
        </w:rPr>
      </w:pPr>
      <w:r>
        <w:rPr>
          <w:sz w:val="28"/>
          <w:szCs w:val="28"/>
        </w:rPr>
        <w:t>Н</w:t>
      </w:r>
      <w:r w:rsidR="00E30307" w:rsidRPr="00E30307">
        <w:rPr>
          <w:sz w:val="28"/>
          <w:szCs w:val="28"/>
        </w:rPr>
        <w:t xml:space="preserve">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Основной причиной происшествий являются несоблюдение техники безопасности при использовании плавсредств, нахождение граждан в состоянии алкогольного опьянения у воды и оставление детей вблизи водоемов без присмотра.</w:t>
      </w:r>
    </w:p>
    <w:p w:rsidR="00E30307" w:rsidRDefault="00C77126" w:rsidP="003954EB">
      <w:pPr>
        <w:tabs>
          <w:tab w:val="left" w:pos="7800"/>
        </w:tabs>
        <w:jc w:val="both"/>
        <w:rPr>
          <w:sz w:val="28"/>
          <w:szCs w:val="28"/>
        </w:rPr>
      </w:pPr>
      <w:r>
        <w:rPr>
          <w:b/>
          <w:sz w:val="32"/>
          <w:szCs w:val="32"/>
        </w:rPr>
        <w:t>7</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7F42CE" w:rsidRDefault="00C77126" w:rsidP="003954EB">
      <w:pPr>
        <w:tabs>
          <w:tab w:val="left" w:pos="7800"/>
        </w:tabs>
        <w:jc w:val="both"/>
        <w:rPr>
          <w:b/>
          <w:sz w:val="32"/>
          <w:szCs w:val="32"/>
        </w:rPr>
      </w:pPr>
      <w:r>
        <w:rPr>
          <w:b/>
          <w:sz w:val="32"/>
          <w:szCs w:val="32"/>
        </w:rPr>
        <w:t>8</w:t>
      </w:r>
      <w:r w:rsidR="00804776" w:rsidRPr="00804776">
        <w:rPr>
          <w:b/>
          <w:sz w:val="32"/>
          <w:szCs w:val="32"/>
        </w:rPr>
        <w:t>. Геомагнитная обстановка.</w:t>
      </w:r>
      <w:r w:rsidR="00804776">
        <w:t xml:space="preserve"> </w:t>
      </w:r>
    </w:p>
    <w:bookmarkEnd w:id="0"/>
    <w:p w:rsidR="000D69DB" w:rsidRDefault="007F42CE" w:rsidP="000D69DB">
      <w:pPr>
        <w:autoSpaceDE w:val="0"/>
        <w:jc w:val="both"/>
        <w:rPr>
          <w:rFonts w:cs="Calibri"/>
          <w:kern w:val="1"/>
          <w:sz w:val="28"/>
          <w:szCs w:val="28"/>
          <w:lang w:eastAsia="ar-SA"/>
        </w:rPr>
      </w:pPr>
      <w:r>
        <w:rPr>
          <w:rFonts w:cs="Calibri"/>
          <w:kern w:val="1"/>
          <w:sz w:val="28"/>
          <w:szCs w:val="28"/>
          <w:lang w:eastAsia="ar-SA"/>
        </w:rPr>
        <w:t xml:space="preserve">     </w:t>
      </w:r>
      <w:r w:rsidR="000D69DB" w:rsidRPr="000D69DB">
        <w:rPr>
          <w:rFonts w:cs="Calibri"/>
          <w:kern w:val="1"/>
          <w:sz w:val="28"/>
          <w:szCs w:val="28"/>
          <w:lang w:eastAsia="ar-SA"/>
        </w:rPr>
        <w:t>Геомагнитная обстановка – преимущественно слабовозмущенная.</w:t>
      </w:r>
    </w:p>
    <w:p w:rsidR="000D69DB" w:rsidRPr="00BD0DD1" w:rsidRDefault="000D69DB" w:rsidP="000D69DB">
      <w:pPr>
        <w:autoSpaceDE w:val="0"/>
        <w:jc w:val="both"/>
        <w:rPr>
          <w:b/>
          <w:sz w:val="28"/>
          <w:szCs w:val="28"/>
        </w:rPr>
      </w:pPr>
    </w:p>
    <w:p w:rsidR="00734F60" w:rsidRPr="00B03B6B" w:rsidRDefault="00A21597" w:rsidP="00A21597">
      <w:pPr>
        <w:autoSpaceDE w:val="0"/>
        <w:jc w:val="both"/>
        <w:rPr>
          <w:sz w:val="28"/>
          <w:szCs w:val="28"/>
        </w:rPr>
      </w:pPr>
      <w:r>
        <w:rPr>
          <w:b/>
          <w:sz w:val="32"/>
          <w:szCs w:val="32"/>
        </w:rPr>
        <w:lastRenderedPageBreak/>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C55456" w:rsidRPr="00C55456">
        <w:rPr>
          <w:sz w:val="28"/>
          <w:szCs w:val="28"/>
        </w:rPr>
        <w:t xml:space="preserve">риска аварий на объектах ЖКХ;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F771DD" w:rsidRDefault="00F771DD"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 xml:space="preserve">ПВР в с. Усть-Пристань ул. </w:t>
      </w:r>
      <w:r w:rsidRPr="00B03B6B">
        <w:rPr>
          <w:rFonts w:ascii="Times New Roman" w:hAnsi="Times New Roman"/>
          <w:bCs/>
          <w:sz w:val="28"/>
          <w:szCs w:val="28"/>
        </w:rPr>
        <w:lastRenderedPageBreak/>
        <w:t>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2112E8">
        <w:rPr>
          <w:rFonts w:ascii="Times New Roman" w:hAnsi="Times New Roman"/>
          <w:bCs/>
          <w:sz w:val="28"/>
          <w:szCs w:val="28"/>
        </w:rPr>
        <w:t xml:space="preserve"> Ио.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0D69DB" w:rsidRPr="000D69DB" w:rsidRDefault="00C77126" w:rsidP="000D69DB">
      <w:pPr>
        <w:tabs>
          <w:tab w:val="left" w:pos="720"/>
        </w:tabs>
        <w:jc w:val="both"/>
        <w:rPr>
          <w:sz w:val="32"/>
          <w:szCs w:val="32"/>
        </w:rPr>
      </w:pPr>
      <w:r>
        <w:rPr>
          <w:b/>
          <w:bCs/>
          <w:sz w:val="32"/>
          <w:szCs w:val="32"/>
        </w:rPr>
        <w:t>4</w:t>
      </w:r>
      <w:r w:rsidR="000D69DB" w:rsidRPr="000D69DB">
        <w:rPr>
          <w:b/>
          <w:bCs/>
          <w:sz w:val="32"/>
          <w:szCs w:val="32"/>
        </w:rPr>
        <w:t xml:space="preserve">. По риску </w:t>
      </w:r>
      <w:r w:rsidR="000D69DB" w:rsidRPr="000D69DB">
        <w:rPr>
          <w:b/>
          <w:sz w:val="32"/>
          <w:szCs w:val="32"/>
        </w:rPr>
        <w:t>возникновения природных пожаров.</w:t>
      </w:r>
    </w:p>
    <w:p w:rsidR="000D69DB" w:rsidRPr="000D69DB" w:rsidRDefault="000D69DB" w:rsidP="000D69DB">
      <w:pPr>
        <w:tabs>
          <w:tab w:val="left" w:pos="720"/>
        </w:tabs>
        <w:jc w:val="both"/>
        <w:rPr>
          <w:sz w:val="28"/>
          <w:szCs w:val="28"/>
        </w:rPr>
      </w:pPr>
      <w:r w:rsidRPr="000D69DB">
        <w:rPr>
          <w:sz w:val="28"/>
          <w:szCs w:val="28"/>
        </w:rPr>
        <w:t xml:space="preserve">         Провести оповещение органов местного самоуправления и населения;</w:t>
      </w:r>
    </w:p>
    <w:p w:rsidR="000D69DB" w:rsidRPr="000D69DB" w:rsidRDefault="000D69DB" w:rsidP="000D69DB">
      <w:pPr>
        <w:tabs>
          <w:tab w:val="left" w:pos="720"/>
        </w:tabs>
        <w:jc w:val="both"/>
        <w:rPr>
          <w:bCs/>
          <w:sz w:val="28"/>
          <w:szCs w:val="28"/>
        </w:rPr>
      </w:pPr>
      <w:r w:rsidRPr="000D69DB">
        <w:rPr>
          <w:sz w:val="28"/>
          <w:szCs w:val="28"/>
        </w:rPr>
        <w:t xml:space="preserve">     - организовать работы по защите населенных пунктов от степных и </w:t>
      </w:r>
      <w:r w:rsidRPr="000D69DB">
        <w:rPr>
          <w:bCs/>
          <w:sz w:val="28"/>
          <w:szCs w:val="28"/>
        </w:rPr>
        <w:t>лесных пожаров;</w:t>
      </w:r>
    </w:p>
    <w:p w:rsidR="000D69DB" w:rsidRPr="000D69DB" w:rsidRDefault="000D69DB" w:rsidP="000D69DB">
      <w:pPr>
        <w:tabs>
          <w:tab w:val="left" w:pos="720"/>
        </w:tabs>
        <w:jc w:val="both"/>
        <w:rPr>
          <w:sz w:val="28"/>
          <w:szCs w:val="28"/>
        </w:rPr>
      </w:pPr>
      <w:r w:rsidRPr="000D69DB">
        <w:rPr>
          <w:sz w:val="28"/>
          <w:szCs w:val="28"/>
        </w:rPr>
        <w:t xml:space="preserve">     - рекомендовать при ухудшении погодных условий (усиление ветра) запретить, проведение плановых отжигов;</w:t>
      </w:r>
    </w:p>
    <w:p w:rsidR="000D69DB" w:rsidRPr="000D69DB" w:rsidRDefault="000D69DB" w:rsidP="000D69DB">
      <w:pPr>
        <w:tabs>
          <w:tab w:val="left" w:pos="720"/>
        </w:tabs>
        <w:jc w:val="both"/>
        <w:rPr>
          <w:sz w:val="28"/>
          <w:szCs w:val="28"/>
        </w:rPr>
      </w:pPr>
      <w:r w:rsidRPr="000D69DB">
        <w:rPr>
          <w:sz w:val="28"/>
          <w:szCs w:val="28"/>
        </w:rPr>
        <w:t xml:space="preserve">     - организовать проверка готовности сил и средств к ликвидации возможных чрезвычайных ситуаций;</w:t>
      </w:r>
    </w:p>
    <w:p w:rsidR="000D69DB" w:rsidRPr="000D69DB" w:rsidRDefault="000D69DB" w:rsidP="000D69DB">
      <w:pPr>
        <w:tabs>
          <w:tab w:val="left" w:pos="720"/>
        </w:tabs>
        <w:jc w:val="both"/>
        <w:rPr>
          <w:sz w:val="28"/>
          <w:szCs w:val="28"/>
        </w:rPr>
      </w:pPr>
      <w:r w:rsidRPr="000D69DB">
        <w:rPr>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0D69DB" w:rsidRPr="000D69DB" w:rsidRDefault="000D69DB" w:rsidP="000D69DB">
      <w:pPr>
        <w:tabs>
          <w:tab w:val="left" w:pos="720"/>
        </w:tabs>
        <w:jc w:val="both"/>
        <w:rPr>
          <w:sz w:val="28"/>
          <w:szCs w:val="28"/>
        </w:rPr>
      </w:pPr>
      <w:r w:rsidRPr="000D69DB">
        <w:rPr>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0D69DB" w:rsidRPr="000D69DB" w:rsidRDefault="000D69DB" w:rsidP="000D69DB">
      <w:pPr>
        <w:tabs>
          <w:tab w:val="left" w:pos="720"/>
        </w:tabs>
        <w:jc w:val="both"/>
        <w:rPr>
          <w:sz w:val="28"/>
          <w:szCs w:val="28"/>
        </w:rPr>
      </w:pPr>
      <w:r w:rsidRPr="000D69DB">
        <w:rPr>
          <w:sz w:val="28"/>
          <w:szCs w:val="28"/>
        </w:rPr>
        <w:t xml:space="preserve">    -   определить порядок оповещения и действий граждан при переходе пожара на населенный пункт.</w:t>
      </w:r>
    </w:p>
    <w:p w:rsidR="000D69DB" w:rsidRDefault="000D69DB" w:rsidP="000D69DB">
      <w:pPr>
        <w:tabs>
          <w:tab w:val="left" w:pos="720"/>
        </w:tabs>
        <w:jc w:val="both"/>
        <w:rPr>
          <w:sz w:val="28"/>
          <w:szCs w:val="28"/>
        </w:rPr>
      </w:pPr>
      <w:r w:rsidRPr="000D69DB">
        <w:rPr>
          <w:sz w:val="28"/>
          <w:szCs w:val="28"/>
        </w:rPr>
        <w:t>Постановлением Администрации района от 01.03.2023 №73 утвержден состав ПГ, ПМГ, МГ, КГ Усть-Пристанского района.</w:t>
      </w:r>
    </w:p>
    <w:p w:rsidR="00077902" w:rsidRDefault="00C77126" w:rsidP="00077902">
      <w:pPr>
        <w:pStyle w:val="a7"/>
        <w:autoSpaceDE w:val="0"/>
        <w:autoSpaceDN w:val="0"/>
        <w:adjustRightInd w:val="0"/>
        <w:ind w:left="0"/>
        <w:jc w:val="both"/>
        <w:rPr>
          <w:rFonts w:ascii="Times New Roman" w:hAnsi="Times New Roman"/>
          <w:b/>
          <w:bCs/>
          <w:color w:val="000000"/>
          <w:sz w:val="32"/>
          <w:szCs w:val="32"/>
        </w:rPr>
      </w:pPr>
      <w:r>
        <w:rPr>
          <w:rFonts w:ascii="Times New Roman" w:hAnsi="Times New Roman"/>
          <w:b/>
          <w:bCs/>
          <w:color w:val="000000"/>
          <w:sz w:val="32"/>
          <w:szCs w:val="32"/>
        </w:rPr>
        <w:t>5</w:t>
      </w:r>
      <w:r w:rsidR="00077902" w:rsidRPr="00821B97">
        <w:rPr>
          <w:rFonts w:ascii="Times New Roman" w:hAnsi="Times New Roman"/>
          <w:b/>
          <w:bCs/>
          <w:color w:val="000000"/>
          <w:sz w:val="32"/>
          <w:szCs w:val="32"/>
        </w:rPr>
        <w:t>.</w:t>
      </w:r>
      <w:r w:rsidR="00077902" w:rsidRPr="00CE3FAA">
        <w:rPr>
          <w:rFonts w:ascii="Times New Roman" w:hAnsi="Times New Roman"/>
          <w:b/>
          <w:bCs/>
          <w:color w:val="000000"/>
          <w:sz w:val="32"/>
          <w:szCs w:val="32"/>
        </w:rPr>
        <w:t xml:space="preserve"> По риску</w:t>
      </w:r>
      <w:r w:rsidR="00077902">
        <w:rPr>
          <w:rFonts w:ascii="Times New Roman" w:hAnsi="Times New Roman"/>
          <w:b/>
          <w:bCs/>
          <w:color w:val="000000"/>
          <w:sz w:val="32"/>
          <w:szCs w:val="32"/>
        </w:rPr>
        <w:t xml:space="preserve"> происшествий на</w:t>
      </w:r>
      <w:r w:rsidR="00077902" w:rsidRPr="005E48B1">
        <w:rPr>
          <w:rFonts w:ascii="Times New Roman" w:hAnsi="Times New Roman"/>
          <w:b/>
          <w:bCs/>
          <w:color w:val="000000"/>
          <w:sz w:val="32"/>
          <w:szCs w:val="32"/>
        </w:rPr>
        <w:t xml:space="preserve"> акваториях</w:t>
      </w:r>
      <w:r w:rsidR="00077902">
        <w:rPr>
          <w:rFonts w:ascii="Times New Roman" w:hAnsi="Times New Roman"/>
          <w:b/>
          <w:bCs/>
          <w:color w:val="000000"/>
          <w:sz w:val="32"/>
          <w:szCs w:val="32"/>
        </w:rPr>
        <w:t>.</w:t>
      </w:r>
    </w:p>
    <w:p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7774AD">
        <w:rPr>
          <w:rFonts w:ascii="Times New Roman" w:hAnsi="Times New Roman"/>
          <w:b/>
          <w:bCs/>
          <w:color w:val="000000"/>
          <w:sz w:val="32"/>
          <w:szCs w:val="32"/>
        </w:rPr>
        <w:t xml:space="preserve">       </w:t>
      </w:r>
      <w:r w:rsidR="002B55DC">
        <w:rPr>
          <w:rFonts w:ascii="Times New Roman" w:hAnsi="Times New Roman"/>
          <w:b/>
          <w:bCs/>
          <w:color w:val="000000"/>
          <w:sz w:val="32"/>
          <w:szCs w:val="32"/>
        </w:rPr>
        <w:t>-</w:t>
      </w:r>
      <w:r w:rsidR="002B55DC">
        <w:rPr>
          <w:rFonts w:ascii="Times New Roman" w:hAnsi="Times New Roman"/>
          <w:color w:val="000000"/>
          <w:sz w:val="28"/>
          <w:szCs w:val="28"/>
        </w:rPr>
        <w:t>п</w:t>
      </w:r>
      <w:r>
        <w:rPr>
          <w:rFonts w:ascii="Times New Roman" w:hAnsi="Times New Roman"/>
          <w:color w:val="000000"/>
          <w:sz w:val="28"/>
          <w:szCs w:val="28"/>
        </w:rPr>
        <w:t>родолжено</w:t>
      </w:r>
      <w:r w:rsidRPr="007774AD">
        <w:rPr>
          <w:rFonts w:ascii="Times New Roman" w:hAnsi="Times New Roman"/>
          <w:color w:val="000000"/>
          <w:sz w:val="28"/>
          <w:szCs w:val="28"/>
        </w:rPr>
        <w:t xml:space="preserve"> информирование населения </w:t>
      </w:r>
      <w:r w:rsidRPr="00B178DA">
        <w:rPr>
          <w:rFonts w:ascii="Times New Roman" w:hAnsi="Times New Roman"/>
          <w:bCs/>
          <w:color w:val="000000"/>
          <w:sz w:val="28"/>
          <w:szCs w:val="28"/>
        </w:rPr>
        <w:t xml:space="preserve">через местную газету «Авангард» </w:t>
      </w:r>
      <w:r w:rsidRPr="007774AD">
        <w:rPr>
          <w:rFonts w:ascii="Times New Roman" w:hAnsi="Times New Roman"/>
          <w:color w:val="000000"/>
          <w:sz w:val="28"/>
          <w:szCs w:val="28"/>
        </w:rPr>
        <w:t xml:space="preserve">и на сайте </w:t>
      </w:r>
      <w:r w:rsidRPr="00B178DA">
        <w:rPr>
          <w:rFonts w:ascii="Times New Roman" w:hAnsi="Times New Roman"/>
          <w:bCs/>
          <w:color w:val="000000"/>
          <w:sz w:val="28"/>
          <w:szCs w:val="28"/>
        </w:rPr>
        <w:t xml:space="preserve">Администрации Усть-Пристанского района </w:t>
      </w:r>
      <w:r w:rsidRPr="007774AD">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D40329">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E30307" w:rsidRDefault="00C77126" w:rsidP="00E30307">
      <w:pPr>
        <w:pStyle w:val="a7"/>
        <w:autoSpaceDE w:val="0"/>
        <w:autoSpaceDN w:val="0"/>
        <w:adjustRightInd w:val="0"/>
        <w:ind w:left="0"/>
        <w:jc w:val="both"/>
        <w:rPr>
          <w:rFonts w:ascii="Times New Roman" w:hAnsi="Times New Roman"/>
          <w:b/>
          <w:color w:val="000000"/>
          <w:sz w:val="32"/>
          <w:szCs w:val="32"/>
        </w:rPr>
      </w:pPr>
      <w:r>
        <w:rPr>
          <w:rFonts w:ascii="Times New Roman" w:hAnsi="Times New Roman"/>
          <w:b/>
          <w:color w:val="000000"/>
          <w:sz w:val="32"/>
          <w:szCs w:val="32"/>
        </w:rPr>
        <w:t>6</w:t>
      </w:r>
      <w:r w:rsidR="00E30307" w:rsidRPr="00E30307">
        <w:rPr>
          <w:rFonts w:ascii="Times New Roman" w:hAnsi="Times New Roman"/>
          <w:b/>
          <w:color w:val="000000"/>
          <w:sz w:val="32"/>
          <w:szCs w:val="32"/>
        </w:rPr>
        <w:t xml:space="preserve">. По риску происшествий, связанных с потерей людей в природной среде. </w:t>
      </w:r>
    </w:p>
    <w:p w:rsidR="00E30307" w:rsidRDefault="00E30307" w:rsidP="00E30307">
      <w:pPr>
        <w:pStyle w:val="a7"/>
        <w:autoSpaceDE w:val="0"/>
        <w:autoSpaceDN w:val="0"/>
        <w:adjustRightInd w:val="0"/>
        <w:ind w:left="0"/>
        <w:jc w:val="both"/>
        <w:rPr>
          <w:rFonts w:ascii="Times New Roman" w:hAnsi="Times New Roman"/>
          <w:color w:val="000000"/>
          <w:sz w:val="28"/>
          <w:szCs w:val="28"/>
        </w:rPr>
      </w:pPr>
      <w:r w:rsidRPr="00E30307">
        <w:rPr>
          <w:rFonts w:ascii="Times New Roman" w:hAnsi="Times New Roman"/>
          <w:color w:val="000000"/>
          <w:sz w:val="28"/>
          <w:szCs w:val="28"/>
        </w:rPr>
        <w:t xml:space="preserve"> организова</w:t>
      </w:r>
      <w:r>
        <w:rPr>
          <w:rFonts w:ascii="Times New Roman" w:hAnsi="Times New Roman"/>
          <w:color w:val="000000"/>
          <w:sz w:val="28"/>
          <w:szCs w:val="28"/>
        </w:rPr>
        <w:t>но</w:t>
      </w:r>
      <w:r w:rsidRPr="00E30307">
        <w:rPr>
          <w:rFonts w:ascii="Times New Roman" w:hAnsi="Times New Roman"/>
          <w:color w:val="000000"/>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rsidR="00E30307" w:rsidRPr="00E30307" w:rsidRDefault="00E30307" w:rsidP="00E3030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lastRenderedPageBreak/>
        <w:t xml:space="preserve">обеспечена </w:t>
      </w:r>
      <w:r w:rsidRPr="00E30307">
        <w:rPr>
          <w:rFonts w:ascii="Times New Roman" w:hAnsi="Times New Roman"/>
          <w:color w:val="000000"/>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rsidR="004A668C" w:rsidRDefault="002B4F26" w:rsidP="00F771DD">
      <w:pPr>
        <w:pStyle w:val="a7"/>
        <w:autoSpaceDE w:val="0"/>
        <w:autoSpaceDN w:val="0"/>
        <w:adjustRightInd w:val="0"/>
        <w:ind w:left="0"/>
        <w:jc w:val="both"/>
        <w:rPr>
          <w:rFonts w:ascii="Times New Roman" w:hAnsi="Times New Roman"/>
          <w:sz w:val="28"/>
          <w:szCs w:val="28"/>
        </w:rPr>
      </w:pPr>
      <w:r w:rsidRPr="00D40329">
        <w:rPr>
          <w:rFonts w:ascii="Times New Roman" w:hAnsi="Times New Roman"/>
          <w:sz w:val="28"/>
          <w:szCs w:val="28"/>
        </w:rPr>
        <w:t xml:space="preserve">    </w:t>
      </w:r>
      <w:r w:rsidR="00E30307">
        <w:rPr>
          <w:rFonts w:ascii="Times New Roman" w:hAnsi="Times New Roman"/>
          <w:sz w:val="28"/>
          <w:szCs w:val="28"/>
        </w:rPr>
        <w:t>Р</w:t>
      </w:r>
      <w:r w:rsidR="0022265E" w:rsidRPr="00D40329">
        <w:rPr>
          <w:rFonts w:ascii="Times New Roman" w:hAnsi="Times New Roman"/>
          <w:sz w:val="28"/>
          <w:szCs w:val="28"/>
        </w:rPr>
        <w:t>екомендовано</w:t>
      </w:r>
      <w:r w:rsidR="00096185" w:rsidRPr="00D40329">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D40329">
        <w:rPr>
          <w:rFonts w:ascii="Times New Roman" w:hAnsi="Times New Roman"/>
          <w:sz w:val="28"/>
          <w:szCs w:val="28"/>
        </w:rPr>
        <w:t>ажданам, оказавшимся в сложных</w:t>
      </w:r>
      <w:r w:rsidR="006964DC" w:rsidRPr="00D40329">
        <w:rPr>
          <w:rFonts w:ascii="Times New Roman" w:hAnsi="Times New Roman"/>
          <w:sz w:val="28"/>
          <w:szCs w:val="28"/>
        </w:rPr>
        <w:t xml:space="preserve"> </w:t>
      </w:r>
      <w:r w:rsidR="00096185" w:rsidRPr="00D40329">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3C3800">
        <w:rPr>
          <w:rFonts w:ascii="Times New Roman" w:hAnsi="Times New Roman"/>
          <w:sz w:val="28"/>
          <w:szCs w:val="28"/>
        </w:rPr>
        <w:t>(потеря людей в природной среде, оказание первой помощи, что делать при отравлении выхлопными газами, землетрясении, паводке, природном пожаре и т.д.).</w:t>
      </w:r>
      <w:r w:rsidR="003C3800" w:rsidRPr="003C3800">
        <w:rPr>
          <w:rFonts w:ascii="Times New Roman" w:hAnsi="Times New Roman"/>
        </w:rPr>
        <w:t xml:space="preserve"> </w:t>
      </w:r>
      <w:r w:rsidR="004A668C" w:rsidRPr="004A668C">
        <w:rPr>
          <w:rFonts w:ascii="Times New Roman" w:hAnsi="Times New Roman"/>
          <w:sz w:val="28"/>
          <w:szCs w:val="28"/>
        </w:rPr>
        <w:t xml:space="preserve">    </w:t>
      </w:r>
    </w:p>
    <w:p w:rsidR="00FA1E5C" w:rsidRDefault="00FA1E5C" w:rsidP="00F771DD">
      <w:pPr>
        <w:pStyle w:val="a7"/>
        <w:autoSpaceDE w:val="0"/>
        <w:autoSpaceDN w:val="0"/>
        <w:adjustRightInd w:val="0"/>
        <w:ind w:left="0"/>
        <w:jc w:val="both"/>
        <w:rPr>
          <w:rFonts w:ascii="Times New Roman" w:hAnsi="Times New Roman"/>
          <w:sz w:val="28"/>
          <w:szCs w:val="28"/>
        </w:rPr>
      </w:pPr>
    </w:p>
    <w:p w:rsidR="004A668C" w:rsidRDefault="0034056A" w:rsidP="00F771DD">
      <w:pPr>
        <w:pStyle w:val="a7"/>
        <w:autoSpaceDE w:val="0"/>
        <w:autoSpaceDN w:val="0"/>
        <w:adjustRightInd w:val="0"/>
        <w:ind w:left="0"/>
        <w:jc w:val="both"/>
        <w:rPr>
          <w:rFonts w:ascii="Times New Roman" w:hAnsi="Times New Roman"/>
          <w:sz w:val="28"/>
          <w:szCs w:val="28"/>
        </w:rPr>
      </w:pPr>
      <w:r w:rsidRPr="00F771DD">
        <w:rPr>
          <w:rFonts w:ascii="Times New Roman" w:hAnsi="Times New Roman"/>
          <w:sz w:val="28"/>
          <w:szCs w:val="28"/>
        </w:rPr>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 xml:space="preserve">-20-25-86, телефон доверия </w:t>
      </w: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w:t>
      </w:r>
      <w:r w:rsidR="006C1539">
        <w:rPr>
          <w:rFonts w:ascii="Times New Roman" w:eastAsia="Calibri" w:hAnsi="Times New Roman"/>
          <w:sz w:val="28"/>
          <w:szCs w:val="28"/>
        </w:rPr>
        <w:t xml:space="preserve"> </w:t>
      </w:r>
      <w:r w:rsidR="003D5631">
        <w:rPr>
          <w:rFonts w:ascii="Times New Roman" w:eastAsia="Calibri" w:hAnsi="Times New Roman"/>
          <w:sz w:val="28"/>
          <w:szCs w:val="28"/>
        </w:rPr>
        <w:t>25</w:t>
      </w:r>
      <w:r w:rsidR="007D3BDA">
        <w:rPr>
          <w:rFonts w:ascii="Times New Roman" w:eastAsia="Calibri" w:hAnsi="Times New Roman"/>
          <w:sz w:val="28"/>
          <w:szCs w:val="28"/>
        </w:rPr>
        <w:t>.</w:t>
      </w:r>
      <w:r w:rsidR="00737272">
        <w:rPr>
          <w:rFonts w:ascii="Times New Roman" w:eastAsia="Calibri" w:hAnsi="Times New Roman"/>
          <w:sz w:val="28"/>
          <w:szCs w:val="28"/>
        </w:rPr>
        <w:t>0</w:t>
      </w:r>
      <w:r w:rsidR="005D0C79">
        <w:rPr>
          <w:rFonts w:ascii="Times New Roman" w:eastAsia="Calibri" w:hAnsi="Times New Roman"/>
          <w:sz w:val="28"/>
          <w:szCs w:val="28"/>
        </w:rPr>
        <w:t>7</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w:t>
      </w:r>
      <w:r w:rsidR="001C1396">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в </w:t>
      </w:r>
      <w:r w:rsidR="00F43F21">
        <w:rPr>
          <w:rFonts w:ascii="Times New Roman" w:eastAsia="Calibri" w:hAnsi="Times New Roman"/>
          <w:sz w:val="28"/>
          <w:szCs w:val="28"/>
        </w:rPr>
        <w:t>1</w:t>
      </w:r>
      <w:r w:rsidR="003D5631">
        <w:rPr>
          <w:rFonts w:ascii="Times New Roman" w:eastAsia="Calibri" w:hAnsi="Times New Roman"/>
          <w:sz w:val="28"/>
          <w:szCs w:val="28"/>
        </w:rPr>
        <w:t>4</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часов </w:t>
      </w:r>
      <w:r w:rsidR="003D5631">
        <w:rPr>
          <w:rFonts w:ascii="Times New Roman" w:eastAsia="Calibri" w:hAnsi="Times New Roman"/>
          <w:sz w:val="28"/>
          <w:szCs w:val="28"/>
        </w:rPr>
        <w:t>15</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AB5EA9" w:rsidRPr="00F771DD">
        <w:rPr>
          <w:rFonts w:ascii="Times New Roman" w:hAnsi="Times New Roman"/>
          <w:sz w:val="28"/>
          <w:szCs w:val="28"/>
        </w:rPr>
        <w:t xml:space="preserve"> Усть-Пристанского района </w:t>
      </w:r>
      <w:r w:rsidR="001C1396">
        <w:rPr>
          <w:rFonts w:ascii="Times New Roman" w:hAnsi="Times New Roman"/>
          <w:sz w:val="28"/>
          <w:szCs w:val="28"/>
        </w:rPr>
        <w:t>Крюкова С.Е</w:t>
      </w:r>
      <w:r w:rsidR="00AB33F7">
        <w:rPr>
          <w:rFonts w:ascii="Times New Roman" w:hAnsi="Times New Roman"/>
          <w:sz w:val="28"/>
          <w:szCs w:val="28"/>
        </w:rPr>
        <w:t>.</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Прогноз доведен </w:t>
      </w:r>
      <w:r w:rsidR="003D5631">
        <w:rPr>
          <w:rFonts w:ascii="Times New Roman" w:eastAsia="Calibri" w:hAnsi="Times New Roman"/>
          <w:sz w:val="28"/>
          <w:szCs w:val="28"/>
        </w:rPr>
        <w:t>25</w:t>
      </w:r>
      <w:r w:rsidR="00737272">
        <w:rPr>
          <w:rFonts w:ascii="Times New Roman" w:eastAsia="Calibri" w:hAnsi="Times New Roman"/>
          <w:sz w:val="28"/>
          <w:szCs w:val="28"/>
        </w:rPr>
        <w:t>.0</w:t>
      </w:r>
      <w:r w:rsidR="005D0C79">
        <w:rPr>
          <w:rFonts w:ascii="Times New Roman" w:eastAsia="Calibri" w:hAnsi="Times New Roman"/>
          <w:sz w:val="28"/>
          <w:szCs w:val="28"/>
        </w:rPr>
        <w:t>7</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5D0C79">
        <w:rPr>
          <w:rFonts w:ascii="Times New Roman" w:eastAsia="Calibri" w:hAnsi="Times New Roman"/>
          <w:sz w:val="28"/>
          <w:szCs w:val="28"/>
        </w:rPr>
        <w:t>4</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061BB8">
        <w:rPr>
          <w:rFonts w:ascii="Times New Roman" w:hAnsi="Times New Roman"/>
          <w:color w:val="000000"/>
          <w:sz w:val="28"/>
          <w:szCs w:val="28"/>
        </w:rPr>
        <w:t xml:space="preserve"> </w:t>
      </w:r>
      <w:r w:rsidR="003D5631">
        <w:rPr>
          <w:rFonts w:ascii="Times New Roman" w:hAnsi="Times New Roman"/>
          <w:color w:val="000000"/>
          <w:sz w:val="28"/>
          <w:szCs w:val="28"/>
        </w:rPr>
        <w:t>37</w:t>
      </w:r>
      <w:bookmarkStart w:id="1" w:name="_GoBack"/>
      <w:bookmarkEnd w:id="1"/>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061BB8" w:rsidP="00B96FF3">
      <w:pPr>
        <w:pStyle w:val="a7"/>
        <w:autoSpaceDE w:val="0"/>
        <w:autoSpaceDN w:val="0"/>
        <w:adjustRightInd w:val="0"/>
        <w:ind w:left="0"/>
        <w:jc w:val="both"/>
        <w:rPr>
          <w:noProof/>
          <w:sz w:val="28"/>
          <w:szCs w:val="28"/>
        </w:rPr>
      </w:pPr>
    </w:p>
    <w:p w:rsidR="000D69DB" w:rsidRDefault="001C1396" w:rsidP="00B96FF3">
      <w:pPr>
        <w:pStyle w:val="a7"/>
        <w:autoSpaceDE w:val="0"/>
        <w:autoSpaceDN w:val="0"/>
        <w:adjustRightInd w:val="0"/>
        <w:ind w:left="0"/>
        <w:jc w:val="both"/>
        <w:rPr>
          <w:noProof/>
          <w:sz w:val="28"/>
          <w:szCs w:val="28"/>
        </w:rPr>
      </w:pPr>
      <w:r>
        <w:rPr>
          <w:noProof/>
          <w:sz w:val="24"/>
          <w:szCs w:val="24"/>
          <w:lang w:eastAsia="ru-RU"/>
        </w:rPr>
        <w:drawing>
          <wp:anchor distT="0" distB="0" distL="114300" distR="114300" simplePos="0" relativeHeight="251659264" behindDoc="1" locked="0" layoutInCell="1" allowOverlap="1" wp14:anchorId="01249218" wp14:editId="730556F1">
            <wp:simplePos x="0" y="0"/>
            <wp:positionH relativeFrom="column">
              <wp:posOffset>3086100</wp:posOffset>
            </wp:positionH>
            <wp:positionV relativeFrom="paragraph">
              <wp:posOffset>375920</wp:posOffset>
            </wp:positionV>
            <wp:extent cx="812165" cy="657860"/>
            <wp:effectExtent l="19050" t="0" r="6985" b="0"/>
            <wp:wrapNone/>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srcRect/>
                    <a:stretch>
                      <a:fillRect/>
                    </a:stretch>
                  </pic:blipFill>
                  <pic:spPr bwMode="auto">
                    <a:xfrm>
                      <a:off x="0" y="0"/>
                      <a:ext cx="812165" cy="657860"/>
                    </a:xfrm>
                    <a:prstGeom prst="rect">
                      <a:avLst/>
                    </a:prstGeom>
                    <a:noFill/>
                    <a:ln w="9525">
                      <a:noFill/>
                      <a:miter lim="800000"/>
                      <a:headEnd/>
                      <a:tailEnd/>
                    </a:ln>
                  </pic:spPr>
                </pic:pic>
              </a:graphicData>
            </a:graphic>
          </wp:anchor>
        </w:drawing>
      </w:r>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34056A">
        <w:rPr>
          <w:noProof/>
          <w:sz w:val="28"/>
          <w:szCs w:val="28"/>
        </w:rPr>
        <w:t>дминистрации</w:t>
      </w:r>
      <w:r w:rsidR="009B4095">
        <w:rPr>
          <w:noProof/>
          <w:sz w:val="28"/>
          <w:szCs w:val="28"/>
        </w:rPr>
        <w:tab/>
      </w:r>
    </w:p>
    <w:p w:rsidR="00B96FF3" w:rsidRPr="006C1539" w:rsidRDefault="00CE3FAA" w:rsidP="006C1539">
      <w:pPr>
        <w:ind w:firstLine="567"/>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r w:rsidR="006C1539">
        <w:rPr>
          <w:sz w:val="28"/>
          <w:szCs w:val="28"/>
        </w:rPr>
        <w:t>С.Е.Крюкова</w:t>
      </w:r>
    </w:p>
    <w:sectPr w:rsidR="00B96FF3" w:rsidRPr="006C1539"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330" w:rsidRDefault="00554330" w:rsidP="002E73CB">
      <w:r>
        <w:separator/>
      </w:r>
    </w:p>
  </w:endnote>
  <w:endnote w:type="continuationSeparator" w:id="0">
    <w:p w:rsidR="00554330" w:rsidRDefault="00554330"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330" w:rsidRDefault="00554330" w:rsidP="002E73CB">
      <w:r>
        <w:separator/>
      </w:r>
    </w:p>
  </w:footnote>
  <w:footnote w:type="continuationSeparator" w:id="0">
    <w:p w:rsidR="00554330" w:rsidRDefault="00554330"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18F7"/>
    <w:rsid w:val="00112EF5"/>
    <w:rsid w:val="00114018"/>
    <w:rsid w:val="001149DD"/>
    <w:rsid w:val="00114B02"/>
    <w:rsid w:val="00114BAF"/>
    <w:rsid w:val="00115531"/>
    <w:rsid w:val="001158C0"/>
    <w:rsid w:val="001159A1"/>
    <w:rsid w:val="00116295"/>
    <w:rsid w:val="00116E93"/>
    <w:rsid w:val="0012033E"/>
    <w:rsid w:val="00120EF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396"/>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149"/>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1DC5"/>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6A8"/>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631"/>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330"/>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97915"/>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0C79"/>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1539"/>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D99"/>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3B3"/>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5541"/>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105E"/>
    <w:rsid w:val="009214C3"/>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6C58"/>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9A"/>
    <w:rsid w:val="00C51DA1"/>
    <w:rsid w:val="00C52A5E"/>
    <w:rsid w:val="00C5329D"/>
    <w:rsid w:val="00C53C9D"/>
    <w:rsid w:val="00C53CDE"/>
    <w:rsid w:val="00C55456"/>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01B"/>
    <w:rsid w:val="00C732BE"/>
    <w:rsid w:val="00C748C1"/>
    <w:rsid w:val="00C749BD"/>
    <w:rsid w:val="00C75068"/>
    <w:rsid w:val="00C75789"/>
    <w:rsid w:val="00C75795"/>
    <w:rsid w:val="00C75FCF"/>
    <w:rsid w:val="00C7653D"/>
    <w:rsid w:val="00C77126"/>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E6E6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41D"/>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A686A7"/>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43F308-F0E7-4E33-8560-AE4101BF0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1407</TotalTime>
  <Pages>1</Pages>
  <Words>1734</Words>
  <Characters>9890</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11601</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176</cp:revision>
  <cp:lastPrinted>2025-07-25T07:35:00Z</cp:lastPrinted>
  <dcterms:created xsi:type="dcterms:W3CDTF">2023-04-11T07:20:00Z</dcterms:created>
  <dcterms:modified xsi:type="dcterms:W3CDTF">2025-07-25T07:35:00Z</dcterms:modified>
</cp:coreProperties>
</file>