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0ED2E489" w14:textId="7F203529" w:rsidR="00AD459D" w:rsidRPr="002A4E30" w:rsidRDefault="002D7F64" w:rsidP="00AD459D">
            <w:pPr>
              <w:pStyle w:val="20"/>
              <w:jc w:val="left"/>
              <w:rPr>
                <w:b/>
                <w:bCs/>
                <w:szCs w:val="28"/>
              </w:rPr>
            </w:pPr>
            <w:r>
              <w:rPr>
                <w:b/>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A145204"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81F86">
        <w:rPr>
          <w:b/>
          <w:sz w:val="28"/>
          <w:szCs w:val="28"/>
          <w:lang w:eastAsia="ar-SA"/>
        </w:rPr>
        <w:t xml:space="preserve"> 2</w:t>
      </w:r>
      <w:r w:rsidR="00283FCB">
        <w:rPr>
          <w:b/>
          <w:sz w:val="28"/>
          <w:szCs w:val="28"/>
          <w:lang w:eastAsia="ar-SA"/>
        </w:rPr>
        <w:t>8</w:t>
      </w:r>
      <w:r w:rsidRPr="008065F7">
        <w:rPr>
          <w:b/>
          <w:sz w:val="28"/>
          <w:szCs w:val="28"/>
          <w:lang w:eastAsia="ar-SA"/>
        </w:rPr>
        <w:t>.</w:t>
      </w:r>
      <w:r w:rsidR="00937CAF">
        <w:rPr>
          <w:b/>
          <w:sz w:val="28"/>
          <w:szCs w:val="28"/>
          <w:lang w:eastAsia="ar-SA"/>
        </w:rPr>
        <w:t>02</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5826B002"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5F3B0F72" w14:textId="77CC76A1" w:rsidR="00283FCB" w:rsidRDefault="00283FCB" w:rsidP="00EB7BEA">
      <w:pPr>
        <w:tabs>
          <w:tab w:val="left" w:pos="720"/>
        </w:tabs>
        <w:suppressAutoHyphens/>
        <w:jc w:val="both"/>
        <w:rPr>
          <w:sz w:val="28"/>
          <w:szCs w:val="28"/>
        </w:rPr>
      </w:pPr>
    </w:p>
    <w:p w14:paraId="79F0061B" w14:textId="629BE5D6" w:rsidR="00283FCB" w:rsidRDefault="00283FCB" w:rsidP="00EB7BEA">
      <w:pPr>
        <w:tabs>
          <w:tab w:val="left" w:pos="720"/>
        </w:tabs>
        <w:suppressAutoHyphens/>
        <w:jc w:val="both"/>
        <w:rPr>
          <w:b/>
          <w:sz w:val="28"/>
          <w:szCs w:val="28"/>
        </w:rPr>
      </w:pPr>
      <w:r w:rsidRPr="00233F74">
        <w:rPr>
          <w:b/>
          <w:sz w:val="28"/>
          <w:szCs w:val="28"/>
        </w:rPr>
        <w:t>1.Метеорологическая обстановка</w:t>
      </w:r>
      <w:r>
        <w:rPr>
          <w:b/>
          <w:sz w:val="28"/>
          <w:szCs w:val="28"/>
        </w:rPr>
        <w:t>.</w:t>
      </w:r>
    </w:p>
    <w:p w14:paraId="773572D6" w14:textId="77777777" w:rsidR="00283FCB" w:rsidRPr="007F43A6" w:rsidRDefault="00283FCB" w:rsidP="00283FCB">
      <w:pPr>
        <w:tabs>
          <w:tab w:val="left" w:pos="720"/>
        </w:tabs>
        <w:suppressAutoHyphens/>
        <w:jc w:val="center"/>
        <w:rPr>
          <w:b/>
          <w:sz w:val="28"/>
          <w:szCs w:val="28"/>
        </w:rPr>
      </w:pPr>
      <w:r w:rsidRPr="007F43A6">
        <w:rPr>
          <w:b/>
          <w:sz w:val="28"/>
          <w:szCs w:val="28"/>
        </w:rPr>
        <w:t>ШТОРМОВОЕ ПРЕДУПРЕЖДЕНИЕ № 6</w:t>
      </w:r>
    </w:p>
    <w:p w14:paraId="58837D24" w14:textId="0B863D7D" w:rsidR="00283FCB" w:rsidRDefault="00283FCB" w:rsidP="00283FCB">
      <w:pPr>
        <w:tabs>
          <w:tab w:val="left" w:pos="720"/>
        </w:tabs>
        <w:suppressAutoHyphens/>
        <w:jc w:val="both"/>
        <w:rPr>
          <w:sz w:val="28"/>
          <w:szCs w:val="28"/>
        </w:rPr>
      </w:pPr>
      <w:r>
        <w:rPr>
          <w:sz w:val="28"/>
          <w:szCs w:val="28"/>
        </w:rPr>
        <w:tab/>
      </w:r>
      <w:r w:rsidRPr="007F43A6">
        <w:rPr>
          <w:sz w:val="28"/>
          <w:szCs w:val="28"/>
        </w:rPr>
        <w:t>В Алтайском крае в период с 25 февраля по 1 марта 2026 года ожидается аномально холодная погода: минимальная температура воздуха -35°С и ниже, местами сильный мороз: минимальная температура воздуха -40°С и ниже.</w:t>
      </w:r>
    </w:p>
    <w:p w14:paraId="4764C297" w14:textId="518F2021" w:rsidR="00283FCB" w:rsidRDefault="00283FCB" w:rsidP="00283FCB">
      <w:pPr>
        <w:pStyle w:val="docdata"/>
        <w:tabs>
          <w:tab w:val="left" w:pos="7801"/>
        </w:tabs>
        <w:spacing w:before="0" w:beforeAutospacing="0" w:after="0" w:afterAutospacing="0"/>
        <w:jc w:val="both"/>
        <w:rPr>
          <w:b/>
          <w:sz w:val="28"/>
          <w:szCs w:val="28"/>
          <w:lang w:eastAsia="ar-SA"/>
        </w:rPr>
      </w:pPr>
    </w:p>
    <w:p w14:paraId="7F8A0600" w14:textId="131E4693" w:rsidR="00283FCB" w:rsidRDefault="00283FCB" w:rsidP="00283FCB">
      <w:pPr>
        <w:pStyle w:val="docdata"/>
        <w:tabs>
          <w:tab w:val="left" w:pos="7801"/>
        </w:tabs>
        <w:spacing w:before="0" w:beforeAutospacing="0" w:after="0" w:afterAutospacing="0"/>
        <w:jc w:val="center"/>
      </w:pPr>
      <w:r>
        <w:rPr>
          <w:b/>
          <w:bCs/>
          <w:color w:val="000000"/>
          <w:sz w:val="28"/>
          <w:szCs w:val="28"/>
        </w:rPr>
        <w:t>ПРОГНОЗ ПОГОДЫ НА 2</w:t>
      </w:r>
      <w:r>
        <w:rPr>
          <w:b/>
          <w:bCs/>
          <w:color w:val="000000"/>
          <w:sz w:val="28"/>
          <w:szCs w:val="28"/>
        </w:rPr>
        <w:t>8</w:t>
      </w:r>
      <w:r>
        <w:rPr>
          <w:b/>
          <w:bCs/>
          <w:color w:val="000000"/>
          <w:sz w:val="28"/>
          <w:szCs w:val="28"/>
        </w:rPr>
        <w:t>.02.2026г.</w:t>
      </w:r>
    </w:p>
    <w:p w14:paraId="11CD34C9" w14:textId="00EC2C56" w:rsidR="00283FCB" w:rsidRPr="00283FCB" w:rsidRDefault="00283FCB" w:rsidP="00283FCB">
      <w:pPr>
        <w:tabs>
          <w:tab w:val="left" w:pos="720"/>
        </w:tabs>
        <w:suppressAutoHyphens/>
        <w:jc w:val="both"/>
        <w:rPr>
          <w:sz w:val="28"/>
          <w:szCs w:val="28"/>
        </w:rPr>
      </w:pPr>
      <w:r>
        <w:rPr>
          <w:b/>
          <w:bCs/>
          <w:color w:val="000000"/>
          <w:sz w:val="28"/>
          <w:szCs w:val="28"/>
        </w:rPr>
        <w:tab/>
      </w:r>
      <w:r w:rsidRPr="00283FCB">
        <w:rPr>
          <w:b/>
          <w:bCs/>
          <w:color w:val="000000"/>
          <w:sz w:val="28"/>
          <w:szCs w:val="28"/>
        </w:rPr>
        <w:t xml:space="preserve">В Усть – Пристанском районе: </w:t>
      </w:r>
      <w:r w:rsidRPr="00283FCB">
        <w:rPr>
          <w:sz w:val="28"/>
          <w:szCs w:val="28"/>
        </w:rPr>
        <w:t>переменная облачность. Ночью небольшой снег. В утренние часы местами возможна изморозь.</w:t>
      </w:r>
      <w:r w:rsidRPr="00283FCB">
        <w:rPr>
          <w:sz w:val="28"/>
          <w:szCs w:val="28"/>
        </w:rPr>
        <w:t xml:space="preserve"> </w:t>
      </w:r>
      <w:r w:rsidRPr="00283FCB">
        <w:rPr>
          <w:color w:val="000000"/>
          <w:sz w:val="28"/>
          <w:szCs w:val="28"/>
        </w:rPr>
        <w:t xml:space="preserve">Ветер </w:t>
      </w:r>
      <w:r w:rsidRPr="00283FCB">
        <w:rPr>
          <w:color w:val="000000"/>
          <w:sz w:val="28"/>
          <w:szCs w:val="28"/>
        </w:rPr>
        <w:t>юго-западный</w:t>
      </w:r>
      <w:r w:rsidRPr="00283FCB">
        <w:rPr>
          <w:color w:val="000000"/>
          <w:sz w:val="28"/>
          <w:szCs w:val="28"/>
        </w:rPr>
        <w:t> </w:t>
      </w:r>
      <w:r w:rsidRPr="00283FCB">
        <w:rPr>
          <w:color w:val="000000"/>
          <w:sz w:val="28"/>
          <w:szCs w:val="28"/>
        </w:rPr>
        <w:t>2-7</w:t>
      </w:r>
      <w:r w:rsidRPr="00283FCB">
        <w:rPr>
          <w:color w:val="000000"/>
          <w:sz w:val="28"/>
          <w:szCs w:val="28"/>
        </w:rPr>
        <w:t xml:space="preserve"> м/с,</w:t>
      </w:r>
      <w:r w:rsidRPr="00283FCB">
        <w:rPr>
          <w:color w:val="000000"/>
          <w:sz w:val="28"/>
          <w:szCs w:val="28"/>
        </w:rPr>
        <w:t xml:space="preserve"> </w:t>
      </w:r>
      <w:r w:rsidRPr="00283FCB">
        <w:rPr>
          <w:sz w:val="28"/>
          <w:szCs w:val="28"/>
        </w:rPr>
        <w:t>днем местами порывы до 12 м/с</w:t>
      </w:r>
      <w:r w:rsidRPr="00283FCB">
        <w:rPr>
          <w:color w:val="000000"/>
          <w:sz w:val="28"/>
          <w:szCs w:val="28"/>
        </w:rPr>
        <w:t>. Температура ночью -</w:t>
      </w:r>
      <w:r w:rsidRPr="00283FCB">
        <w:rPr>
          <w:color w:val="000000"/>
          <w:sz w:val="28"/>
          <w:szCs w:val="28"/>
        </w:rPr>
        <w:t>30</w:t>
      </w:r>
      <w:r w:rsidRPr="00283FCB">
        <w:rPr>
          <w:color w:val="000000"/>
          <w:sz w:val="28"/>
          <w:szCs w:val="28"/>
        </w:rPr>
        <w:t>…-35</w:t>
      </w:r>
      <w:r w:rsidRPr="00283FCB">
        <w:rPr>
          <w:color w:val="000000"/>
          <w:sz w:val="28"/>
          <w:szCs w:val="28"/>
          <w:vertAlign w:val="superscript"/>
        </w:rPr>
        <w:t>о</w:t>
      </w:r>
      <w:r w:rsidRPr="00283FCB">
        <w:rPr>
          <w:color w:val="000000"/>
          <w:sz w:val="28"/>
          <w:szCs w:val="28"/>
        </w:rPr>
        <w:t>С,</w:t>
      </w:r>
      <w:r w:rsidRPr="00283FCB">
        <w:rPr>
          <w:color w:val="000000"/>
          <w:sz w:val="28"/>
          <w:szCs w:val="28"/>
        </w:rPr>
        <w:t xml:space="preserve"> днем -16</w:t>
      </w:r>
      <w:r w:rsidRPr="00283FCB">
        <w:rPr>
          <w:color w:val="000000"/>
          <w:sz w:val="28"/>
          <w:szCs w:val="28"/>
        </w:rPr>
        <w:t>…-2</w:t>
      </w:r>
      <w:r w:rsidRPr="00283FCB">
        <w:rPr>
          <w:color w:val="000000"/>
          <w:sz w:val="28"/>
          <w:szCs w:val="28"/>
        </w:rPr>
        <w:t>1</w:t>
      </w:r>
      <w:r w:rsidRPr="00283FCB">
        <w:rPr>
          <w:color w:val="000000"/>
          <w:sz w:val="28"/>
          <w:szCs w:val="28"/>
          <w:vertAlign w:val="superscript"/>
        </w:rPr>
        <w:t>о</w:t>
      </w:r>
      <w:r w:rsidRPr="00283FCB">
        <w:rPr>
          <w:color w:val="000000"/>
          <w:sz w:val="28"/>
          <w:szCs w:val="28"/>
        </w:rPr>
        <w:t>С.</w:t>
      </w:r>
    </w:p>
    <w:p w14:paraId="0C77637D" w14:textId="45D88F47" w:rsidR="00EB7BEA" w:rsidRPr="008065F7" w:rsidRDefault="00EB7BEA" w:rsidP="00283FCB">
      <w:pPr>
        <w:pStyle w:val="aa"/>
        <w:tabs>
          <w:tab w:val="left" w:pos="7802"/>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05527535" w:rsidR="00EB7BEA" w:rsidRPr="008065F7" w:rsidRDefault="00283FCB" w:rsidP="00283FCB">
      <w:pPr>
        <w:tabs>
          <w:tab w:val="left" w:pos="7800"/>
        </w:tabs>
        <w:jc w:val="both"/>
        <w:rPr>
          <w:sz w:val="28"/>
          <w:szCs w:val="28"/>
        </w:rPr>
      </w:pPr>
      <w:r>
        <w:rPr>
          <w:bCs/>
          <w:sz w:val="28"/>
          <w:szCs w:val="28"/>
        </w:rPr>
        <w:t xml:space="preserve">          </w:t>
      </w:r>
      <w:r w:rsidR="002F1791" w:rsidRPr="002F1791">
        <w:rPr>
          <w:sz w:val="28"/>
          <w:szCs w:val="28"/>
        </w:rPr>
        <w:t xml:space="preserve">В связи с низкими температурами </w:t>
      </w:r>
      <w:r>
        <w:rPr>
          <w:b/>
          <w:i/>
          <w:sz w:val="28"/>
          <w:szCs w:val="28"/>
        </w:rPr>
        <w:t>(местами до -35</w:t>
      </w:r>
      <w:r w:rsidR="002F1791" w:rsidRPr="00283FCB">
        <w:rPr>
          <w:b/>
          <w:i/>
          <w:color w:val="000000"/>
          <w:sz w:val="28"/>
          <w:szCs w:val="28"/>
          <w:vertAlign w:val="superscript"/>
        </w:rPr>
        <w:t>о</w:t>
      </w:r>
      <w:r w:rsidR="002F1791" w:rsidRPr="00283FCB">
        <w:rPr>
          <w:b/>
          <w:i/>
          <w:color w:val="000000"/>
          <w:sz w:val="28"/>
          <w:szCs w:val="28"/>
        </w:rPr>
        <w:t>С</w:t>
      </w:r>
      <w:r w:rsidR="002F1791" w:rsidRPr="00283FCB">
        <w:rPr>
          <w:i/>
          <w:color w:val="000000"/>
          <w:sz w:val="28"/>
          <w:szCs w:val="28"/>
        </w:rPr>
        <w:t>)</w:t>
      </w:r>
      <w:r w:rsidR="002F1791">
        <w:rPr>
          <w:color w:val="000000"/>
          <w:sz w:val="28"/>
          <w:szCs w:val="28"/>
        </w:rPr>
        <w:t xml:space="preserve"> н</w:t>
      </w:r>
      <w:r w:rsidR="00EB7BEA" w:rsidRPr="008065F7">
        <w:rPr>
          <w:bCs/>
          <w:sz w:val="28"/>
          <w:szCs w:val="28"/>
        </w:rPr>
        <w:t>а территории Усть-Пристанского района</w:t>
      </w:r>
      <w:r w:rsidR="00514CDE">
        <w:rPr>
          <w:bCs/>
          <w:sz w:val="28"/>
          <w:szCs w:val="28"/>
        </w:rPr>
        <w:t xml:space="preserve"> </w:t>
      </w:r>
      <w:r>
        <w:rPr>
          <w:bCs/>
          <w:sz w:val="28"/>
          <w:szCs w:val="28"/>
        </w:rPr>
        <w:t xml:space="preserve">возрастает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Pr>
          <w:sz w:val="28"/>
          <w:szCs w:val="28"/>
        </w:rPr>
        <w:t xml:space="preserve"> </w:t>
      </w:r>
      <w:r w:rsidR="00370D11" w:rsidRPr="00283FCB">
        <w:rPr>
          <w:b/>
          <w:i/>
        </w:rPr>
        <w:t>(</w:t>
      </w:r>
      <w:r w:rsidR="00370D11" w:rsidRPr="00283FCB">
        <w:rPr>
          <w:b/>
          <w:i/>
          <w:sz w:val="28"/>
          <w:szCs w:val="28"/>
        </w:rPr>
        <w:t>в т.ч. перекал печи)</w:t>
      </w:r>
      <w:r w:rsidR="00EB7BEA" w:rsidRPr="008065F7">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Pr>
          <w:sz w:val="28"/>
          <w:szCs w:val="28"/>
        </w:rPr>
        <w:t>, в том числе из-за перегрузок на энергосистемах в следствии низких температур</w:t>
      </w:r>
      <w:r w:rsidR="00EB7BEA" w:rsidRPr="008065F7">
        <w:rPr>
          <w:sz w:val="28"/>
          <w:szCs w:val="28"/>
        </w:rPr>
        <w:t xml:space="preserve"> в жилом секторе. </w:t>
      </w:r>
    </w:p>
    <w:p w14:paraId="310A9D47" w14:textId="77777777" w:rsidR="009A1BA1" w:rsidRPr="008065F7" w:rsidRDefault="00EB7BEA" w:rsidP="00283FC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497F740B"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457BE6E4" w14:textId="106423BA" w:rsidR="00283FCB" w:rsidRPr="00283FCB" w:rsidRDefault="00F53FE7" w:rsidP="007328CC">
      <w:pPr>
        <w:tabs>
          <w:tab w:val="left" w:pos="993"/>
        </w:tabs>
        <w:jc w:val="both"/>
        <w:rPr>
          <w:sz w:val="28"/>
          <w:szCs w:val="28"/>
        </w:rPr>
      </w:pPr>
      <w:r>
        <w:rPr>
          <w:sz w:val="28"/>
          <w:szCs w:val="28"/>
        </w:rPr>
        <w:t xml:space="preserve">        </w:t>
      </w:r>
      <w:r w:rsidR="00283FCB" w:rsidRPr="00283FCB">
        <w:rPr>
          <w:sz w:val="28"/>
          <w:szCs w:val="28"/>
        </w:rPr>
        <w:t>Возможно увеличение количества дорожн</w:t>
      </w:r>
      <w:r w:rsidR="00283FCB">
        <w:rPr>
          <w:sz w:val="28"/>
          <w:szCs w:val="28"/>
        </w:rPr>
        <w:t xml:space="preserve">о-транспортных происшествий на территории Усть-Пристанского района </w:t>
      </w:r>
      <w:r w:rsidR="00283FCB" w:rsidRPr="00283FCB">
        <w:rPr>
          <w:sz w:val="28"/>
          <w:szCs w:val="28"/>
        </w:rPr>
        <w:t xml:space="preserve">из-за нарушений правил дорожного движения, а также из-за погодных условий </w:t>
      </w:r>
      <w:r w:rsidR="00283FCB" w:rsidRPr="00283FCB">
        <w:rPr>
          <w:b/>
          <w:i/>
          <w:sz w:val="28"/>
          <w:szCs w:val="28"/>
        </w:rPr>
        <w:t>(в утренние часы места</w:t>
      </w:r>
      <w:r w:rsidR="00283FCB" w:rsidRPr="00283FCB">
        <w:rPr>
          <w:b/>
          <w:i/>
          <w:sz w:val="28"/>
          <w:szCs w:val="28"/>
        </w:rPr>
        <w:t xml:space="preserve">ми изморозь, температура </w:t>
      </w:r>
      <w:r w:rsidR="00283FCB" w:rsidRPr="00283FCB">
        <w:rPr>
          <w:b/>
          <w:i/>
          <w:sz w:val="28"/>
          <w:szCs w:val="28"/>
        </w:rPr>
        <w:lastRenderedPageBreak/>
        <w:t>ночью</w:t>
      </w:r>
      <w:r w:rsidR="00283FCB" w:rsidRPr="00283FCB">
        <w:rPr>
          <w:b/>
          <w:i/>
          <w:sz w:val="28"/>
          <w:szCs w:val="28"/>
        </w:rPr>
        <w:t xml:space="preserve"> местами до -35 гр.)</w:t>
      </w:r>
      <w:r w:rsidR="00283FCB" w:rsidRPr="00283FCB">
        <w:rPr>
          <w:sz w:val="28"/>
          <w:szCs w:val="28"/>
        </w:rPr>
        <w:t>, возможны нарушения в работе транспортных средств, оборудованных дизельными двигателями из-за перемерзания топливной системы.</w:t>
      </w:r>
    </w:p>
    <w:p w14:paraId="69B343EF" w14:textId="0A98E035" w:rsidR="00DF33A2" w:rsidRDefault="00BF0FC6" w:rsidP="007328CC">
      <w:pPr>
        <w:tabs>
          <w:tab w:val="left" w:pos="993"/>
        </w:tabs>
        <w:jc w:val="both"/>
        <w:rPr>
          <w:b/>
          <w:bCs/>
          <w:sz w:val="28"/>
          <w:szCs w:val="28"/>
        </w:rPr>
      </w:pPr>
      <w: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370D11">
        <w:rPr>
          <w:b/>
          <w:sz w:val="28"/>
          <w:szCs w:val="28"/>
        </w:rPr>
        <w:t>ск – Краснодарское» на участке 21-23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1CE81029" w:rsidR="006366D1" w:rsidRPr="00514CDE" w:rsidRDefault="006366D1" w:rsidP="00A73DD8">
      <w:pPr>
        <w:ind w:right="-2" w:firstLine="708"/>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0C45D3E5" w:rsidR="006366D1" w:rsidRPr="00DF33A2" w:rsidRDefault="00A73DD8" w:rsidP="006366D1">
      <w:pPr>
        <w:tabs>
          <w:tab w:val="left" w:pos="720"/>
        </w:tabs>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w:t>
      </w:r>
      <w:r w:rsidR="00370D11">
        <w:rPr>
          <w:sz w:val="28"/>
          <w:szCs w:val="28"/>
        </w:rPr>
        <w:t>накопление вредных примесей не прогнозируется.</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147A5748" w:rsidR="006366D1" w:rsidRPr="00A73DD8" w:rsidRDefault="00A73DD8" w:rsidP="00A44C47">
      <w:pPr>
        <w:tabs>
          <w:tab w:val="left" w:pos="7800"/>
        </w:tabs>
        <w:jc w:val="both"/>
        <w:rPr>
          <w:b/>
          <w:bCs/>
          <w:sz w:val="28"/>
          <w:szCs w:val="28"/>
        </w:rPr>
      </w:pPr>
      <w:r>
        <w:rPr>
          <w:sz w:val="28"/>
          <w:szCs w:val="28"/>
        </w:rPr>
        <w:t xml:space="preserve">       </w:t>
      </w:r>
      <w:r w:rsidR="002F1791" w:rsidRPr="002F1791">
        <w:rPr>
          <w:sz w:val="28"/>
          <w:szCs w:val="28"/>
        </w:rPr>
        <w:t xml:space="preserve">В связи с прогнозируемыми низкими температурами воздуха </w:t>
      </w:r>
      <w:r w:rsidRPr="00A73DD8">
        <w:rPr>
          <w:b/>
          <w:i/>
          <w:sz w:val="28"/>
          <w:szCs w:val="28"/>
        </w:rPr>
        <w:t>(температура ночью местами до -35</w:t>
      </w:r>
      <w:r w:rsidR="002F1791" w:rsidRPr="00A73DD8">
        <w:rPr>
          <w:b/>
          <w:i/>
          <w:sz w:val="28"/>
          <w:szCs w:val="28"/>
        </w:rPr>
        <w:t xml:space="preserve"> </w:t>
      </w:r>
      <w:r w:rsidR="002F1791" w:rsidRPr="00A73DD8">
        <w:rPr>
          <w:b/>
          <w:i/>
          <w:color w:val="000000"/>
          <w:sz w:val="28"/>
          <w:szCs w:val="28"/>
          <w:vertAlign w:val="superscript"/>
        </w:rPr>
        <w:t>о</w:t>
      </w:r>
      <w:r w:rsidR="002F1791" w:rsidRPr="00A73DD8">
        <w:rPr>
          <w:b/>
          <w:i/>
          <w:color w:val="000000"/>
          <w:sz w:val="28"/>
          <w:szCs w:val="28"/>
        </w:rPr>
        <w:t>С</w:t>
      </w:r>
      <w:r w:rsidR="002F1791" w:rsidRPr="00A73DD8">
        <w:rPr>
          <w:b/>
          <w:i/>
          <w:sz w:val="28"/>
          <w:szCs w:val="28"/>
        </w:rPr>
        <w:t>)</w:t>
      </w:r>
      <w:r w:rsidR="002F1791" w:rsidRPr="002F1791">
        <w:rPr>
          <w:b/>
          <w:sz w:val="28"/>
          <w:szCs w:val="28"/>
        </w:rPr>
        <w:t>,</w:t>
      </w:r>
      <w:r w:rsidR="002F1791">
        <w:rPr>
          <w:sz w:val="28"/>
          <w:szCs w:val="28"/>
        </w:rPr>
        <w:t xml:space="preserve"> </w:t>
      </w:r>
      <w:r w:rsidRPr="00A73DD8">
        <w:rPr>
          <w:sz w:val="28"/>
          <w:szCs w:val="28"/>
        </w:rPr>
        <w:t xml:space="preserve">возрастанием нагрузок в энергосистемах, из-за большого процента износа оборудования водопроводных, тепловых энергетических сетей на всей территории </w:t>
      </w:r>
      <w:r>
        <w:rPr>
          <w:sz w:val="28"/>
          <w:szCs w:val="28"/>
        </w:rPr>
        <w:t>Усть-Пристанского района</w:t>
      </w:r>
      <w:r w:rsidRPr="00A73DD8">
        <w:rPr>
          <w:sz w:val="28"/>
          <w:szCs w:val="28"/>
        </w:rPr>
        <w:t xml:space="preserve"> 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ECD83A7"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73DD8">
        <w:rPr>
          <w:sz w:val="28"/>
          <w:szCs w:val="28"/>
        </w:rPr>
        <w:t>акваториях</w:t>
      </w:r>
      <w:r w:rsidR="00B10862" w:rsidRPr="00B10862">
        <w:rPr>
          <w:sz w:val="28"/>
          <w:szCs w:val="28"/>
        </w:rPr>
        <w:t xml:space="preserve">. </w:t>
      </w:r>
      <w:r w:rsidR="00A73DD8">
        <w:rPr>
          <w:sz w:val="28"/>
          <w:szCs w:val="28"/>
        </w:rPr>
        <w:t>Высока вероятность провалов людей и техники под лёд.</w:t>
      </w:r>
    </w:p>
    <w:p w14:paraId="34E15FAA" w14:textId="77777777" w:rsidR="002F1791" w:rsidRPr="004C1955" w:rsidRDefault="002F1791" w:rsidP="002F1791">
      <w:pPr>
        <w:tabs>
          <w:tab w:val="left" w:pos="7800"/>
        </w:tabs>
        <w:jc w:val="both"/>
        <w:rPr>
          <w:b/>
          <w:sz w:val="28"/>
          <w:szCs w:val="28"/>
        </w:rPr>
      </w:pPr>
      <w:r w:rsidRPr="004C1955">
        <w:rPr>
          <w:b/>
          <w:sz w:val="28"/>
          <w:szCs w:val="28"/>
        </w:rPr>
        <w:t xml:space="preserve">7. Вероятность риска возникновения затоплений/подтоплений (гидрологическая обстановка). </w:t>
      </w:r>
    </w:p>
    <w:p w14:paraId="45785854" w14:textId="2A94E62A" w:rsidR="002F1791" w:rsidRPr="00A73DD8" w:rsidRDefault="002F1791" w:rsidP="003954EB">
      <w:pPr>
        <w:tabs>
          <w:tab w:val="left" w:pos="7800"/>
        </w:tabs>
        <w:jc w:val="both"/>
        <w:rPr>
          <w:sz w:val="28"/>
          <w:szCs w:val="28"/>
        </w:rPr>
      </w:pPr>
      <w:r w:rsidRPr="004C1955">
        <w:rPr>
          <w:b/>
          <w:sz w:val="28"/>
          <w:szCs w:val="28"/>
        </w:rPr>
        <w:t xml:space="preserve">        </w:t>
      </w:r>
      <w:r w:rsidRPr="004C1955">
        <w:rPr>
          <w:sz w:val="28"/>
          <w:szCs w:val="28"/>
        </w:rPr>
        <w:t>Гидрологическая обстановка стабильная. На территории Усть-Пристанского района подтопление жилых домов не прогнозируется.</w:t>
      </w:r>
    </w:p>
    <w:p w14:paraId="1BD4A6CA" w14:textId="3D558730" w:rsidR="00804776" w:rsidRPr="008065F7" w:rsidRDefault="002F1791"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6A5B0559" w:rsidR="0024096C" w:rsidRPr="002A4E30" w:rsidRDefault="00363B71" w:rsidP="002A4E30">
      <w:pPr>
        <w:autoSpaceDE w:val="0"/>
        <w:ind w:firstLine="708"/>
        <w:jc w:val="both"/>
        <w:rPr>
          <w:rFonts w:cs="Calibri"/>
          <w:kern w:val="1"/>
          <w:sz w:val="28"/>
          <w:szCs w:val="28"/>
          <w:lang w:eastAsia="ar-SA"/>
        </w:rPr>
      </w:pPr>
      <w:r w:rsidRPr="00363B71">
        <w:rPr>
          <w:rFonts w:cs="Calibri"/>
          <w:kern w:val="1"/>
          <w:sz w:val="28"/>
          <w:szCs w:val="28"/>
          <w:lang w:eastAsia="ar-SA"/>
        </w:rPr>
        <w:t>Геомагнитная обстановка –</w:t>
      </w:r>
      <w:r w:rsidR="00A73DD8">
        <w:rPr>
          <w:rFonts w:cs="Calibri"/>
          <w:kern w:val="1"/>
          <w:sz w:val="28"/>
          <w:szCs w:val="28"/>
          <w:lang w:eastAsia="ar-SA"/>
        </w:rPr>
        <w:t xml:space="preserve"> </w:t>
      </w:r>
      <w:r w:rsidR="00AC7E41">
        <w:rPr>
          <w:rFonts w:cs="Calibri"/>
          <w:kern w:val="1"/>
          <w:sz w:val="28"/>
          <w:szCs w:val="28"/>
          <w:lang w:eastAsia="ar-SA"/>
        </w:rPr>
        <w:t>слабовозмущенная</w:t>
      </w:r>
      <w:r w:rsidRPr="00363B71">
        <w:rPr>
          <w:rFonts w:cs="Calibri"/>
          <w:kern w:val="1"/>
          <w:sz w:val="28"/>
          <w:szCs w:val="28"/>
          <w:lang w:eastAsia="ar-SA"/>
        </w:rPr>
        <w:t>.</w:t>
      </w:r>
    </w:p>
    <w:p w14:paraId="07DDEBB2" w14:textId="7A6DF846" w:rsidR="00D91600" w:rsidRPr="00A73DD8" w:rsidRDefault="00734F60" w:rsidP="00A73DD8">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A73DD8" w:rsidRPr="00A73DD8">
        <w:rPr>
          <w:sz w:val="28"/>
          <w:szCs w:val="28"/>
        </w:rPr>
        <w:t>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проведении массовых мероприятий, риск аварий на объектах воздушного транспорта; риск возникновения террористиче</w:t>
      </w:r>
      <w:r w:rsidR="00A73DD8">
        <w:rPr>
          <w:sz w:val="28"/>
          <w:szCs w:val="28"/>
        </w:rPr>
        <w:t>ских актов; риск землетрясения.</w:t>
      </w:r>
    </w:p>
    <w:p w14:paraId="4BFB4B95" w14:textId="7FDD38B6" w:rsidR="00F771DD" w:rsidRPr="00A73DD8" w:rsidRDefault="00734F60" w:rsidP="00A73DD8">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58F24EA9" w:rsidR="00734F60" w:rsidRPr="008065F7" w:rsidRDefault="00BB3531" w:rsidP="007F42CE">
      <w:pPr>
        <w:pStyle w:val="a7"/>
        <w:numPr>
          <w:ilvl w:val="0"/>
          <w:numId w:val="30"/>
        </w:numPr>
        <w:tabs>
          <w:tab w:val="left" w:pos="7800"/>
        </w:tabs>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b/>
          <w:bCs/>
          <w:color w:val="000000"/>
          <w:sz w:val="28"/>
          <w:szCs w:val="28"/>
        </w:rPr>
        <w:t>По риску техногенных пожаров.</w:t>
      </w:r>
    </w:p>
    <w:p w14:paraId="53F32A8B" w14:textId="6079C26A" w:rsidR="0020550D" w:rsidRPr="008065F7" w:rsidRDefault="00A73DD8"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6EC33CE1" w14:textId="3F2781EC" w:rsidR="00924C63"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A4E30">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281F86">
        <w:rPr>
          <w:rFonts w:ascii="Times New Roman" w:hAnsi="Times New Roman"/>
          <w:sz w:val="28"/>
          <w:szCs w:val="28"/>
        </w:rPr>
        <w:t>В</w:t>
      </w:r>
      <w:r w:rsidR="00281F86" w:rsidRPr="008065F7">
        <w:rPr>
          <w:rFonts w:ascii="Times New Roman" w:hAnsi="Times New Roman"/>
          <w:sz w:val="28"/>
          <w:szCs w:val="28"/>
        </w:rPr>
        <w:t xml:space="preserve">ентускай  </w:t>
      </w:r>
      <w:hyperlink r:id="rId11" w:history="1">
        <w:r w:rsidR="00281F86" w:rsidRPr="008065F7">
          <w:rPr>
            <w:rStyle w:val="a4"/>
            <w:rFonts w:ascii="Times New Roman" w:hAnsi="Times New Roman"/>
            <w:b/>
            <w:sz w:val="28"/>
            <w:szCs w:val="28"/>
          </w:rPr>
          <w:t>https://www.ventusky.com</w:t>
        </w:r>
      </w:hyperlink>
      <w:r w:rsidR="002E700E">
        <w:rPr>
          <w:rFonts w:ascii="Times New Roman" w:hAnsi="Times New Roman"/>
          <w:sz w:val="28"/>
          <w:szCs w:val="28"/>
        </w:rPr>
        <w:t xml:space="preserve">, </w:t>
      </w:r>
      <w:r w:rsidR="002E700E" w:rsidRPr="002E700E">
        <w:rPr>
          <w:rFonts w:ascii="Times New Roman" w:hAnsi="Times New Roman"/>
          <w:sz w:val="28"/>
          <w:szCs w:val="28"/>
        </w:rPr>
        <w:t xml:space="preserve">АЦГMC </w:t>
      </w:r>
      <w:r w:rsidR="002E700E" w:rsidRPr="002E700E">
        <w:rPr>
          <w:rFonts w:ascii="Times New Roman" w:hAnsi="Times New Roman"/>
          <w:b/>
          <w:color w:val="0000FF"/>
          <w:sz w:val="28"/>
          <w:szCs w:val="28"/>
          <w:u w:val="single"/>
        </w:rPr>
        <w:t>meteo22.ru</w:t>
      </w:r>
      <w:r w:rsidR="002E700E" w:rsidRPr="002E700E">
        <w:rPr>
          <w:rFonts w:ascii="Times New Roman" w:hAnsi="Times New Roman"/>
          <w:sz w:val="28"/>
          <w:szCs w:val="28"/>
        </w:rPr>
        <w:t>,</w:t>
      </w:r>
      <w:r w:rsidR="002E700E" w:rsidRPr="002E700E">
        <w:rPr>
          <w:rFonts w:ascii="Times New Roman" w:hAnsi="Times New Roman"/>
          <w:sz w:val="28"/>
          <w:szCs w:val="28"/>
        </w:rPr>
        <w:t xml:space="preserve"> </w:t>
      </w:r>
      <w:r w:rsidR="00281F86" w:rsidRPr="002E700E">
        <w:rPr>
          <w:rFonts w:ascii="Times New Roman" w:hAnsi="Times New Roman"/>
          <w:sz w:val="28"/>
          <w:szCs w:val="28"/>
        </w:rPr>
        <w:t>а</w:t>
      </w:r>
      <w:r w:rsidR="00281F86" w:rsidRPr="008065F7">
        <w:rPr>
          <w:rFonts w:ascii="Times New Roman" w:hAnsi="Times New Roman"/>
          <w:sz w:val="28"/>
          <w:szCs w:val="28"/>
        </w:rPr>
        <w:t xml:space="preserve">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281F86" w:rsidRPr="008065F7">
        <w:rPr>
          <w:sz w:val="28"/>
          <w:szCs w:val="28"/>
        </w:rPr>
        <w:t xml:space="preserve">   </w:t>
      </w:r>
    </w:p>
    <w:p w14:paraId="3EB9A71A" w14:textId="087D4713" w:rsidR="00952ED8" w:rsidRPr="00924C63" w:rsidRDefault="00281D64" w:rsidP="00281F86">
      <w:pPr>
        <w:pStyle w:val="a7"/>
        <w:kinsoku w:val="0"/>
        <w:overflowPunct w:val="0"/>
        <w:spacing w:after="0"/>
        <w:ind w:left="0"/>
        <w:jc w:val="both"/>
        <w:textAlignment w:val="baseline"/>
        <w:rPr>
          <w:rFonts w:ascii="Times New Roman" w:hAnsi="Times New Roman"/>
          <w:sz w:val="28"/>
          <w:szCs w:val="28"/>
        </w:rPr>
      </w:pPr>
      <w:r w:rsidRPr="00924C63">
        <w:rPr>
          <w:rFonts w:ascii="Times New Roman" w:hAnsi="Times New Roman"/>
          <w:b/>
          <w:sz w:val="28"/>
          <w:szCs w:val="28"/>
        </w:rPr>
        <w:t>3</w:t>
      </w:r>
      <w:r w:rsidR="00952ED8" w:rsidRPr="00924C63">
        <w:rPr>
          <w:rFonts w:ascii="Times New Roman" w:hAnsi="Times New Roman"/>
          <w:b/>
          <w:bCs/>
          <w:sz w:val="28"/>
          <w:szCs w:val="28"/>
        </w:rPr>
        <w:t>. По риску инфекционных заболеваний.</w:t>
      </w:r>
    </w:p>
    <w:p w14:paraId="608904E6" w14:textId="259C8CC5" w:rsidR="004600CE" w:rsidRDefault="002A4E30" w:rsidP="007E0D29">
      <w:pPr>
        <w:tabs>
          <w:tab w:val="left" w:pos="720"/>
        </w:tabs>
        <w:jc w:val="both"/>
        <w:rPr>
          <w:bCs/>
          <w:sz w:val="28"/>
          <w:szCs w:val="28"/>
        </w:rPr>
      </w:pPr>
      <w:r>
        <w:rPr>
          <w:bCs/>
          <w:sz w:val="28"/>
          <w:szCs w:val="28"/>
        </w:rPr>
        <w:tab/>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Pr>
          <w:bCs/>
          <w:sz w:val="28"/>
          <w:szCs w:val="28"/>
        </w:rPr>
        <w:t>ая</w:t>
      </w:r>
      <w:r w:rsidR="00765808" w:rsidRPr="008065F7">
        <w:rPr>
          <w:bCs/>
          <w:sz w:val="28"/>
          <w:szCs w:val="28"/>
        </w:rPr>
        <w:t xml:space="preserve"> работ</w:t>
      </w:r>
      <w:r>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Pr>
          <w:bCs/>
          <w:sz w:val="28"/>
          <w:szCs w:val="28"/>
        </w:rPr>
        <w:t xml:space="preserve"> и мерах по их предупреждению.</w:t>
      </w:r>
    </w:p>
    <w:p w14:paraId="734C6C4E" w14:textId="265ACDE1" w:rsidR="00600EEF" w:rsidRDefault="002A4E30" w:rsidP="004600CE">
      <w:pPr>
        <w:tabs>
          <w:tab w:val="left" w:pos="720"/>
        </w:tabs>
        <w:ind w:firstLine="709"/>
        <w:jc w:val="both"/>
        <w:rPr>
          <w:bCs/>
          <w:sz w:val="28"/>
          <w:szCs w:val="28"/>
        </w:rPr>
      </w:pPr>
      <w:r>
        <w:rPr>
          <w:bCs/>
          <w:sz w:val="28"/>
          <w:szCs w:val="28"/>
        </w:rPr>
        <w:lastRenderedPageBreak/>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4206FD2A" w14:textId="4C407988" w:rsidR="002A4E30" w:rsidRDefault="002A4E30" w:rsidP="002A4E30">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2C3588E" w14:textId="08898F56" w:rsidR="002A4E30" w:rsidRPr="002A4E30" w:rsidRDefault="002A4E30" w:rsidP="002A4E30">
      <w:pPr>
        <w:tabs>
          <w:tab w:val="left" w:pos="720"/>
        </w:tabs>
        <w:ind w:firstLine="709"/>
        <w:jc w:val="both"/>
        <w:rPr>
          <w:bCs/>
          <w:sz w:val="28"/>
          <w:szCs w:val="28"/>
        </w:rPr>
      </w:pPr>
      <w:r>
        <w:rPr>
          <w:sz w:val="28"/>
          <w:szCs w:val="28"/>
        </w:rPr>
        <w:t>Д</w:t>
      </w:r>
      <w:r w:rsidRPr="002A4E30">
        <w:rPr>
          <w:sz w:val="28"/>
          <w:szCs w:val="28"/>
        </w:rPr>
        <w:t>ля предупреждения инф</w:t>
      </w:r>
      <w:r>
        <w:rPr>
          <w:sz w:val="28"/>
          <w:szCs w:val="28"/>
        </w:rPr>
        <w:t>екционных заболеваний животных, своевременно</w:t>
      </w:r>
      <w:r w:rsidRPr="002A4E30">
        <w:rPr>
          <w:sz w:val="28"/>
          <w:szCs w:val="28"/>
        </w:rPr>
        <w:t xml:space="preserve"> </w:t>
      </w:r>
      <w:r>
        <w:rPr>
          <w:sz w:val="28"/>
          <w:szCs w:val="28"/>
        </w:rPr>
        <w:t>проводятся вакцинация и ревакцинация всего поголовья скота.</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8F6F219" w:rsidR="00077902" w:rsidRPr="008065F7" w:rsidRDefault="00BB3531"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2BC00521" w14:textId="28D2DF8D" w:rsidR="002A4E30" w:rsidRDefault="0031678C" w:rsidP="00BF0FC6">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55A194C8" w14:textId="0BD2A992" w:rsidR="00924C63" w:rsidRPr="002A4E30" w:rsidRDefault="00BB3531" w:rsidP="002A4E30">
      <w:pPr>
        <w:pStyle w:val="a7"/>
        <w:autoSpaceDE w:val="0"/>
        <w:autoSpaceDN w:val="0"/>
        <w:adjustRightInd w:val="0"/>
        <w:ind w:left="0"/>
        <w:jc w:val="both"/>
        <w:rPr>
          <w:rFonts w:ascii="Times New Roman" w:hAnsi="Times New Roman"/>
          <w:color w:val="000000"/>
          <w:sz w:val="28"/>
          <w:szCs w:val="28"/>
        </w:rPr>
      </w:pPr>
      <w:r w:rsidRPr="002A4E30">
        <w:rPr>
          <w:rFonts w:ascii="Times New Roman" w:hAnsi="Times New Roman"/>
          <w:b/>
          <w:sz w:val="28"/>
          <w:szCs w:val="28"/>
        </w:rPr>
        <w:t>6</w:t>
      </w:r>
      <w:r w:rsidR="00924C63" w:rsidRPr="002A4E30">
        <w:rPr>
          <w:rFonts w:ascii="Times New Roman" w:hAnsi="Times New Roman"/>
          <w:b/>
          <w:sz w:val="28"/>
          <w:szCs w:val="28"/>
        </w:rPr>
        <w:t xml:space="preserve">. По риску возникновения подтоплений. </w:t>
      </w:r>
    </w:p>
    <w:p w14:paraId="32D58E54"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45C205E8"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3F696382" w14:textId="77777777" w:rsidR="00924C63" w:rsidRPr="002A267E" w:rsidRDefault="00924C63" w:rsidP="00924C63">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491B3DFB" w14:textId="77777777"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2A214C59" w14:textId="77777777" w:rsidR="002A4E30" w:rsidRDefault="00924C63"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p>
    <w:p w14:paraId="7D0418BC" w14:textId="65A5F127" w:rsidR="00924C63" w:rsidRPr="002A4E30" w:rsidRDefault="00BB3531" w:rsidP="002A4E30">
      <w:pPr>
        <w:pStyle w:val="a7"/>
        <w:autoSpaceDE w:val="0"/>
        <w:autoSpaceDN w:val="0"/>
        <w:adjustRightInd w:val="0"/>
        <w:ind w:left="0" w:firstLine="708"/>
        <w:jc w:val="both"/>
        <w:rPr>
          <w:rFonts w:ascii="Times New Roman" w:hAnsi="Times New Roman"/>
          <w:sz w:val="28"/>
          <w:szCs w:val="28"/>
        </w:rPr>
      </w:pPr>
      <w:r w:rsidRPr="002A4E30">
        <w:rPr>
          <w:rFonts w:ascii="Times New Roman" w:hAnsi="Times New Roman"/>
          <w:b/>
          <w:sz w:val="28"/>
          <w:szCs w:val="28"/>
        </w:rPr>
        <w:t>7</w:t>
      </w:r>
      <w:r w:rsidR="00924C63" w:rsidRPr="002A4E30">
        <w:rPr>
          <w:rFonts w:ascii="Times New Roman" w:hAnsi="Times New Roman"/>
          <w:b/>
          <w:sz w:val="28"/>
          <w:szCs w:val="28"/>
        </w:rPr>
        <w:t>. По риску загрязнения воздуха.</w:t>
      </w:r>
    </w:p>
    <w:p w14:paraId="087EFA72" w14:textId="332F508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 xml:space="preserve"> организовано</w:t>
      </w:r>
      <w:r w:rsidRPr="00924C63">
        <w:rPr>
          <w:rFonts w:ascii="Times New Roman" w:hAnsi="Times New Roman"/>
          <w:sz w:val="28"/>
          <w:szCs w:val="28"/>
        </w:rPr>
        <w:t xml:space="preserve"> информирование населения о возможном ухудшении качества воздуха, вызванном накоплением загрязняющих веществ;</w:t>
      </w:r>
    </w:p>
    <w:p w14:paraId="5F91670C" w14:textId="425C3BAD"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 xml:space="preserve"> -</w:t>
      </w:r>
      <w:r w:rsidR="00BB3531">
        <w:rPr>
          <w:rFonts w:ascii="Times New Roman" w:hAnsi="Times New Roman"/>
          <w:sz w:val="28"/>
          <w:szCs w:val="28"/>
        </w:rPr>
        <w:t>рекомендовано</w:t>
      </w:r>
      <w:r w:rsidRPr="00924C63">
        <w:rPr>
          <w:rFonts w:ascii="Times New Roman" w:hAnsi="Times New Roman"/>
          <w:sz w:val="28"/>
          <w:szCs w:val="28"/>
        </w:rPr>
        <w:t xml:space="preserve"> населению в данный период отказаться от активных физических нагрузок, </w:t>
      </w:r>
    </w:p>
    <w:p w14:paraId="5767E163" w14:textId="24A2A86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 xml:space="preserve">правильно проветривать помещение, пользоваться воздухоочистителями, по возможности выезжать из города в лесную или парковую зону, воздержаться от </w:t>
      </w:r>
      <w:r w:rsidRPr="00924C63">
        <w:rPr>
          <w:rFonts w:ascii="Times New Roman" w:hAnsi="Times New Roman"/>
          <w:sz w:val="28"/>
          <w:szCs w:val="28"/>
        </w:rPr>
        <w:lastRenderedPageBreak/>
        <w:t>употребления алкоголя, по возможности ограничить эксплуатацию личного автотранспорта;</w:t>
      </w:r>
    </w:p>
    <w:p w14:paraId="43A9CC6F" w14:textId="0F22C884"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924C63">
        <w:rPr>
          <w:rFonts w:ascii="Times New Roman" w:hAnsi="Times New Roman"/>
          <w:sz w:val="28"/>
          <w:szCs w:val="28"/>
        </w:rPr>
        <w:t xml:space="preserve"> минимизировать или исключить выполнение работ, связанных с выходом в окружающую среду вредных пылей и смесей; </w:t>
      </w:r>
    </w:p>
    <w:p w14:paraId="071DFDEA" w14:textId="30D3F71A" w:rsidR="00924C63" w:rsidRDefault="00924C63" w:rsidP="00924C63">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w:t>
      </w:r>
      <w:r w:rsidRPr="00924C63">
        <w:rPr>
          <w:rFonts w:ascii="Times New Roman" w:hAnsi="Times New Roman"/>
          <w:sz w:val="28"/>
          <w:szCs w:val="28"/>
        </w:rPr>
        <w:t xml:space="preserve"> мониторинг метеорологической обстановки; </w:t>
      </w:r>
    </w:p>
    <w:p w14:paraId="7091D5D5" w14:textId="3AB970BA" w:rsidR="009A1BA1" w:rsidRPr="008065F7" w:rsidRDefault="00924C63"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00BB3531">
        <w:rPr>
          <w:rFonts w:ascii="Times New Roman" w:hAnsi="Times New Roman"/>
          <w:sz w:val="28"/>
          <w:szCs w:val="28"/>
        </w:rPr>
        <w:t>организовано</w:t>
      </w:r>
      <w:r w:rsidRPr="00924C63">
        <w:rPr>
          <w:rFonts w:ascii="Times New Roman" w:hAnsi="Times New Roman"/>
          <w:sz w:val="28"/>
          <w:szCs w:val="28"/>
        </w:rPr>
        <w:t xml:space="preserve"> взаимодействие с Упра</w:t>
      </w:r>
      <w:r w:rsidR="00E614F0">
        <w:rPr>
          <w:rFonts w:ascii="Times New Roman" w:hAnsi="Times New Roman"/>
          <w:sz w:val="28"/>
          <w:szCs w:val="28"/>
        </w:rPr>
        <w:t>влением Федеральной службы по на</w:t>
      </w:r>
      <w:r w:rsidRPr="00924C63">
        <w:rPr>
          <w:rFonts w:ascii="Times New Roman" w:hAnsi="Times New Roman"/>
          <w:sz w:val="28"/>
          <w:szCs w:val="28"/>
        </w:rPr>
        <w:t>дзору в сфере защиты прав потребителей и благополучия человека.</w:t>
      </w:r>
    </w:p>
    <w:p w14:paraId="1CDB64AB" w14:textId="16845FE2" w:rsidR="00E8426D" w:rsidRPr="008065F7" w:rsidRDefault="009A1BA1" w:rsidP="002A4E30">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42508153" w:rsidR="00DF73E9" w:rsidRDefault="0034056A" w:rsidP="002A4E30">
      <w:pPr>
        <w:pStyle w:val="a7"/>
        <w:autoSpaceDE w:val="0"/>
        <w:autoSpaceDN w:val="0"/>
        <w:adjustRightInd w:val="0"/>
        <w:ind w:left="0" w:firstLine="708"/>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B1F97CE"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59D50B20" w:rsidR="00F771DD" w:rsidRPr="008065F7" w:rsidRDefault="00AB5EA9" w:rsidP="00BF0FC6">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Прогноз ЧС получен</w:t>
      </w:r>
      <w:r w:rsidR="00A44C47">
        <w:rPr>
          <w:rFonts w:ascii="Times New Roman" w:eastAsia="Calibri" w:hAnsi="Times New Roman"/>
          <w:sz w:val="28"/>
          <w:szCs w:val="28"/>
        </w:rPr>
        <w:t xml:space="preserve"> </w:t>
      </w:r>
      <w:r w:rsidR="00BB3531">
        <w:rPr>
          <w:rFonts w:ascii="Times New Roman" w:eastAsia="Calibri" w:hAnsi="Times New Roman"/>
          <w:sz w:val="28"/>
          <w:szCs w:val="28"/>
        </w:rPr>
        <w:t>2</w:t>
      </w:r>
      <w:r w:rsidR="002E700E">
        <w:rPr>
          <w:rFonts w:ascii="Times New Roman" w:eastAsia="Calibri" w:hAnsi="Times New Roman"/>
          <w:sz w:val="28"/>
          <w:szCs w:val="28"/>
        </w:rPr>
        <w:t>7</w:t>
      </w:r>
      <w:r w:rsidR="00D468EB">
        <w:rPr>
          <w:rFonts w:ascii="Times New Roman" w:eastAsia="Calibri" w:hAnsi="Times New Roman"/>
          <w:sz w:val="28"/>
          <w:szCs w:val="28"/>
        </w:rPr>
        <w:t>.</w:t>
      </w:r>
      <w:r w:rsidR="00281F86">
        <w:rPr>
          <w:rFonts w:ascii="Times New Roman" w:eastAsia="Calibri" w:hAnsi="Times New Roman"/>
          <w:sz w:val="28"/>
          <w:szCs w:val="28"/>
        </w:rPr>
        <w:t>02</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2E700E">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E700E">
        <w:rPr>
          <w:rFonts w:ascii="Times New Roman" w:eastAsia="Calibri" w:hAnsi="Times New Roman"/>
          <w:sz w:val="28"/>
          <w:szCs w:val="28"/>
        </w:rPr>
        <w:t>05</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2E700E">
        <w:rPr>
          <w:rFonts w:ascii="Times New Roman" w:hAnsi="Times New Roman"/>
          <w:sz w:val="28"/>
          <w:szCs w:val="28"/>
        </w:rPr>
        <w:t>Одинцовым К.Ю.</w:t>
      </w:r>
    </w:p>
    <w:p w14:paraId="28BEBD00" w14:textId="3284508E" w:rsidR="00136656" w:rsidRPr="008065F7" w:rsidRDefault="00B9191D" w:rsidP="00BF0FC6">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BB3531">
        <w:rPr>
          <w:rFonts w:ascii="Times New Roman" w:eastAsia="Calibri" w:hAnsi="Times New Roman"/>
          <w:sz w:val="28"/>
          <w:szCs w:val="28"/>
        </w:rPr>
        <w:t>2</w:t>
      </w:r>
      <w:r w:rsidR="002E700E">
        <w:rPr>
          <w:rFonts w:ascii="Times New Roman" w:eastAsia="Calibri" w:hAnsi="Times New Roman"/>
          <w:sz w:val="28"/>
          <w:szCs w:val="28"/>
        </w:rPr>
        <w:t>7</w:t>
      </w:r>
      <w:r w:rsidR="00C44438" w:rsidRPr="008065F7">
        <w:rPr>
          <w:rFonts w:ascii="Times New Roman" w:eastAsia="Calibri" w:hAnsi="Times New Roman"/>
          <w:sz w:val="28"/>
          <w:szCs w:val="28"/>
        </w:rPr>
        <w:t>.</w:t>
      </w:r>
      <w:r w:rsidR="00281F86">
        <w:rPr>
          <w:rFonts w:ascii="Times New Roman" w:eastAsia="Calibri" w:hAnsi="Times New Roman"/>
          <w:sz w:val="28"/>
          <w:szCs w:val="28"/>
        </w:rPr>
        <w:t>02</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A4E30">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A1C1C">
        <w:rPr>
          <w:rFonts w:ascii="Times New Roman" w:hAnsi="Times New Roman"/>
          <w:color w:val="000000"/>
          <w:sz w:val="28"/>
          <w:szCs w:val="28"/>
        </w:rPr>
        <w:t>17</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11A382F0" w14:textId="48E2F346" w:rsidR="00BF0FC6" w:rsidRDefault="00BF0FC6" w:rsidP="00C44438">
      <w:pPr>
        <w:tabs>
          <w:tab w:val="left" w:pos="6495"/>
        </w:tabs>
        <w:jc w:val="both"/>
        <w:rPr>
          <w:noProof/>
          <w:sz w:val="28"/>
          <w:szCs w:val="28"/>
        </w:rPr>
      </w:pPr>
    </w:p>
    <w:p w14:paraId="459BA636" w14:textId="68D42AC6" w:rsidR="00BF0FC6" w:rsidRDefault="00CA1C1C" w:rsidP="00C44438">
      <w:pPr>
        <w:tabs>
          <w:tab w:val="left" w:pos="6495"/>
        </w:tabs>
        <w:jc w:val="both"/>
        <w:rPr>
          <w:noProof/>
          <w:sz w:val="28"/>
          <w:szCs w:val="28"/>
        </w:rPr>
      </w:pPr>
      <w:r>
        <w:rPr>
          <w:noProof/>
        </w:rPr>
        <w:drawing>
          <wp:anchor distT="0" distB="0" distL="114300" distR="114300" simplePos="0" relativeHeight="251659264" behindDoc="0" locked="0" layoutInCell="1" allowOverlap="1" wp14:anchorId="0911F6BB" wp14:editId="60981396">
            <wp:simplePos x="0" y="0"/>
            <wp:positionH relativeFrom="column">
              <wp:posOffset>2809875</wp:posOffset>
            </wp:positionH>
            <wp:positionV relativeFrom="paragraph">
              <wp:posOffset>165735</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p>
    <w:p w14:paraId="787F9A75" w14:textId="466B4C3A" w:rsidR="00BF0FC6" w:rsidRDefault="00BF0FC6" w:rsidP="00C44438">
      <w:pPr>
        <w:tabs>
          <w:tab w:val="left" w:pos="6495"/>
        </w:tabs>
        <w:jc w:val="both"/>
        <w:rPr>
          <w:noProof/>
          <w:sz w:val="28"/>
          <w:szCs w:val="28"/>
        </w:rPr>
      </w:pPr>
    </w:p>
    <w:p w14:paraId="4B21C18D" w14:textId="6092E785"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2E700E">
        <w:rPr>
          <w:noProof/>
          <w:sz w:val="28"/>
          <w:szCs w:val="28"/>
        </w:rPr>
        <w:t>К.Ю. Одинцов</w:t>
      </w:r>
    </w:p>
    <w:p w14:paraId="690B2639" w14:textId="6305993A"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90D90" w14:textId="77777777" w:rsidR="00FD4EE5" w:rsidRDefault="00FD4EE5" w:rsidP="002E73CB">
      <w:r>
        <w:separator/>
      </w:r>
    </w:p>
  </w:endnote>
  <w:endnote w:type="continuationSeparator" w:id="0">
    <w:p w14:paraId="1F203117" w14:textId="77777777" w:rsidR="00FD4EE5" w:rsidRDefault="00FD4EE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BF65E" w14:textId="77777777" w:rsidR="00FD4EE5" w:rsidRDefault="00FD4EE5" w:rsidP="002E73CB">
      <w:r>
        <w:separator/>
      </w:r>
    </w:p>
  </w:footnote>
  <w:footnote w:type="continuationSeparator" w:id="0">
    <w:p w14:paraId="2F10C02C" w14:textId="77777777" w:rsidR="00FD4EE5" w:rsidRDefault="00FD4EE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27A"/>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2D7"/>
    <w:rsid w:val="000F7475"/>
    <w:rsid w:val="00100ADC"/>
    <w:rsid w:val="00101665"/>
    <w:rsid w:val="00101D90"/>
    <w:rsid w:val="00102696"/>
    <w:rsid w:val="00102D67"/>
    <w:rsid w:val="001035C1"/>
    <w:rsid w:val="001036A2"/>
    <w:rsid w:val="00103751"/>
    <w:rsid w:val="00103FF7"/>
    <w:rsid w:val="0010439D"/>
    <w:rsid w:val="001043E6"/>
    <w:rsid w:val="00105EE7"/>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3FCB"/>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4E30"/>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00E"/>
    <w:rsid w:val="002E73CB"/>
    <w:rsid w:val="002F0330"/>
    <w:rsid w:val="002F04C6"/>
    <w:rsid w:val="002F097D"/>
    <w:rsid w:val="002F0AF9"/>
    <w:rsid w:val="002F1625"/>
    <w:rsid w:val="002F1791"/>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11"/>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7CB"/>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4C63"/>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3DD8"/>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3531"/>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0FC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C1C"/>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4F0"/>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4EE5"/>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99140-4880-41F8-A3B2-131E4D64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5</Pages>
  <Words>1828</Words>
  <Characters>10422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12226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264</cp:revision>
  <cp:lastPrinted>2026-02-25T07:32:00Z</cp:lastPrinted>
  <dcterms:created xsi:type="dcterms:W3CDTF">2023-04-11T07:20:00Z</dcterms:created>
  <dcterms:modified xsi:type="dcterms:W3CDTF">2026-02-27T08:17:00Z</dcterms:modified>
</cp:coreProperties>
</file>