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9F6F25" w:rsidP="009F6F25">
      <w:pPr>
        <w:tabs>
          <w:tab w:val="left" w:pos="720"/>
        </w:tabs>
        <w:suppressAutoHyphens/>
        <w:jc w:val="center"/>
        <w:rPr>
          <w:b/>
          <w:sz w:val="28"/>
          <w:szCs w:val="28"/>
          <w:lang w:eastAsia="ar-SA"/>
        </w:rPr>
      </w:pPr>
      <w:bookmarkStart w:id="0" w:name="_Hlk527550310"/>
      <w:r w:rsidRPr="009F6F25">
        <w:rPr>
          <w:b/>
          <w:sz w:val="28"/>
          <w:szCs w:val="28"/>
        </w:rPr>
        <w:t>О</w:t>
      </w:r>
      <w:r w:rsidRPr="009F6F25">
        <w:rPr>
          <w:b/>
          <w:sz w:val="28"/>
          <w:szCs w:val="28"/>
        </w:rPr>
        <w:t>перативный ежедневный прогноз возможных чрезвычайных ситуаций</w:t>
      </w:r>
      <w:r>
        <w:rPr>
          <w:b/>
          <w:sz w:val="32"/>
          <w:szCs w:val="32"/>
        </w:rPr>
        <w:t xml:space="preserve"> </w:t>
      </w:r>
      <w:r w:rsidR="00EB7BEA" w:rsidRPr="008065F7">
        <w:rPr>
          <w:b/>
          <w:sz w:val="28"/>
          <w:szCs w:val="28"/>
          <w:lang w:eastAsia="ar-SA"/>
        </w:rPr>
        <w:t>на территории Усть-Пристанского района на</w:t>
      </w:r>
      <w:r w:rsidR="00090EC3">
        <w:rPr>
          <w:b/>
          <w:sz w:val="28"/>
          <w:szCs w:val="28"/>
          <w:lang w:eastAsia="ar-SA"/>
        </w:rPr>
        <w:t xml:space="preserve"> 2</w:t>
      </w:r>
      <w:r w:rsidR="00FD4EE6">
        <w:rPr>
          <w:b/>
          <w:sz w:val="28"/>
          <w:szCs w:val="28"/>
          <w:lang w:eastAsia="ar-SA"/>
        </w:rPr>
        <w:t>8</w:t>
      </w:r>
      <w:r>
        <w:rPr>
          <w:b/>
          <w:sz w:val="28"/>
          <w:szCs w:val="28"/>
          <w:lang w:eastAsia="ar-SA"/>
        </w:rPr>
        <w:t xml:space="preserve"> октября </w:t>
      </w:r>
      <w:r w:rsidR="00EB7BEA"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Default="00E86776" w:rsidP="00E86776">
      <w:pPr>
        <w:tabs>
          <w:tab w:val="left" w:pos="7800"/>
        </w:tabs>
        <w:jc w:val="center"/>
        <w:rPr>
          <w:b/>
          <w:sz w:val="28"/>
          <w:szCs w:val="28"/>
        </w:rPr>
      </w:pPr>
      <w:r w:rsidRPr="00133C35">
        <w:rPr>
          <w:b/>
          <w:sz w:val="28"/>
          <w:szCs w:val="28"/>
        </w:rPr>
        <w:t>П</w:t>
      </w:r>
      <w:r w:rsidR="00090EC3">
        <w:rPr>
          <w:b/>
          <w:sz w:val="28"/>
          <w:szCs w:val="28"/>
        </w:rPr>
        <w:t>РОГНОЗ ПОГОДЫ НА 2</w:t>
      </w:r>
      <w:r w:rsidR="00FD4EE6">
        <w:rPr>
          <w:b/>
          <w:sz w:val="28"/>
          <w:szCs w:val="28"/>
        </w:rPr>
        <w:t>8</w:t>
      </w:r>
      <w:r w:rsidR="00C03029">
        <w:rPr>
          <w:b/>
          <w:sz w:val="28"/>
          <w:szCs w:val="28"/>
        </w:rPr>
        <w:t xml:space="preserve"> октября </w:t>
      </w:r>
      <w:r w:rsidRPr="00133C35">
        <w:rPr>
          <w:b/>
          <w:sz w:val="28"/>
          <w:szCs w:val="28"/>
        </w:rPr>
        <w:t>2025г.</w:t>
      </w:r>
    </w:p>
    <w:p w:rsidR="00C03029" w:rsidRPr="00133C35" w:rsidRDefault="00C03029" w:rsidP="00E86776">
      <w:pPr>
        <w:tabs>
          <w:tab w:val="left" w:pos="7800"/>
        </w:tabs>
        <w:jc w:val="center"/>
        <w:rPr>
          <w:b/>
          <w:sz w:val="28"/>
          <w:szCs w:val="28"/>
        </w:rPr>
      </w:pPr>
    </w:p>
    <w:p w:rsidR="00FD4EE6" w:rsidRPr="003B1EA5" w:rsidRDefault="00E86776" w:rsidP="003B1EA5">
      <w:pPr>
        <w:tabs>
          <w:tab w:val="left" w:pos="7800"/>
        </w:tabs>
        <w:jc w:val="both"/>
        <w:rPr>
          <w:sz w:val="28"/>
          <w:szCs w:val="28"/>
        </w:rPr>
      </w:pPr>
      <w:r w:rsidRPr="00133C35">
        <w:rPr>
          <w:b/>
          <w:sz w:val="28"/>
          <w:szCs w:val="28"/>
        </w:rPr>
        <w:t xml:space="preserve">        В Усть – Пристанском районе:</w:t>
      </w:r>
      <w:r w:rsidR="003B1EA5" w:rsidRPr="003B1EA5">
        <w:t xml:space="preserve"> </w:t>
      </w:r>
      <w:r w:rsidR="003B1EA5" w:rsidRPr="003B1EA5">
        <w:rPr>
          <w:sz w:val="28"/>
          <w:szCs w:val="28"/>
        </w:rPr>
        <w:t>Переменная облачность. Преимущественно без осадков. В утренние часы местами изморозь, туман.</w:t>
      </w:r>
      <w:r w:rsidR="003B1EA5">
        <w:rPr>
          <w:sz w:val="28"/>
          <w:szCs w:val="28"/>
        </w:rPr>
        <w:t xml:space="preserve"> </w:t>
      </w:r>
      <w:r w:rsidR="003B1EA5" w:rsidRPr="003B1EA5">
        <w:rPr>
          <w:sz w:val="28"/>
          <w:szCs w:val="28"/>
        </w:rPr>
        <w:t>Ветер юго-западный 2-7 м/с, ночью местами порывы до 12 м/с.</w:t>
      </w:r>
      <w:r w:rsidR="003B1EA5">
        <w:rPr>
          <w:sz w:val="28"/>
          <w:szCs w:val="28"/>
        </w:rPr>
        <w:t xml:space="preserve"> </w:t>
      </w:r>
      <w:r w:rsidR="003B1EA5" w:rsidRPr="003B1EA5">
        <w:rPr>
          <w:sz w:val="28"/>
          <w:szCs w:val="28"/>
        </w:rPr>
        <w:t>Температура ночью -1,-6 гр., днем +5,+10 гр.</w:t>
      </w:r>
      <w:r w:rsidR="005F5015" w:rsidRPr="003B1EA5">
        <w:rPr>
          <w:sz w:val="28"/>
          <w:szCs w:val="28"/>
        </w:rPr>
        <w:t xml:space="preserve"> </w:t>
      </w:r>
    </w:p>
    <w:p w:rsidR="00FD4EE6" w:rsidRDefault="00FD4EE6" w:rsidP="00EB7BEA">
      <w:pPr>
        <w:tabs>
          <w:tab w:val="left" w:pos="7800"/>
        </w:tabs>
        <w:jc w:val="both"/>
        <w:rPr>
          <w:sz w:val="28"/>
          <w:szCs w:val="28"/>
        </w:rPr>
      </w:pPr>
    </w:p>
    <w:p w:rsidR="00FD4EE6" w:rsidRDefault="00FD4EE6" w:rsidP="00EB7BEA">
      <w:pPr>
        <w:tabs>
          <w:tab w:val="left" w:pos="7800"/>
        </w:tabs>
        <w:jc w:val="both"/>
        <w:rPr>
          <w:sz w:val="28"/>
          <w:szCs w:val="28"/>
        </w:rPr>
      </w:pPr>
    </w:p>
    <w:p w:rsidR="00FD4EE6" w:rsidRDefault="00FD4EE6" w:rsidP="00EB7BEA">
      <w:pPr>
        <w:tabs>
          <w:tab w:val="left" w:pos="7800"/>
        </w:tabs>
        <w:jc w:val="both"/>
        <w:rPr>
          <w:sz w:val="28"/>
          <w:szCs w:val="28"/>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00C03029">
        <w:rPr>
          <w:sz w:val="28"/>
          <w:szCs w:val="28"/>
        </w:rPr>
        <w:t>,</w:t>
      </w:r>
      <w:r w:rsidR="00090EC3">
        <w:rPr>
          <w:sz w:val="28"/>
          <w:szCs w:val="28"/>
        </w:rPr>
        <w:t xml:space="preserve"> </w:t>
      </w:r>
      <w:r w:rsidR="00C03029" w:rsidRPr="00C03029">
        <w:rPr>
          <w:sz w:val="28"/>
          <w:szCs w:val="28"/>
        </w:rPr>
        <w:t>погодных условий</w:t>
      </w:r>
      <w:r w:rsidR="00C03029" w:rsidRPr="00C03029">
        <w:rPr>
          <w:b/>
          <w:sz w:val="28"/>
          <w:szCs w:val="28"/>
        </w:rPr>
        <w:t xml:space="preserve"> (в утренние часы местами изморозь, туман)</w:t>
      </w:r>
      <w:r w:rsidR="00C03029">
        <w:t xml:space="preserve"> </w:t>
      </w:r>
      <w:r w:rsidR="00702D6C">
        <w:rPr>
          <w:sz w:val="28"/>
          <w:szCs w:val="28"/>
        </w:rPr>
        <w:t>сохраняется</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E13835"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lastRenderedPageBreak/>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153550" w:rsidRPr="00153550" w:rsidRDefault="00153550" w:rsidP="00153550">
      <w:pPr>
        <w:tabs>
          <w:tab w:val="left" w:pos="720"/>
        </w:tabs>
        <w:jc w:val="both"/>
        <w:rPr>
          <w:sz w:val="28"/>
          <w:szCs w:val="28"/>
        </w:rPr>
      </w:pPr>
      <w:r w:rsidRPr="00153550">
        <w:rPr>
          <w:b/>
          <w:sz w:val="28"/>
          <w:szCs w:val="28"/>
        </w:rPr>
        <w:t>5. Риск возникновения природных пожаров.</w:t>
      </w:r>
      <w:r w:rsidRPr="00153550">
        <w:rPr>
          <w:sz w:val="28"/>
          <w:szCs w:val="28"/>
        </w:rPr>
        <w:t xml:space="preserve">                                           </w:t>
      </w:r>
    </w:p>
    <w:p w:rsidR="00153550" w:rsidRPr="00153550" w:rsidRDefault="00153550" w:rsidP="00153550">
      <w:pPr>
        <w:tabs>
          <w:tab w:val="left" w:pos="720"/>
        </w:tabs>
        <w:jc w:val="both"/>
        <w:rPr>
          <w:sz w:val="28"/>
          <w:szCs w:val="28"/>
        </w:rPr>
      </w:pPr>
      <w:r w:rsidRPr="00153550">
        <w:rPr>
          <w:sz w:val="28"/>
          <w:szCs w:val="28"/>
        </w:rPr>
        <w:t xml:space="preserve">         По данным Алтайского ЦГМС на территории Алтайского края ожидается</w:t>
      </w:r>
    </w:p>
    <w:p w:rsidR="00153550" w:rsidRPr="00153550" w:rsidRDefault="00153550" w:rsidP="00153550">
      <w:pPr>
        <w:tabs>
          <w:tab w:val="left" w:pos="720"/>
        </w:tabs>
        <w:jc w:val="both"/>
        <w:rPr>
          <w:sz w:val="28"/>
          <w:szCs w:val="28"/>
        </w:rPr>
      </w:pPr>
      <w:r w:rsidRPr="00153550">
        <w:rPr>
          <w:sz w:val="28"/>
          <w:szCs w:val="28"/>
        </w:rPr>
        <w:t>горимость 1, 2 класса.</w:t>
      </w:r>
    </w:p>
    <w:p w:rsidR="00153550" w:rsidRPr="008065F7" w:rsidRDefault="00153550" w:rsidP="00EB7BEA">
      <w:pPr>
        <w:tabs>
          <w:tab w:val="left" w:pos="720"/>
        </w:tabs>
        <w:jc w:val="both"/>
        <w:rPr>
          <w:sz w:val="28"/>
          <w:szCs w:val="28"/>
        </w:rPr>
      </w:pPr>
      <w:r w:rsidRPr="00153550">
        <w:rPr>
          <w:sz w:val="28"/>
          <w:szCs w:val="28"/>
        </w:rPr>
        <w:t xml:space="preserve">         В связи с погодными условиями, несоблюдением мер пожарной безопасности во время отдыха на природе и иной деятельностью человека, приводящей к возгоранию растительности </w:t>
      </w:r>
      <w:r w:rsidRPr="00153550">
        <w:rPr>
          <w:b/>
          <w:sz w:val="28"/>
          <w:szCs w:val="28"/>
        </w:rPr>
        <w:t>(отжиги, палы, сжигание мусора, неосторожное обращение с огнём),</w:t>
      </w:r>
      <w:r w:rsidRPr="00153550">
        <w:rPr>
          <w:sz w:val="28"/>
          <w:szCs w:val="28"/>
        </w:rPr>
        <w:t xml:space="preserve"> на всей территории </w:t>
      </w:r>
      <w:r w:rsidRPr="00153550">
        <w:rPr>
          <w:b/>
          <w:sz w:val="28"/>
          <w:szCs w:val="28"/>
        </w:rPr>
        <w:t>Усть-Пристанского района</w:t>
      </w:r>
      <w:r w:rsidRPr="00153550">
        <w:rPr>
          <w:sz w:val="28"/>
          <w:szCs w:val="28"/>
        </w:rPr>
        <w:t xml:space="preserve"> возможно возникновение природных (ландшафтных) пожаров.</w:t>
      </w:r>
    </w:p>
    <w:p w:rsidR="00A36FE3" w:rsidRPr="00A36FE3" w:rsidRDefault="00153550" w:rsidP="00A36FE3">
      <w:pPr>
        <w:widowControl w:val="0"/>
        <w:autoSpaceDE w:val="0"/>
        <w:autoSpaceDN w:val="0"/>
        <w:adjustRightInd w:val="0"/>
        <w:jc w:val="both"/>
        <w:rPr>
          <w:b/>
          <w:sz w:val="28"/>
          <w:szCs w:val="28"/>
        </w:rPr>
      </w:pPr>
      <w:r>
        <w:rPr>
          <w:b/>
          <w:sz w:val="28"/>
          <w:szCs w:val="28"/>
        </w:rPr>
        <w:t>6</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CF2A78" w:rsidP="00CF2A78">
      <w:pPr>
        <w:widowControl w:val="0"/>
        <w:autoSpaceDE w:val="0"/>
        <w:autoSpaceDN w:val="0"/>
        <w:adjustRightInd w:val="0"/>
        <w:jc w:val="both"/>
        <w:rPr>
          <w:b/>
          <w:bCs/>
          <w:sz w:val="28"/>
          <w:szCs w:val="28"/>
        </w:rPr>
      </w:pPr>
      <w:r>
        <w:rPr>
          <w:sz w:val="28"/>
          <w:szCs w:val="28"/>
        </w:rPr>
        <w:t xml:space="preserve">        </w:t>
      </w:r>
      <w:r w:rsidR="00A36FE3">
        <w:rPr>
          <w:sz w:val="28"/>
          <w:szCs w:val="28"/>
        </w:rPr>
        <w:t>На территории Усть-Пристанского района</w:t>
      </w:r>
      <w:r w:rsidR="00A36FE3"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153550"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153550"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090EC3">
        <w:rPr>
          <w:sz w:val="28"/>
        </w:rPr>
        <w:t xml:space="preserve">от спокойной до </w:t>
      </w:r>
      <w:r w:rsidR="00153550">
        <w:rPr>
          <w:sz w:val="28"/>
        </w:rPr>
        <w:t>слабо</w:t>
      </w:r>
      <w:r w:rsidR="00702D6C">
        <w:rPr>
          <w:sz w:val="28"/>
        </w:rPr>
        <w:t>возмущённой</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153550" w:rsidRPr="00153550" w:rsidRDefault="00153550" w:rsidP="00153550">
      <w:pPr>
        <w:tabs>
          <w:tab w:val="left" w:pos="720"/>
        </w:tabs>
        <w:jc w:val="both"/>
        <w:rPr>
          <w:sz w:val="28"/>
          <w:szCs w:val="28"/>
        </w:rPr>
      </w:pPr>
      <w:r w:rsidRPr="00153550">
        <w:rPr>
          <w:b/>
          <w:bCs/>
          <w:sz w:val="28"/>
          <w:szCs w:val="28"/>
        </w:rPr>
        <w:lastRenderedPageBreak/>
        <w:t xml:space="preserve">4. По риску </w:t>
      </w:r>
      <w:r w:rsidRPr="00153550">
        <w:rPr>
          <w:b/>
          <w:sz w:val="28"/>
          <w:szCs w:val="28"/>
        </w:rPr>
        <w:t>возникновения природных пожаров.</w:t>
      </w:r>
    </w:p>
    <w:p w:rsidR="00153550" w:rsidRPr="00153550" w:rsidRDefault="00153550" w:rsidP="00153550">
      <w:pPr>
        <w:tabs>
          <w:tab w:val="left" w:pos="720"/>
        </w:tabs>
        <w:jc w:val="both"/>
        <w:rPr>
          <w:sz w:val="28"/>
          <w:szCs w:val="28"/>
        </w:rPr>
      </w:pPr>
      <w:r w:rsidRPr="00153550">
        <w:rPr>
          <w:sz w:val="28"/>
          <w:szCs w:val="28"/>
        </w:rPr>
        <w:t xml:space="preserve">         Провести оповещение органов местного самоуправления и населения;</w:t>
      </w:r>
    </w:p>
    <w:p w:rsidR="00153550" w:rsidRPr="00153550" w:rsidRDefault="00153550" w:rsidP="00153550">
      <w:pPr>
        <w:tabs>
          <w:tab w:val="left" w:pos="720"/>
        </w:tabs>
        <w:jc w:val="both"/>
        <w:rPr>
          <w:bCs/>
          <w:sz w:val="28"/>
          <w:szCs w:val="28"/>
        </w:rPr>
      </w:pPr>
      <w:r w:rsidRPr="00153550">
        <w:rPr>
          <w:sz w:val="28"/>
          <w:szCs w:val="28"/>
        </w:rPr>
        <w:t xml:space="preserve">     </w:t>
      </w:r>
      <w:r w:rsidR="001D040C">
        <w:rPr>
          <w:sz w:val="28"/>
          <w:szCs w:val="28"/>
        </w:rPr>
        <w:t xml:space="preserve">   </w:t>
      </w:r>
      <w:r w:rsidRPr="00153550">
        <w:rPr>
          <w:sz w:val="28"/>
          <w:szCs w:val="28"/>
        </w:rPr>
        <w:t xml:space="preserve">- организовать работы по защите населенных пунктов от степных и </w:t>
      </w:r>
      <w:r w:rsidRPr="00153550">
        <w:rPr>
          <w:bCs/>
          <w:sz w:val="28"/>
          <w:szCs w:val="28"/>
        </w:rPr>
        <w:t>лесных пожаров;</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рекомендовать при ухудшении погодных условий (усиление ветра) запретить, проведение плановых отжигов;</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организовать проверка готовности сил и средств к ликвидации возможных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xml:space="preserve"> -   определить порядок оповещения и действий граждан при переходе пожара на населенный пункт.</w:t>
      </w:r>
    </w:p>
    <w:p w:rsidR="00E13835" w:rsidRDefault="00153550" w:rsidP="00600EEF">
      <w:pPr>
        <w:tabs>
          <w:tab w:val="left" w:pos="720"/>
        </w:tabs>
        <w:jc w:val="both"/>
        <w:rPr>
          <w:sz w:val="28"/>
          <w:szCs w:val="28"/>
        </w:rPr>
      </w:pPr>
      <w:r w:rsidRPr="00153550">
        <w:rPr>
          <w:sz w:val="28"/>
          <w:szCs w:val="28"/>
        </w:rPr>
        <w:t>Постановлением Администрации района от 01.03.2023 №73 утвержден состав ПГ, ПМГ, МГ, КГ Усть-Пристанского района.</w:t>
      </w:r>
    </w:p>
    <w:p w:rsidR="00E13835" w:rsidRPr="00E13835" w:rsidRDefault="00E13835" w:rsidP="00E13835">
      <w:pPr>
        <w:tabs>
          <w:tab w:val="left" w:pos="720"/>
        </w:tabs>
        <w:jc w:val="both"/>
        <w:rPr>
          <w:b/>
          <w:sz w:val="28"/>
          <w:szCs w:val="28"/>
        </w:rPr>
      </w:pPr>
      <w:r w:rsidRPr="00E13835">
        <w:rPr>
          <w:b/>
          <w:sz w:val="28"/>
          <w:szCs w:val="28"/>
        </w:rPr>
        <w:t>5. По риску загрязнения воздуха</w:t>
      </w:r>
    </w:p>
    <w:p w:rsidR="00E13835" w:rsidRDefault="001D040C" w:rsidP="00E13835">
      <w:pPr>
        <w:tabs>
          <w:tab w:val="left" w:pos="720"/>
        </w:tabs>
        <w:jc w:val="both"/>
        <w:rPr>
          <w:sz w:val="28"/>
          <w:szCs w:val="28"/>
        </w:rPr>
      </w:pPr>
      <w:r>
        <w:rPr>
          <w:sz w:val="28"/>
          <w:szCs w:val="28"/>
        </w:rPr>
        <w:t xml:space="preserve">          - </w:t>
      </w:r>
      <w:r w:rsidR="00E13835" w:rsidRPr="00E13835">
        <w:rPr>
          <w:sz w:val="28"/>
          <w:szCs w:val="28"/>
        </w:rPr>
        <w:t>организовать информирование населения о возможном ухудшении качества воздуха</w:t>
      </w:r>
      <w:r w:rsidR="00E13835">
        <w:rPr>
          <w:sz w:val="28"/>
          <w:szCs w:val="28"/>
        </w:rPr>
        <w:t>;</w:t>
      </w:r>
      <w:r w:rsidR="00E13835" w:rsidRPr="00E13835">
        <w:rPr>
          <w:sz w:val="28"/>
          <w:szCs w:val="28"/>
        </w:rPr>
        <w:t xml:space="preserve"> </w:t>
      </w:r>
      <w:r w:rsidR="00E13835">
        <w:rPr>
          <w:sz w:val="28"/>
          <w:szCs w:val="28"/>
        </w:rPr>
        <w:t xml:space="preserve">    </w:t>
      </w:r>
    </w:p>
    <w:p w:rsidR="00E13835" w:rsidRDefault="00E13835" w:rsidP="00E13835">
      <w:pPr>
        <w:tabs>
          <w:tab w:val="left" w:pos="720"/>
        </w:tabs>
        <w:jc w:val="both"/>
        <w:rPr>
          <w:sz w:val="28"/>
          <w:szCs w:val="28"/>
        </w:rPr>
      </w:pPr>
      <w:r>
        <w:rPr>
          <w:sz w:val="28"/>
          <w:szCs w:val="28"/>
        </w:rPr>
        <w:t xml:space="preserve">          </w:t>
      </w:r>
      <w:r w:rsidR="001D040C">
        <w:rPr>
          <w:sz w:val="28"/>
          <w:szCs w:val="28"/>
        </w:rPr>
        <w:t xml:space="preserve">- </w:t>
      </w:r>
      <w:r w:rsidRPr="00E13835">
        <w:rPr>
          <w:sz w:val="28"/>
          <w:szCs w:val="28"/>
        </w:rPr>
        <w:t>ограничить эксплуатацию личного автотранспорта; минимизировать или исключить выполнение работ, связанных с выходом в окружающую среду вредных пылей и смесей;</w:t>
      </w:r>
    </w:p>
    <w:p w:rsidR="00E13835" w:rsidRDefault="00E13835" w:rsidP="00E13835">
      <w:pPr>
        <w:tabs>
          <w:tab w:val="left" w:pos="720"/>
        </w:tabs>
        <w:jc w:val="both"/>
        <w:rPr>
          <w:sz w:val="28"/>
          <w:szCs w:val="28"/>
        </w:rPr>
      </w:pPr>
      <w:r>
        <w:rPr>
          <w:sz w:val="28"/>
          <w:szCs w:val="28"/>
        </w:rPr>
        <w:t xml:space="preserve">         </w:t>
      </w:r>
      <w:r w:rsidRPr="00E13835">
        <w:rPr>
          <w:sz w:val="28"/>
          <w:szCs w:val="28"/>
        </w:rPr>
        <w:t xml:space="preserve"> </w:t>
      </w:r>
      <w:r w:rsidR="001D040C">
        <w:rPr>
          <w:sz w:val="28"/>
          <w:szCs w:val="28"/>
        </w:rPr>
        <w:t xml:space="preserve">- </w:t>
      </w:r>
      <w:r w:rsidRPr="00E13835">
        <w:rPr>
          <w:sz w:val="28"/>
          <w:szCs w:val="28"/>
        </w:rPr>
        <w:t>организовать мониторинг метеорологической обстановки;</w:t>
      </w:r>
    </w:p>
    <w:p w:rsidR="00CF2A78" w:rsidRDefault="00E13835" w:rsidP="00600EEF">
      <w:pPr>
        <w:tabs>
          <w:tab w:val="left" w:pos="720"/>
        </w:tabs>
        <w:jc w:val="both"/>
        <w:rPr>
          <w:b/>
          <w:bCs/>
          <w:sz w:val="32"/>
          <w:szCs w:val="32"/>
        </w:rPr>
      </w:pPr>
      <w:r>
        <w:rPr>
          <w:sz w:val="28"/>
          <w:szCs w:val="28"/>
        </w:rPr>
        <w:t xml:space="preserve">         </w:t>
      </w:r>
      <w:r w:rsidRPr="00E13835">
        <w:rPr>
          <w:sz w:val="28"/>
          <w:szCs w:val="28"/>
        </w:rPr>
        <w:t xml:space="preserve"> </w:t>
      </w:r>
      <w:r w:rsidR="001D040C">
        <w:rPr>
          <w:sz w:val="28"/>
          <w:szCs w:val="28"/>
        </w:rPr>
        <w:t xml:space="preserve">- </w:t>
      </w:r>
      <w:r w:rsidRPr="00E13835">
        <w:rPr>
          <w:sz w:val="28"/>
          <w:szCs w:val="28"/>
        </w:rPr>
        <w:t>организовать взаимодействие с Управлением Федеральной службы по надзору в сфере защиты прав потребителей и благополучия человека.</w:t>
      </w:r>
    </w:p>
    <w:p w:rsidR="004E5A91" w:rsidRPr="00DF5EDD" w:rsidRDefault="00E13835" w:rsidP="004E5A91">
      <w:pPr>
        <w:tabs>
          <w:tab w:val="left" w:pos="720"/>
        </w:tabs>
        <w:jc w:val="both"/>
        <w:rPr>
          <w:sz w:val="28"/>
          <w:szCs w:val="28"/>
        </w:rPr>
      </w:pPr>
      <w:r>
        <w:rPr>
          <w:b/>
          <w:sz w:val="28"/>
          <w:szCs w:val="28"/>
        </w:rPr>
        <w:t>6</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E13835"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775EF0">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75EF0">
        <w:rPr>
          <w:rFonts w:ascii="Times New Roman" w:hAnsi="Times New Roman"/>
          <w:color w:val="000000"/>
          <w:sz w:val="28"/>
          <w:szCs w:val="28"/>
        </w:rPr>
        <w:t xml:space="preserve">  </w:t>
      </w: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1D040C" w:rsidRDefault="001D040C" w:rsidP="00CF2A78">
      <w:pPr>
        <w:pStyle w:val="a7"/>
        <w:autoSpaceDE w:val="0"/>
        <w:autoSpaceDN w:val="0"/>
        <w:adjustRightInd w:val="0"/>
        <w:ind w:left="0"/>
        <w:jc w:val="both"/>
        <w:rPr>
          <w:rFonts w:ascii="Times New Roman" w:hAnsi="Times New Roman"/>
          <w:color w:val="000000"/>
          <w:sz w:val="28"/>
          <w:szCs w:val="28"/>
        </w:rPr>
      </w:pPr>
    </w:p>
    <w:p w:rsidR="00DF5EDD" w:rsidRDefault="001D040C" w:rsidP="00F771DD">
      <w:pPr>
        <w:pStyle w:val="a7"/>
        <w:autoSpaceDE w:val="0"/>
        <w:autoSpaceDN w:val="0"/>
        <w:adjustRightInd w:val="0"/>
        <w:ind w:left="0"/>
        <w:jc w:val="both"/>
        <w:rPr>
          <w:rFonts w:ascii="Times New Roman" w:hAnsi="Times New Roman"/>
          <w:sz w:val="28"/>
          <w:szCs w:val="28"/>
        </w:rPr>
      </w:pPr>
      <w:r>
        <w:rPr>
          <w:rFonts w:ascii="Times New Roman" w:hAnsi="Times New Roman"/>
          <w:color w:val="000000"/>
          <w:sz w:val="28"/>
          <w:szCs w:val="28"/>
        </w:rPr>
        <w:t xml:space="preserve">         Рекомендовано</w:t>
      </w:r>
      <w:r w:rsidRPr="001D040C">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w:t>
      </w:r>
      <w:r w:rsidRPr="001D040C">
        <w:rPr>
          <w:rFonts w:ascii="Times New Roman" w:hAnsi="Times New Roman"/>
          <w:color w:val="000000"/>
          <w:sz w:val="28"/>
          <w:szCs w:val="28"/>
        </w:rPr>
        <w:lastRenderedPageBreak/>
        <w:t>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953C8">
        <w:rPr>
          <w:rFonts w:ascii="Times New Roman" w:eastAsia="Calibri" w:hAnsi="Times New Roman"/>
          <w:sz w:val="28"/>
          <w:szCs w:val="28"/>
        </w:rPr>
        <w:t>2</w:t>
      </w:r>
      <w:r w:rsidR="00FD4EE6">
        <w:rPr>
          <w:rFonts w:ascii="Times New Roman" w:eastAsia="Calibri" w:hAnsi="Times New Roman"/>
          <w:sz w:val="28"/>
          <w:szCs w:val="28"/>
        </w:rPr>
        <w:t>7</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D01868">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w:t>
      </w:r>
      <w:r w:rsidR="00D01868">
        <w:rPr>
          <w:rFonts w:ascii="Times New Roman" w:eastAsia="Calibri" w:hAnsi="Times New Roman"/>
          <w:sz w:val="28"/>
          <w:szCs w:val="28"/>
        </w:rPr>
        <w:t xml:space="preserve"> 56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FD4EE6">
        <w:rPr>
          <w:rFonts w:ascii="Times New Roman" w:hAnsi="Times New Roman"/>
          <w:sz w:val="28"/>
          <w:szCs w:val="28"/>
        </w:rPr>
        <w:t>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953C8">
        <w:rPr>
          <w:rFonts w:ascii="Times New Roman" w:eastAsia="Calibri" w:hAnsi="Times New Roman"/>
          <w:sz w:val="28"/>
          <w:szCs w:val="28"/>
        </w:rPr>
        <w:t>2</w:t>
      </w:r>
      <w:r w:rsidR="00FD4EE6">
        <w:rPr>
          <w:rFonts w:ascii="Times New Roman" w:eastAsia="Calibri" w:hAnsi="Times New Roman"/>
          <w:sz w:val="28"/>
          <w:szCs w:val="28"/>
        </w:rPr>
        <w:t>7</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D01868">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D01868">
        <w:rPr>
          <w:rFonts w:ascii="Times New Roman" w:hAnsi="Times New Roman"/>
          <w:color w:val="000000"/>
          <w:sz w:val="28"/>
          <w:szCs w:val="28"/>
        </w:rPr>
        <w:t>30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C95B6D" w:rsidP="00592545">
      <w:pPr>
        <w:tabs>
          <w:tab w:val="left" w:pos="4619"/>
          <w:tab w:val="center" w:pos="5233"/>
        </w:tabs>
        <w:jc w:val="both"/>
        <w:rPr>
          <w:noProof/>
          <w:sz w:val="28"/>
          <w:szCs w:val="28"/>
        </w:rPr>
      </w:pPr>
      <w:r>
        <w:rPr>
          <w:noProof/>
          <w:sz w:val="28"/>
          <w:szCs w:val="28"/>
        </w:rPr>
        <w:drawing>
          <wp:anchor distT="0" distB="0" distL="114300" distR="114300" simplePos="0" relativeHeight="251656704" behindDoc="0" locked="0" layoutInCell="1" allowOverlap="1" wp14:anchorId="3DD1D316" wp14:editId="359BB8AD">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D4EE6">
        <w:rPr>
          <w:sz w:val="28"/>
          <w:szCs w:val="28"/>
        </w:rPr>
        <w:t xml:space="preserve">     </w:t>
      </w:r>
      <w:r w:rsidR="00C03029">
        <w:rPr>
          <w:sz w:val="28"/>
          <w:szCs w:val="28"/>
        </w:rPr>
        <w:t xml:space="preserve">     </w:t>
      </w:r>
      <w:r w:rsidR="00FD4EE6" w:rsidRPr="00F74396">
        <w:rPr>
          <w:noProof/>
        </w:rPr>
        <w:drawing>
          <wp:inline distT="0" distB="0" distL="0" distR="0" wp14:anchorId="56D0BA76" wp14:editId="208E25F3">
            <wp:extent cx="961177" cy="59118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F821A1" w:rsidRPr="008065F7">
        <w:rPr>
          <w:sz w:val="28"/>
          <w:szCs w:val="28"/>
        </w:rPr>
        <w:t xml:space="preserve">            </w:t>
      </w:r>
      <w:r w:rsidR="00C03029">
        <w:rPr>
          <w:sz w:val="28"/>
          <w:szCs w:val="28"/>
        </w:rPr>
        <w:t xml:space="preserve">       </w:t>
      </w:r>
      <w:bookmarkStart w:id="1" w:name="_GoBack"/>
      <w:bookmarkEnd w:id="1"/>
      <w:r w:rsidR="00FD4EE6">
        <w:rPr>
          <w:sz w:val="28"/>
          <w:szCs w:val="28"/>
        </w:rPr>
        <w:t xml:space="preserve"> Е.А.Запорощенко</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59A" w:rsidRDefault="0044559A" w:rsidP="002E73CB">
      <w:r>
        <w:separator/>
      </w:r>
    </w:p>
  </w:endnote>
  <w:endnote w:type="continuationSeparator" w:id="0">
    <w:p w:rsidR="0044559A" w:rsidRDefault="0044559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59A" w:rsidRDefault="0044559A" w:rsidP="002E73CB">
      <w:r>
        <w:separator/>
      </w:r>
    </w:p>
  </w:footnote>
  <w:footnote w:type="continuationSeparator" w:id="0">
    <w:p w:rsidR="0044559A" w:rsidRDefault="0044559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1485"/>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40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5AB"/>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1EA5"/>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59A"/>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478"/>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5EF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3"/>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6F25"/>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929"/>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1A8B"/>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029"/>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1868"/>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4EE6"/>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E02E8"/>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CC685-30BA-4CD9-BCC2-3D61B6C63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TotalTime>
  <Pages>1</Pages>
  <Words>1748</Words>
  <Characters>9966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11691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229</cp:revision>
  <cp:lastPrinted>2025-08-08T08:21:00Z</cp:lastPrinted>
  <dcterms:created xsi:type="dcterms:W3CDTF">2023-04-11T07:20:00Z</dcterms:created>
  <dcterms:modified xsi:type="dcterms:W3CDTF">2025-10-27T07:16:00Z</dcterms:modified>
</cp:coreProperties>
</file>