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906354A"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2178ED">
        <w:rPr>
          <w:b/>
          <w:sz w:val="28"/>
          <w:szCs w:val="28"/>
          <w:lang w:eastAsia="ar-SA"/>
        </w:rPr>
        <w:t xml:space="preserve"> 07</w:t>
      </w:r>
      <w:r w:rsidR="00EB7BEA" w:rsidRPr="008065F7">
        <w:rPr>
          <w:b/>
          <w:sz w:val="28"/>
          <w:szCs w:val="28"/>
          <w:lang w:eastAsia="ar-SA"/>
        </w:rPr>
        <w:t>.</w:t>
      </w:r>
      <w:r w:rsidR="00937CAF">
        <w:rPr>
          <w:b/>
          <w:sz w:val="28"/>
          <w:szCs w:val="28"/>
          <w:lang w:eastAsia="ar-SA"/>
        </w:rPr>
        <w:t>0</w:t>
      </w:r>
      <w:r w:rsidR="002178ED">
        <w:rPr>
          <w:b/>
          <w:sz w:val="28"/>
          <w:szCs w:val="28"/>
          <w:lang w:eastAsia="ar-SA"/>
        </w:rPr>
        <w:t>9</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2C23C6B4" w14:textId="3E574732" w:rsidR="002A7BC8"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p>
    <w:p w14:paraId="35532327" w14:textId="6DDDAE5A" w:rsidR="000802A9" w:rsidRPr="000802A9" w:rsidRDefault="000802A9" w:rsidP="008E6A54">
      <w:pPr>
        <w:jc w:val="both"/>
        <w:rPr>
          <w:sz w:val="28"/>
          <w:szCs w:val="28"/>
        </w:rPr>
      </w:pPr>
      <w:r>
        <w:rPr>
          <w:b/>
          <w:sz w:val="28"/>
          <w:szCs w:val="28"/>
        </w:rPr>
        <w:t xml:space="preserve">        </w:t>
      </w:r>
      <w:r w:rsidRPr="000802A9">
        <w:rPr>
          <w:sz w:val="28"/>
          <w:szCs w:val="28"/>
        </w:rPr>
        <w:t>Опасных и неблагоприятных метеоявлений не прогнозируется</w:t>
      </w:r>
      <w:r>
        <w:rPr>
          <w:sz w:val="28"/>
          <w:szCs w:val="28"/>
        </w:rPr>
        <w:t>.</w:t>
      </w:r>
    </w:p>
    <w:p w14:paraId="62F5A6D8" w14:textId="053618E9" w:rsidR="003648FF" w:rsidRDefault="00281F86" w:rsidP="00D25057">
      <w:pPr>
        <w:tabs>
          <w:tab w:val="left" w:pos="7800"/>
        </w:tabs>
        <w:jc w:val="center"/>
        <w:rPr>
          <w:b/>
          <w:bCs/>
          <w:color w:val="000000"/>
          <w:sz w:val="28"/>
          <w:szCs w:val="28"/>
        </w:rPr>
      </w:pPr>
      <w:r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2178ED">
        <w:rPr>
          <w:b/>
          <w:bCs/>
          <w:color w:val="000000"/>
          <w:sz w:val="28"/>
          <w:szCs w:val="28"/>
        </w:rPr>
        <w:t>07</w:t>
      </w:r>
      <w:r w:rsidR="00937CAF">
        <w:rPr>
          <w:b/>
          <w:bCs/>
          <w:color w:val="000000"/>
          <w:sz w:val="28"/>
          <w:szCs w:val="28"/>
        </w:rPr>
        <w:t>.0</w:t>
      </w:r>
      <w:r w:rsidR="002178ED">
        <w:rPr>
          <w:b/>
          <w:bCs/>
          <w:color w:val="000000"/>
          <w:sz w:val="28"/>
          <w:szCs w:val="28"/>
        </w:rPr>
        <w:t>9</w:t>
      </w:r>
      <w:r w:rsidR="003648FF">
        <w:rPr>
          <w:b/>
          <w:bCs/>
          <w:color w:val="000000"/>
          <w:sz w:val="28"/>
          <w:szCs w:val="28"/>
        </w:rPr>
        <w:t>.2026г.</w:t>
      </w:r>
    </w:p>
    <w:p w14:paraId="38F72A7A" w14:textId="2642AEB8" w:rsidR="001E777E" w:rsidRPr="001E777E" w:rsidRDefault="000802A9" w:rsidP="000802A9">
      <w:pPr>
        <w:tabs>
          <w:tab w:val="left" w:pos="6624"/>
        </w:tabs>
        <w:jc w:val="both"/>
        <w:rPr>
          <w:bCs/>
          <w:color w:val="000000"/>
          <w:sz w:val="28"/>
          <w:szCs w:val="28"/>
        </w:rPr>
      </w:pPr>
      <w:r>
        <w:rPr>
          <w:b/>
          <w:bCs/>
          <w:color w:val="000000"/>
          <w:sz w:val="28"/>
          <w:szCs w:val="28"/>
        </w:rPr>
        <w:t xml:space="preserve">        </w:t>
      </w:r>
      <w:r w:rsidR="003648FF">
        <w:rPr>
          <w:b/>
          <w:bCs/>
          <w:color w:val="000000"/>
          <w:sz w:val="28"/>
          <w:szCs w:val="28"/>
        </w:rPr>
        <w:t>В Усть</w:t>
      </w:r>
      <w:r w:rsidR="0033181E">
        <w:rPr>
          <w:b/>
          <w:bCs/>
          <w:color w:val="000000"/>
          <w:sz w:val="28"/>
          <w:szCs w:val="28"/>
        </w:rPr>
        <w:t xml:space="preserve">- </w:t>
      </w:r>
      <w:r w:rsidR="003648FF">
        <w:rPr>
          <w:b/>
          <w:bCs/>
          <w:color w:val="000000"/>
          <w:sz w:val="28"/>
          <w:szCs w:val="28"/>
        </w:rPr>
        <w:t>Пристанском районе</w:t>
      </w:r>
      <w:r w:rsidR="00AE08D5">
        <w:rPr>
          <w:b/>
          <w:bCs/>
          <w:color w:val="000000"/>
          <w:sz w:val="28"/>
          <w:szCs w:val="28"/>
        </w:rPr>
        <w:t xml:space="preserve">: </w:t>
      </w:r>
      <w:r w:rsidR="001E777E" w:rsidRPr="001E777E">
        <w:rPr>
          <w:bCs/>
          <w:color w:val="000000"/>
          <w:sz w:val="28"/>
          <w:szCs w:val="28"/>
        </w:rPr>
        <w:t>переменная облачность</w:t>
      </w:r>
      <w:r w:rsidR="005C5FBE">
        <w:rPr>
          <w:bCs/>
          <w:color w:val="000000"/>
          <w:sz w:val="28"/>
          <w:szCs w:val="28"/>
        </w:rPr>
        <w:t xml:space="preserve">. </w:t>
      </w:r>
      <w:r w:rsidR="001E777E" w:rsidRPr="001E777E">
        <w:rPr>
          <w:bCs/>
          <w:color w:val="000000"/>
          <w:sz w:val="28"/>
          <w:szCs w:val="28"/>
        </w:rPr>
        <w:t xml:space="preserve"> </w:t>
      </w:r>
      <w:r w:rsidR="002178ED" w:rsidRPr="002178ED">
        <w:rPr>
          <w:bCs/>
          <w:color w:val="000000"/>
          <w:sz w:val="28"/>
          <w:szCs w:val="28"/>
        </w:rPr>
        <w:t>Преимущественно без осадков. В утренние часы местами туман.</w:t>
      </w:r>
      <w:r w:rsidR="002178ED">
        <w:rPr>
          <w:bCs/>
          <w:color w:val="000000"/>
          <w:sz w:val="28"/>
          <w:szCs w:val="28"/>
        </w:rPr>
        <w:t xml:space="preserve"> </w:t>
      </w:r>
      <w:r w:rsidR="002178ED" w:rsidRPr="002178ED">
        <w:rPr>
          <w:bCs/>
          <w:color w:val="000000"/>
          <w:sz w:val="28"/>
          <w:szCs w:val="28"/>
        </w:rPr>
        <w:t>Ветер восточный 2-7 м/с, днем местами порывы до 13 м/с.</w:t>
      </w:r>
      <w:r w:rsidR="002178ED">
        <w:rPr>
          <w:bCs/>
          <w:color w:val="000000"/>
          <w:sz w:val="28"/>
          <w:szCs w:val="28"/>
        </w:rPr>
        <w:t xml:space="preserve"> </w:t>
      </w:r>
      <w:r w:rsidR="006672CF">
        <w:rPr>
          <w:bCs/>
          <w:color w:val="000000"/>
          <w:sz w:val="28"/>
          <w:szCs w:val="28"/>
        </w:rPr>
        <w:t>Температура ночью +</w:t>
      </w:r>
      <w:r w:rsidR="002178ED">
        <w:rPr>
          <w:bCs/>
          <w:color w:val="000000"/>
          <w:sz w:val="28"/>
          <w:szCs w:val="28"/>
        </w:rPr>
        <w:t>7</w:t>
      </w:r>
      <w:r w:rsidR="001E777E" w:rsidRPr="001E777E">
        <w:rPr>
          <w:bCs/>
          <w:color w:val="000000"/>
          <w:sz w:val="28"/>
          <w:szCs w:val="28"/>
        </w:rPr>
        <w:t>…+</w:t>
      </w:r>
      <w:r w:rsidR="002A7BC8">
        <w:rPr>
          <w:bCs/>
          <w:color w:val="000000"/>
          <w:sz w:val="28"/>
          <w:szCs w:val="28"/>
        </w:rPr>
        <w:t>1</w:t>
      </w:r>
      <w:r w:rsidR="002178ED">
        <w:rPr>
          <w:bCs/>
          <w:color w:val="000000"/>
          <w:sz w:val="28"/>
          <w:szCs w:val="28"/>
        </w:rPr>
        <w:t>2</w:t>
      </w:r>
      <w:r w:rsidR="005C5FBE">
        <w:rPr>
          <w:bCs/>
          <w:color w:val="000000"/>
          <w:sz w:val="28"/>
          <w:szCs w:val="28"/>
          <w:vertAlign w:val="superscript"/>
        </w:rPr>
        <w:t>о</w:t>
      </w:r>
      <w:r w:rsidR="005C5FBE">
        <w:rPr>
          <w:bCs/>
          <w:color w:val="000000"/>
          <w:sz w:val="28"/>
          <w:szCs w:val="28"/>
        </w:rPr>
        <w:t>С</w:t>
      </w:r>
      <w:r w:rsidR="002178ED">
        <w:rPr>
          <w:bCs/>
          <w:color w:val="000000"/>
          <w:sz w:val="28"/>
          <w:szCs w:val="28"/>
        </w:rPr>
        <w:t>, днем +23</w:t>
      </w:r>
      <w:r w:rsidR="002A7BC8">
        <w:rPr>
          <w:bCs/>
          <w:color w:val="000000"/>
          <w:sz w:val="28"/>
          <w:szCs w:val="28"/>
        </w:rPr>
        <w:t>…+2</w:t>
      </w:r>
      <w:r w:rsidR="002178ED">
        <w:rPr>
          <w:bCs/>
          <w:color w:val="000000"/>
          <w:sz w:val="28"/>
          <w:szCs w:val="28"/>
        </w:rPr>
        <w:t>8</w:t>
      </w:r>
      <w:r w:rsidR="005C5FBE">
        <w:rPr>
          <w:bCs/>
          <w:color w:val="000000"/>
          <w:sz w:val="28"/>
          <w:szCs w:val="28"/>
          <w:vertAlign w:val="superscript"/>
        </w:rPr>
        <w:t>о</w:t>
      </w:r>
      <w:r w:rsidR="005C5FBE">
        <w:rPr>
          <w:bCs/>
          <w:color w:val="000000"/>
          <w:sz w:val="28"/>
          <w:szCs w:val="28"/>
        </w:rPr>
        <w:t>С</w:t>
      </w:r>
      <w:r w:rsidR="001E777E" w:rsidRPr="001E777E">
        <w:rPr>
          <w:bCs/>
          <w:color w:val="000000"/>
          <w:sz w:val="28"/>
          <w:szCs w:val="28"/>
        </w:rPr>
        <w:t>.</w:t>
      </w:r>
    </w:p>
    <w:p w14:paraId="0C77637D" w14:textId="441A1DD4" w:rsidR="00EB7BEA" w:rsidRPr="008065F7" w:rsidRDefault="00EB7BEA" w:rsidP="00434BDD">
      <w:pPr>
        <w:tabs>
          <w:tab w:val="left" w:pos="6624"/>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F0430E5"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w:t>
      </w:r>
      <w:r w:rsidR="000802A9">
        <w:rPr>
          <w:sz w:val="28"/>
          <w:szCs w:val="28"/>
        </w:rPr>
        <w:t xml:space="preserve"> </w:t>
      </w:r>
      <w:r w:rsidR="000802A9" w:rsidRPr="000802A9">
        <w:rPr>
          <w:sz w:val="28"/>
          <w:szCs w:val="28"/>
        </w:rPr>
        <w:t>техники безопасности при использовании</w:t>
      </w:r>
      <w:r w:rsidR="000802A9">
        <w:rPr>
          <w:sz w:val="28"/>
          <w:szCs w:val="28"/>
        </w:rPr>
        <w:t xml:space="preserve"> </w:t>
      </w:r>
      <w:r w:rsidR="000802A9" w:rsidRPr="000802A9">
        <w:rPr>
          <w:sz w:val="28"/>
          <w:szCs w:val="28"/>
        </w:rPr>
        <w:t>газобаллонного оборудования</w:t>
      </w:r>
      <w:r w:rsidR="000802A9">
        <w:rPr>
          <w:sz w:val="28"/>
          <w:szCs w:val="28"/>
        </w:rPr>
        <w:t xml:space="preserve">, </w:t>
      </w:r>
      <w:r w:rsidR="00EB7BEA" w:rsidRPr="008065F7">
        <w:rPr>
          <w:sz w:val="28"/>
          <w:szCs w:val="28"/>
        </w:rPr>
        <w:t>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0802A9">
        <w:rPr>
          <w:sz w:val="28"/>
          <w:szCs w:val="28"/>
        </w:rPr>
        <w:t>)</w:t>
      </w:r>
      <w:r w:rsidR="00EB7BEA" w:rsidRPr="008065F7">
        <w:rPr>
          <w:sz w:val="28"/>
          <w:szCs w:val="28"/>
        </w:rPr>
        <w:t xml:space="preserve">,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82B5D29" w:rsidR="00EB7BEA" w:rsidRPr="008065F7" w:rsidRDefault="00224440" w:rsidP="00EB7BEA">
      <w:pPr>
        <w:pStyle w:val="Standard"/>
        <w:jc w:val="both"/>
        <w:rPr>
          <w:b/>
          <w:bCs/>
          <w:sz w:val="28"/>
          <w:szCs w:val="28"/>
        </w:rPr>
      </w:pPr>
      <w:r>
        <w:rPr>
          <w:b/>
          <w:bCs/>
          <w:sz w:val="28"/>
          <w:szCs w:val="28"/>
        </w:rPr>
        <w:t>3.</w:t>
      </w:r>
      <w:r w:rsidR="00434BDD">
        <w:rPr>
          <w:b/>
          <w:bCs/>
          <w:sz w:val="28"/>
          <w:szCs w:val="28"/>
        </w:rPr>
        <w:t xml:space="preserve"> </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1302216A" w:rsidR="001C41A3" w:rsidRPr="001C41A3" w:rsidRDefault="00394AB8" w:rsidP="00394AB8">
      <w:pPr>
        <w:tabs>
          <w:tab w:val="left" w:pos="6624"/>
        </w:tabs>
        <w:jc w:val="both"/>
        <w:rPr>
          <w:rFonts w:eastAsia="Calibri" w:cs="Calibri"/>
          <w:bCs/>
          <w:sz w:val="28"/>
          <w:szCs w:val="28"/>
        </w:rPr>
      </w:pPr>
      <w:r>
        <w:rPr>
          <w:sz w:val="28"/>
          <w:szCs w:val="28"/>
        </w:rPr>
        <w:t xml:space="preserve">        </w:t>
      </w:r>
      <w:r w:rsidR="001C41A3" w:rsidRPr="001C41A3">
        <w:rPr>
          <w:rFonts w:eastAsia="Calibri" w:cs="Calibri"/>
          <w:bCs/>
          <w:sz w:val="28"/>
          <w:szCs w:val="28"/>
        </w:rPr>
        <w:t>Из-за нарушений правил дорожного движения, наличия лёгкой мототехники</w:t>
      </w:r>
      <w:r w:rsidR="00F50144">
        <w:rPr>
          <w:rFonts w:eastAsia="Calibri" w:cs="Calibri"/>
          <w:bCs/>
          <w:sz w:val="28"/>
          <w:szCs w:val="28"/>
        </w:rPr>
        <w:t xml:space="preserve"> и погодных условий </w:t>
      </w:r>
      <w:r w:rsidR="000802A9">
        <w:rPr>
          <w:rFonts w:eastAsia="Calibri" w:cs="Calibri"/>
          <w:b/>
          <w:bCs/>
          <w:i/>
          <w:sz w:val="28"/>
          <w:szCs w:val="28"/>
        </w:rPr>
        <w:t>(</w:t>
      </w:r>
      <w:r w:rsidR="00CE67DE" w:rsidRPr="00CE67DE">
        <w:rPr>
          <w:rFonts w:eastAsia="Calibri" w:cs="Calibri"/>
          <w:b/>
          <w:bCs/>
          <w:i/>
          <w:sz w:val="28"/>
          <w:szCs w:val="28"/>
        </w:rPr>
        <w:t>в утренние часы местами туман)</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lastRenderedPageBreak/>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662FD011" w:rsidR="004B3B5C"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26D303DB" w14:textId="77777777" w:rsidR="00C76865" w:rsidRPr="00C76865" w:rsidRDefault="00C76865" w:rsidP="00C76865">
      <w:pPr>
        <w:tabs>
          <w:tab w:val="left" w:pos="7800"/>
        </w:tabs>
        <w:suppressAutoHyphens/>
        <w:jc w:val="center"/>
        <w:rPr>
          <w:rFonts w:eastAsiaTheme="minorEastAsia" w:cstheme="minorBidi"/>
          <w:b/>
          <w:sz w:val="28"/>
          <w:szCs w:val="28"/>
        </w:rPr>
      </w:pPr>
      <w:r w:rsidRPr="00C76865">
        <w:rPr>
          <w:rFonts w:eastAsiaTheme="minorEastAsia" w:cstheme="minorBidi"/>
          <w:b/>
          <w:sz w:val="28"/>
          <w:szCs w:val="28"/>
        </w:rPr>
        <w:t>ШТОРМОВОЕ ПРЕДУПРЕЖДЕНИЕ № 25-1</w:t>
      </w:r>
    </w:p>
    <w:p w14:paraId="0847BAD5" w14:textId="77777777" w:rsidR="00C76865" w:rsidRPr="00C76865" w:rsidRDefault="00C76865" w:rsidP="00C76865">
      <w:pPr>
        <w:suppressAutoHyphens/>
        <w:ind w:firstLine="709"/>
        <w:jc w:val="both"/>
        <w:rPr>
          <w:rFonts w:eastAsiaTheme="minorEastAsia" w:cstheme="minorBidi"/>
          <w:sz w:val="28"/>
          <w:szCs w:val="28"/>
        </w:rPr>
      </w:pPr>
      <w:r w:rsidRPr="00C76865">
        <w:rPr>
          <w:rFonts w:eastAsiaTheme="minorEastAsia" w:cstheme="minorBidi"/>
          <w:sz w:val="28"/>
          <w:szCs w:val="28"/>
        </w:rPr>
        <w:t xml:space="preserve">В Алтайском крае в период 5-9 сентября 2026 года на большей части территории ожидается высокая пожароопасность (4 класс).  </w:t>
      </w:r>
    </w:p>
    <w:p w14:paraId="42D741CA" w14:textId="77777777" w:rsidR="00C76865" w:rsidRPr="00C76865" w:rsidRDefault="00C76865" w:rsidP="00C76865">
      <w:pPr>
        <w:suppressAutoHyphens/>
        <w:ind w:firstLine="709"/>
        <w:jc w:val="both"/>
        <w:rPr>
          <w:rFonts w:eastAsia="Calibri" w:cs="Calibri"/>
          <w:bCs/>
          <w:sz w:val="28"/>
          <w:szCs w:val="28"/>
        </w:rPr>
      </w:pPr>
      <w:r w:rsidRPr="00C76865">
        <w:rPr>
          <w:rFonts w:eastAsia="Calibri" w:cs="Calibri"/>
          <w:bCs/>
          <w:sz w:val="28"/>
          <w:szCs w:val="28"/>
        </w:rPr>
        <w:t>На территории Алтайского края ожидается горимость 3, 4 класса.</w:t>
      </w:r>
    </w:p>
    <w:p w14:paraId="0A6996EE" w14:textId="346C15B4" w:rsidR="00F923E3" w:rsidRPr="00F923E3" w:rsidRDefault="007C2937" w:rsidP="007C2937">
      <w:pPr>
        <w:tabs>
          <w:tab w:val="left" w:pos="7800"/>
        </w:tabs>
        <w:jc w:val="both"/>
        <w:rPr>
          <w:sz w:val="28"/>
          <w:szCs w:val="28"/>
        </w:rPr>
      </w:pPr>
      <w:r>
        <w:t xml:space="preserve">            </w:t>
      </w:r>
      <w:r w:rsidR="00F923E3" w:rsidRPr="00F923E3">
        <w:rPr>
          <w:sz w:val="28"/>
          <w:szCs w:val="28"/>
        </w:rPr>
        <w:t>На территории</w:t>
      </w:r>
      <w:r w:rsidR="00F923E3">
        <w:rPr>
          <w:sz w:val="28"/>
          <w:szCs w:val="28"/>
        </w:rPr>
        <w:t xml:space="preserve"> Усть-Пристанского района</w:t>
      </w:r>
      <w:r w:rsidR="00F923E3" w:rsidRPr="00F923E3">
        <w:rPr>
          <w:sz w:val="28"/>
          <w:szCs w:val="28"/>
        </w:rPr>
        <w:t xml:space="preserve"> ожидается горимость </w:t>
      </w:r>
      <w:r w:rsidR="00C76865">
        <w:rPr>
          <w:sz w:val="28"/>
          <w:szCs w:val="28"/>
        </w:rPr>
        <w:t>4</w:t>
      </w:r>
      <w:r w:rsidR="00F50144">
        <w:rPr>
          <w:sz w:val="28"/>
          <w:szCs w:val="28"/>
        </w:rPr>
        <w:t xml:space="preserve"> </w:t>
      </w:r>
      <w:r w:rsidR="00F923E3" w:rsidRPr="00F923E3">
        <w:rPr>
          <w:sz w:val="28"/>
          <w:szCs w:val="28"/>
        </w:rPr>
        <w:t>класса.</w:t>
      </w:r>
    </w:p>
    <w:p w14:paraId="4DBD9A54" w14:textId="630A606F" w:rsidR="001C41A3" w:rsidRDefault="00C76865" w:rsidP="00F923E3">
      <w:pPr>
        <w:tabs>
          <w:tab w:val="left" w:pos="7800"/>
        </w:tabs>
        <w:suppressAutoHyphens/>
        <w:ind w:firstLine="709"/>
        <w:jc w:val="both"/>
        <w:rPr>
          <w:sz w:val="28"/>
          <w:szCs w:val="28"/>
        </w:rPr>
      </w:pPr>
      <w:r w:rsidRPr="00C76865">
        <w:rPr>
          <w:rFonts w:eastAsia="Calibri" w:cs="Calibri"/>
          <w:bCs/>
          <w:sz w:val="28"/>
          <w:szCs w:val="28"/>
        </w:rPr>
        <w:t>В связи с высоким классом пожароопасности,</w:t>
      </w:r>
      <w:r>
        <w:rPr>
          <w:rFonts w:eastAsia="Calibri" w:cs="Calibri"/>
          <w:bCs/>
          <w:sz w:val="28"/>
          <w:szCs w:val="28"/>
        </w:rPr>
        <w:t xml:space="preserve"> </w:t>
      </w:r>
      <w:r w:rsidR="007C2937" w:rsidRPr="007C2937">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w:t>
      </w:r>
      <w:r w:rsidR="001C41A3" w:rsidRPr="001C41A3">
        <w:rPr>
          <w:rFonts w:eastAsia="Calibri" w:cs="Calibri"/>
          <w:bCs/>
          <w:sz w:val="28"/>
          <w:szCs w:val="28"/>
        </w:rPr>
        <w:t xml:space="preserve"> (</w:t>
      </w:r>
      <w:r w:rsidR="001C41A3" w:rsidRPr="001C41A3">
        <w:rPr>
          <w:rFonts w:eastAsia="Calibri" w:cs="Calibri"/>
          <w:b/>
          <w:bCs/>
          <w:i/>
          <w:sz w:val="28"/>
          <w:szCs w:val="28"/>
        </w:rPr>
        <w:t>отжиги, палы, сжигание мусора, неосторожное обращение с огнём</w:t>
      </w:r>
      <w:r w:rsidR="001C41A3" w:rsidRPr="001C41A3">
        <w:rPr>
          <w:rFonts w:eastAsia="Calibri" w:cs="Calibri"/>
          <w:bCs/>
          <w:sz w:val="28"/>
          <w:szCs w:val="28"/>
        </w:rPr>
        <w:t xml:space="preserve">), на всей территории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ров и термически активных точек</w:t>
      </w:r>
      <w:r>
        <w:rPr>
          <w:rFonts w:eastAsia="Calibri" w:cs="Calibri"/>
          <w:bCs/>
          <w:sz w:val="28"/>
          <w:szCs w:val="28"/>
        </w:rPr>
        <w:t>.</w:t>
      </w:r>
    </w:p>
    <w:p w14:paraId="3BB48432" w14:textId="7DA959BE" w:rsidR="001E777E" w:rsidRPr="001E777E" w:rsidRDefault="002A7BC8" w:rsidP="00434BDD">
      <w:pPr>
        <w:tabs>
          <w:tab w:val="left" w:pos="7800"/>
        </w:tabs>
        <w:jc w:val="both"/>
        <w:rPr>
          <w:b/>
          <w:sz w:val="28"/>
          <w:szCs w:val="28"/>
        </w:rPr>
      </w:pPr>
      <w:r>
        <w:rPr>
          <w:b/>
          <w:sz w:val="28"/>
          <w:szCs w:val="28"/>
        </w:rPr>
        <w:t>6</w:t>
      </w:r>
      <w:r w:rsidR="001E777E" w:rsidRPr="001E777E">
        <w:rPr>
          <w:b/>
          <w:sz w:val="28"/>
          <w:szCs w:val="28"/>
        </w:rPr>
        <w:t xml:space="preserve">. Вероятность риска происшествий на акваториях. </w:t>
      </w:r>
    </w:p>
    <w:p w14:paraId="17404E7B" w14:textId="4FD9544D" w:rsidR="001E777E" w:rsidRPr="001E777E" w:rsidRDefault="001E777E" w:rsidP="001E777E">
      <w:pPr>
        <w:tabs>
          <w:tab w:val="left" w:pos="7800"/>
        </w:tabs>
        <w:ind w:firstLine="709"/>
        <w:jc w:val="both"/>
        <w:rPr>
          <w:bCs/>
          <w:sz w:val="28"/>
          <w:szCs w:val="28"/>
        </w:rPr>
      </w:pPr>
      <w:r w:rsidRPr="001E777E">
        <w:rPr>
          <w:sz w:val="28"/>
          <w:szCs w:val="28"/>
        </w:rPr>
        <w:t xml:space="preserve">На озерах и реках Усть-Пристанского района </w:t>
      </w:r>
      <w:r w:rsidR="00DF4C59" w:rsidRPr="00DF4C59">
        <w:rPr>
          <w:sz w:val="28"/>
          <w:szCs w:val="28"/>
        </w:rPr>
        <w:t>сохраняется риск происшествий, обусловленных несоблюдение</w:t>
      </w:r>
      <w:r w:rsidR="00DF4C59">
        <w:rPr>
          <w:sz w:val="28"/>
          <w:szCs w:val="28"/>
        </w:rPr>
        <w:t>м техники безопасности на воде</w:t>
      </w:r>
      <w:r w:rsidRPr="001E777E">
        <w:rPr>
          <w:bCs/>
          <w:sz w:val="28"/>
          <w:szCs w:val="28"/>
        </w:rPr>
        <w:t xml:space="preserve">. </w:t>
      </w:r>
    </w:p>
    <w:p w14:paraId="190F6FC5" w14:textId="77777777" w:rsidR="001E777E" w:rsidRPr="001E777E" w:rsidRDefault="001E777E" w:rsidP="001E777E">
      <w:pPr>
        <w:tabs>
          <w:tab w:val="left" w:pos="7800"/>
        </w:tabs>
        <w:ind w:firstLine="709"/>
        <w:jc w:val="both"/>
        <w:rPr>
          <w:b/>
          <w:sz w:val="28"/>
          <w:szCs w:val="28"/>
        </w:rPr>
      </w:pPr>
      <w:r w:rsidRPr="001E777E">
        <w:rPr>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0158DAAA" w14:textId="54C8C304" w:rsidR="00537222" w:rsidRDefault="002A7BC8" w:rsidP="00537222">
      <w:pPr>
        <w:tabs>
          <w:tab w:val="left" w:pos="7800"/>
        </w:tabs>
        <w:jc w:val="both"/>
        <w:rPr>
          <w:sz w:val="28"/>
          <w:szCs w:val="28"/>
        </w:rPr>
      </w:pPr>
      <w:r>
        <w:rPr>
          <w:b/>
          <w:sz w:val="28"/>
          <w:szCs w:val="28"/>
        </w:rPr>
        <w:t>7</w:t>
      </w:r>
      <w:r w:rsidR="00537222" w:rsidRPr="00760B45">
        <w:rPr>
          <w:b/>
          <w:sz w:val="28"/>
          <w:szCs w:val="28"/>
        </w:rPr>
        <w:t>. Риск происшествий, связанных с потерей людей в природной среде.</w:t>
      </w:r>
      <w:r w:rsidR="00537222" w:rsidRPr="00760B45">
        <w:rPr>
          <w:sz w:val="28"/>
          <w:szCs w:val="28"/>
        </w:rPr>
        <w:t xml:space="preserve"> </w:t>
      </w:r>
    </w:p>
    <w:p w14:paraId="5CA85357" w14:textId="466AA8F2" w:rsidR="00382083" w:rsidRDefault="00537222" w:rsidP="003954EB">
      <w:pPr>
        <w:tabs>
          <w:tab w:val="left" w:pos="7800"/>
        </w:tabs>
        <w:jc w:val="both"/>
        <w:rPr>
          <w:sz w:val="28"/>
          <w:szCs w:val="28"/>
        </w:rPr>
      </w:pPr>
      <w:r>
        <w:rPr>
          <w:sz w:val="28"/>
          <w:szCs w:val="28"/>
        </w:rPr>
        <w:t xml:space="preserve">        </w:t>
      </w:r>
      <w:r w:rsidR="00434BDD">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 xml:space="preserve">возможны случаи потери людей в природной среде по причине несоблюдения мер безопасности во время </w:t>
      </w:r>
      <w:r w:rsidR="00C76865">
        <w:rPr>
          <w:sz w:val="28"/>
          <w:szCs w:val="28"/>
        </w:rPr>
        <w:t>пребывания в лесу</w:t>
      </w:r>
      <w:r w:rsidRPr="00760B45">
        <w:rPr>
          <w:sz w:val="28"/>
          <w:szCs w:val="28"/>
        </w:rPr>
        <w:t>, а также сбора дикоросов в лесу.</w:t>
      </w:r>
    </w:p>
    <w:p w14:paraId="1BD4A6CA" w14:textId="037A0C13" w:rsidR="00804776" w:rsidRPr="008065F7" w:rsidRDefault="00F50144"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1DBCE25B" w14:textId="46741713" w:rsidR="00394AB8" w:rsidRPr="006672CF" w:rsidRDefault="007F42CE" w:rsidP="006672CF">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C76865">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BF7B63">
        <w:rPr>
          <w:rFonts w:cs="Calibri"/>
          <w:kern w:val="1"/>
          <w:sz w:val="28"/>
          <w:szCs w:val="28"/>
          <w:lang w:eastAsia="ar-SA"/>
        </w:rPr>
        <w:t xml:space="preserve"> </w:t>
      </w:r>
      <w:r w:rsidR="007C2937" w:rsidRPr="007C2937">
        <w:rPr>
          <w:sz w:val="28"/>
          <w:szCs w:val="28"/>
        </w:rPr>
        <w:t>от спокойной до слабовозмущенной.</w:t>
      </w:r>
    </w:p>
    <w:p w14:paraId="2BD96D11" w14:textId="77777777" w:rsidR="007B3C96" w:rsidRPr="008065F7" w:rsidRDefault="007B3C96" w:rsidP="000D69DB">
      <w:pPr>
        <w:autoSpaceDE w:val="0"/>
        <w:jc w:val="both"/>
        <w:rPr>
          <w:b/>
          <w:sz w:val="28"/>
          <w:szCs w:val="28"/>
        </w:rPr>
      </w:pPr>
    </w:p>
    <w:p w14:paraId="6EFEE196" w14:textId="08AB1C3F" w:rsidR="000715D4" w:rsidRDefault="00A21597" w:rsidP="00A21597">
      <w:pPr>
        <w:autoSpaceDE w:val="0"/>
        <w:jc w:val="both"/>
        <w:rPr>
          <w:sz w:val="28"/>
          <w:szCs w:val="28"/>
        </w:rPr>
      </w:pPr>
      <w:r w:rsidRPr="008065F7">
        <w:rPr>
          <w:b/>
          <w:sz w:val="28"/>
          <w:szCs w:val="28"/>
        </w:rPr>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42529D">
        <w:rPr>
          <w:sz w:val="28"/>
          <w:szCs w:val="28"/>
        </w:rPr>
        <w:t xml:space="preserve">происшествий на объектах </w:t>
      </w:r>
      <w:r w:rsidR="00537222" w:rsidRPr="00537222">
        <w:rPr>
          <w:sz w:val="28"/>
          <w:szCs w:val="28"/>
        </w:rPr>
        <w:t>ЖКХ</w:t>
      </w:r>
      <w:r w:rsidR="000715D4" w:rsidRPr="000715D4">
        <w:rPr>
          <w:sz w:val="28"/>
          <w:szCs w:val="28"/>
        </w:rPr>
        <w:t>;</w:t>
      </w:r>
      <w:r w:rsidR="0042529D">
        <w:rPr>
          <w:sz w:val="28"/>
          <w:szCs w:val="28"/>
        </w:rPr>
        <w:t xml:space="preserve"> </w:t>
      </w:r>
      <w:r w:rsidR="000715D4" w:rsidRPr="000715D4">
        <w:rPr>
          <w:sz w:val="28"/>
          <w:szCs w:val="28"/>
        </w:rPr>
        <w:t>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410FD6A1" w:rsidR="00734F60" w:rsidRDefault="00734F60" w:rsidP="00394AB8">
      <w:pPr>
        <w:autoSpaceDE w:val="0"/>
        <w:ind w:firstLine="709"/>
        <w:jc w:val="both"/>
        <w:rPr>
          <w:rStyle w:val="a4"/>
          <w:b/>
          <w:sz w:val="28"/>
          <w:szCs w:val="28"/>
        </w:rPr>
      </w:pPr>
      <w:r w:rsidRPr="008065F7">
        <w:rPr>
          <w:sz w:val="28"/>
          <w:szCs w:val="28"/>
        </w:rPr>
        <w:t>Мониторинг метеорологической обстановки на текущие и предстоящие сутки можно осуществлять на открытом интернет</w:t>
      </w:r>
      <w:r w:rsidR="0042529D">
        <w:rPr>
          <w:sz w:val="28"/>
          <w:szCs w:val="28"/>
        </w:rPr>
        <w:t xml:space="preserve"> </w:t>
      </w:r>
      <w:r w:rsidRPr="008065F7">
        <w:rPr>
          <w:sz w:val="28"/>
          <w:szCs w:val="28"/>
        </w:rPr>
        <w:t>-</w:t>
      </w:r>
      <w:r w:rsidR="0042529D">
        <w:rPr>
          <w:sz w:val="28"/>
          <w:szCs w:val="28"/>
        </w:rPr>
        <w:t xml:space="preserve"> </w:t>
      </w:r>
      <w:r w:rsidRPr="008065F7">
        <w:rPr>
          <w:sz w:val="28"/>
          <w:szCs w:val="28"/>
        </w:rPr>
        <w:t xml:space="preserve">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434BDD">
      <w:pPr>
        <w:pStyle w:val="a7"/>
        <w:tabs>
          <w:tab w:val="left" w:pos="7800"/>
        </w:tabs>
        <w:ind w:left="0"/>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434BDD">
      <w:pPr>
        <w:pStyle w:val="a7"/>
        <w:tabs>
          <w:tab w:val="left" w:pos="7800"/>
        </w:tabs>
        <w:ind w:left="0"/>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0FFC001"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w:t>
      </w:r>
      <w:r w:rsidR="00434BDD">
        <w:rPr>
          <w:sz w:val="28"/>
          <w:szCs w:val="28"/>
        </w:rPr>
        <w:t>р</w:t>
      </w:r>
      <w:r w:rsidR="00FF0FBF" w:rsidRPr="00FF0FBF">
        <w:rPr>
          <w:sz w:val="28"/>
          <w:szCs w:val="28"/>
        </w:rPr>
        <w:t>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18665063" w:rsidR="00600EEF" w:rsidRDefault="007C2937" w:rsidP="007C2937">
      <w:pPr>
        <w:kinsoku w:val="0"/>
        <w:overflowPunct w:val="0"/>
        <w:jc w:val="both"/>
        <w:textAlignment w:val="baseline"/>
        <w:rPr>
          <w:bCs/>
          <w:sz w:val="28"/>
          <w:szCs w:val="28"/>
        </w:rPr>
      </w:pPr>
      <w:r>
        <w:rPr>
          <w:bCs/>
          <w:sz w:val="28"/>
          <w:szCs w:val="28"/>
        </w:rPr>
        <w:lastRenderedPageBreak/>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C7B0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13429BBC" w:rsidR="00F11070" w:rsidRDefault="008C7B03" w:rsidP="008C7B0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F11070" w:rsidRPr="000B5CEE">
        <w:rPr>
          <w:rFonts w:ascii="Times New Roman" w:hAnsi="Times New Roman"/>
          <w:sz w:val="28"/>
          <w:szCs w:val="28"/>
        </w:rPr>
        <w:t>в зависимости от сложившейся обстановки перев</w:t>
      </w:r>
      <w:r w:rsidR="00F11070">
        <w:rPr>
          <w:rFonts w:ascii="Times New Roman" w:hAnsi="Times New Roman"/>
          <w:sz w:val="28"/>
          <w:szCs w:val="28"/>
        </w:rPr>
        <w:t>одить</w:t>
      </w:r>
      <w:r w:rsidR="00F11070"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sidR="00F11070">
        <w:rPr>
          <w:rFonts w:ascii="Times New Roman" w:hAnsi="Times New Roman"/>
          <w:sz w:val="28"/>
          <w:szCs w:val="28"/>
        </w:rPr>
        <w:t>одить</w:t>
      </w:r>
      <w:r w:rsidR="00F11070" w:rsidRPr="000B5CEE">
        <w:rPr>
          <w:rFonts w:ascii="Times New Roman" w:hAnsi="Times New Roman"/>
          <w:sz w:val="28"/>
          <w:szCs w:val="28"/>
        </w:rPr>
        <w:t xml:space="preserve"> «особый противопожарный режим»;</w:t>
      </w:r>
    </w:p>
    <w:p w14:paraId="2321AB50" w14:textId="77777777" w:rsidR="00F11070" w:rsidRDefault="00F11070" w:rsidP="008C7B0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037A9990" w:rsidR="00F11070" w:rsidRDefault="008C7B03" w:rsidP="008C7B0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00F11070">
        <w:rPr>
          <w:rFonts w:ascii="Times New Roman" w:hAnsi="Times New Roman"/>
          <w:sz w:val="28"/>
          <w:szCs w:val="28"/>
        </w:rPr>
        <w:t>спланированы</w:t>
      </w:r>
      <w:r w:rsidR="00F11070" w:rsidRPr="000B5CEE">
        <w:rPr>
          <w:rFonts w:ascii="Times New Roman" w:hAnsi="Times New Roman"/>
          <w:sz w:val="28"/>
          <w:szCs w:val="28"/>
        </w:rPr>
        <w:t xml:space="preserve"> мероприятия по эвакуа</w:t>
      </w:r>
      <w:r w:rsidR="00F11070">
        <w:rPr>
          <w:rFonts w:ascii="Times New Roman" w:hAnsi="Times New Roman"/>
          <w:sz w:val="28"/>
          <w:szCs w:val="28"/>
        </w:rPr>
        <w:t>ции домашнего скота, подготовлены</w:t>
      </w:r>
      <w:r w:rsidR="00F11070" w:rsidRPr="000B5CEE">
        <w:rPr>
          <w:rFonts w:ascii="Times New Roman" w:hAnsi="Times New Roman"/>
          <w:sz w:val="28"/>
          <w:szCs w:val="28"/>
        </w:rPr>
        <w:t xml:space="preserve"> пункты </w:t>
      </w:r>
      <w:r w:rsidR="00F11070">
        <w:rPr>
          <w:rFonts w:ascii="Times New Roman" w:hAnsi="Times New Roman"/>
          <w:sz w:val="28"/>
          <w:szCs w:val="28"/>
        </w:rPr>
        <w:t>их сосредоточения и организован</w:t>
      </w:r>
      <w:r w:rsidR="00F11070"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C7B0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C7B0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42AAA1DF" w:rsidR="00F11070" w:rsidRDefault="00F11070" w:rsidP="008C7B0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8C7B03">
        <w:rPr>
          <w:rFonts w:ascii="Times New Roman" w:hAnsi="Times New Roman"/>
          <w:color w:val="000000"/>
          <w:sz w:val="28"/>
          <w:szCs w:val="28"/>
        </w:rPr>
        <w:t>;</w:t>
      </w:r>
    </w:p>
    <w:p w14:paraId="6CBD05D4" w14:textId="77777777" w:rsidR="007D6580" w:rsidRDefault="00F11070" w:rsidP="00434BDD">
      <w:pPr>
        <w:pStyle w:val="a7"/>
        <w:autoSpaceDE w:val="0"/>
        <w:autoSpaceDN w:val="0"/>
        <w:adjustRightInd w:val="0"/>
        <w:spacing w:after="0"/>
        <w:ind w:left="0" w:firstLine="709"/>
        <w:rPr>
          <w:bCs/>
          <w:sz w:val="28"/>
          <w:szCs w:val="28"/>
        </w:rPr>
      </w:pPr>
      <w:r w:rsidRPr="00B362ED">
        <w:rPr>
          <w:rFonts w:ascii="Times New Roman" w:eastAsia="Calibri" w:hAnsi="Times New Roman"/>
          <w:sz w:val="28"/>
          <w:szCs w:val="28"/>
        </w:rPr>
        <w:lastRenderedPageBreak/>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14DC2450" w14:textId="744EFC46" w:rsidR="00BF7B63" w:rsidRPr="00434BDD" w:rsidRDefault="002A7BC8" w:rsidP="00434BDD">
      <w:pPr>
        <w:autoSpaceDE w:val="0"/>
        <w:autoSpaceDN w:val="0"/>
        <w:adjustRightInd w:val="0"/>
        <w:jc w:val="both"/>
        <w:rPr>
          <w:b/>
          <w:sz w:val="28"/>
          <w:szCs w:val="28"/>
        </w:rPr>
      </w:pPr>
      <w:r>
        <w:rPr>
          <w:b/>
          <w:sz w:val="28"/>
          <w:szCs w:val="28"/>
        </w:rPr>
        <w:t>7</w:t>
      </w:r>
      <w:r w:rsidR="00BF7B63" w:rsidRPr="00434BDD">
        <w:rPr>
          <w:b/>
          <w:sz w:val="28"/>
          <w:szCs w:val="28"/>
        </w:rPr>
        <w:t>. Риск происшествий, связанных с потерей людей в природной среде.</w:t>
      </w:r>
    </w:p>
    <w:p w14:paraId="5C69C85C" w14:textId="63587BEB" w:rsidR="00BF7B63" w:rsidRDefault="00BF7B63" w:rsidP="00BF7B63">
      <w:pPr>
        <w:tabs>
          <w:tab w:val="left" w:pos="993"/>
        </w:tabs>
        <w:ind w:firstLine="567"/>
        <w:jc w:val="both"/>
        <w:rPr>
          <w:sz w:val="28"/>
          <w:szCs w:val="28"/>
        </w:rPr>
      </w:pPr>
      <w:r>
        <w:rPr>
          <w:sz w:val="28"/>
          <w:szCs w:val="28"/>
        </w:rPr>
        <w:t>-</w:t>
      </w:r>
      <w:r w:rsidR="00434BDD">
        <w:rPr>
          <w:sz w:val="28"/>
          <w:szCs w:val="28"/>
        </w:rPr>
        <w:t xml:space="preserve"> </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2EDF96E7"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15BBFD9"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2178ED">
        <w:rPr>
          <w:rFonts w:ascii="Times New Roman" w:eastAsia="Calibri" w:hAnsi="Times New Roman"/>
          <w:sz w:val="28"/>
          <w:szCs w:val="28"/>
        </w:rPr>
        <w:t>06</w:t>
      </w:r>
      <w:r w:rsidR="00D468EB">
        <w:rPr>
          <w:rFonts w:ascii="Times New Roman" w:eastAsia="Calibri" w:hAnsi="Times New Roman"/>
          <w:sz w:val="28"/>
          <w:szCs w:val="28"/>
        </w:rPr>
        <w:t>.</w:t>
      </w:r>
      <w:r w:rsidR="00281F86">
        <w:rPr>
          <w:rFonts w:ascii="Times New Roman" w:eastAsia="Calibri" w:hAnsi="Times New Roman"/>
          <w:sz w:val="28"/>
          <w:szCs w:val="28"/>
        </w:rPr>
        <w:t>0</w:t>
      </w:r>
      <w:r w:rsidR="002178ED">
        <w:rPr>
          <w:rFonts w:ascii="Times New Roman" w:eastAsia="Calibri" w:hAnsi="Times New Roman"/>
          <w:sz w:val="28"/>
          <w:szCs w:val="28"/>
        </w:rPr>
        <w:t>9</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BA07CD">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BA07CD">
        <w:rPr>
          <w:rFonts w:ascii="Times New Roman" w:eastAsia="Calibri" w:hAnsi="Times New Roman"/>
          <w:sz w:val="28"/>
          <w:szCs w:val="28"/>
        </w:rPr>
        <w:t>40</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434BDD">
        <w:rPr>
          <w:rFonts w:ascii="Times New Roman" w:hAnsi="Times New Roman"/>
          <w:sz w:val="28"/>
          <w:szCs w:val="28"/>
        </w:rPr>
        <w:t>Шаймухаметовой В.М.</w:t>
      </w:r>
    </w:p>
    <w:p w14:paraId="28BEBD00" w14:textId="7BEDF962"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2178ED">
        <w:rPr>
          <w:rFonts w:ascii="Times New Roman" w:eastAsia="Calibri" w:hAnsi="Times New Roman"/>
          <w:sz w:val="28"/>
          <w:szCs w:val="28"/>
        </w:rPr>
        <w:t>06</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2178ED">
        <w:rPr>
          <w:rFonts w:ascii="Times New Roman" w:eastAsia="Calibri" w:hAnsi="Times New Roman"/>
          <w:sz w:val="28"/>
          <w:szCs w:val="28"/>
        </w:rPr>
        <w:t>9</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670C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0A0204">
        <w:rPr>
          <w:rFonts w:ascii="Times New Roman" w:hAnsi="Times New Roman"/>
          <w:color w:val="000000"/>
          <w:sz w:val="28"/>
          <w:szCs w:val="28"/>
        </w:rPr>
        <w:t>2</w:t>
      </w:r>
      <w:r w:rsidR="00BA07CD">
        <w:rPr>
          <w:rFonts w:ascii="Times New Roman" w:hAnsi="Times New Roman"/>
          <w:color w:val="000000"/>
          <w:sz w:val="28"/>
          <w:szCs w:val="28"/>
        </w:rPr>
        <w:t>0</w:t>
      </w:r>
      <w:r w:rsidR="00766D2D">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5949FB03" w14:textId="39ED0325" w:rsidR="00C33920" w:rsidRDefault="00C33920" w:rsidP="00C33920">
      <w:pPr>
        <w:pStyle w:val="a7"/>
        <w:autoSpaceDE w:val="0"/>
        <w:autoSpaceDN w:val="0"/>
        <w:adjustRightInd w:val="0"/>
        <w:ind w:left="0" w:firstLine="708"/>
        <w:jc w:val="both"/>
        <w:rPr>
          <w:noProof/>
          <w:sz w:val="28"/>
          <w:szCs w:val="28"/>
        </w:rPr>
      </w:pPr>
    </w:p>
    <w:p w14:paraId="5D77A02A" w14:textId="4DBB4623" w:rsidR="00C33920" w:rsidRDefault="00C33920" w:rsidP="00C33920">
      <w:pPr>
        <w:pStyle w:val="a7"/>
        <w:autoSpaceDE w:val="0"/>
        <w:autoSpaceDN w:val="0"/>
        <w:adjustRightInd w:val="0"/>
        <w:ind w:left="0" w:firstLine="708"/>
        <w:jc w:val="both"/>
        <w:rPr>
          <w:noProof/>
          <w:sz w:val="28"/>
          <w:szCs w:val="28"/>
        </w:rPr>
      </w:pPr>
      <w:bookmarkStart w:id="1" w:name="_GoBack"/>
      <w:bookmarkEnd w:id="1"/>
    </w:p>
    <w:p w14:paraId="4B21C18D" w14:textId="549E6AE5" w:rsidR="00F821A1" w:rsidRPr="00C33920" w:rsidRDefault="00C33920" w:rsidP="00C33920">
      <w:pPr>
        <w:autoSpaceDE w:val="0"/>
        <w:autoSpaceDN w:val="0"/>
        <w:adjustRightInd w:val="0"/>
        <w:jc w:val="both"/>
        <w:rPr>
          <w:noProof/>
          <w:sz w:val="28"/>
          <w:szCs w:val="28"/>
        </w:rPr>
      </w:pPr>
      <w:r>
        <w:rPr>
          <w:noProof/>
          <w:sz w:val="28"/>
          <w:szCs w:val="28"/>
        </w:rPr>
        <w:drawing>
          <wp:anchor distT="0" distB="0" distL="114300" distR="114300" simplePos="0" relativeHeight="251658240" behindDoc="0" locked="0" layoutInCell="1" allowOverlap="1" wp14:anchorId="607D198D" wp14:editId="1DD70BD5">
            <wp:simplePos x="0" y="0"/>
            <wp:positionH relativeFrom="column">
              <wp:posOffset>2914650</wp:posOffset>
            </wp:positionH>
            <wp:positionV relativeFrom="paragraph">
              <wp:posOffset>-95885</wp:posOffset>
            </wp:positionV>
            <wp:extent cx="1314450" cy="6381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DF12F8" w:rsidRPr="00C33920">
        <w:rPr>
          <w:noProof/>
          <w:sz w:val="28"/>
          <w:szCs w:val="28"/>
        </w:rPr>
        <w:t>ОД</w:t>
      </w:r>
      <w:r w:rsidR="00AB5EA9" w:rsidRPr="00C33920">
        <w:rPr>
          <w:noProof/>
          <w:sz w:val="28"/>
          <w:szCs w:val="28"/>
        </w:rPr>
        <w:t xml:space="preserve"> ЕДДС</w:t>
      </w:r>
      <w:r w:rsidR="00CE3FAA" w:rsidRPr="00C33920">
        <w:rPr>
          <w:noProof/>
          <w:sz w:val="28"/>
          <w:szCs w:val="28"/>
        </w:rPr>
        <w:t xml:space="preserve"> </w:t>
      </w:r>
      <w:r w:rsidR="00D0765A" w:rsidRPr="00C33920">
        <w:rPr>
          <w:noProof/>
          <w:sz w:val="28"/>
          <w:szCs w:val="28"/>
        </w:rPr>
        <w:t>А</w:t>
      </w:r>
      <w:r w:rsidR="00C44438" w:rsidRPr="00C33920">
        <w:rPr>
          <w:noProof/>
          <w:sz w:val="28"/>
          <w:szCs w:val="28"/>
        </w:rPr>
        <w:t>дминистрации</w:t>
      </w:r>
      <w:r w:rsidR="00CF3D69" w:rsidRPr="00C33920">
        <w:rPr>
          <w:noProof/>
          <w:sz w:val="28"/>
          <w:szCs w:val="28"/>
        </w:rPr>
        <w:t xml:space="preserve">                </w:t>
      </w:r>
      <w:r w:rsidR="00C6121E" w:rsidRPr="00C33920">
        <w:rPr>
          <w:noProof/>
          <w:sz w:val="28"/>
          <w:szCs w:val="28"/>
        </w:rPr>
        <w:t xml:space="preserve">         </w:t>
      </w:r>
      <w:r w:rsidR="002E3353" w:rsidRPr="00C33920">
        <w:rPr>
          <w:noProof/>
          <w:sz w:val="28"/>
          <w:szCs w:val="28"/>
        </w:rPr>
        <w:t xml:space="preserve">    </w:t>
      </w:r>
      <w:r w:rsidR="00CF3D69" w:rsidRPr="00C33920">
        <w:rPr>
          <w:noProof/>
          <w:sz w:val="28"/>
          <w:szCs w:val="28"/>
        </w:rPr>
        <w:t xml:space="preserve">         </w:t>
      </w:r>
      <w:r w:rsidR="00FC5408" w:rsidRPr="00C33920">
        <w:rPr>
          <w:noProof/>
          <w:sz w:val="28"/>
          <w:szCs w:val="28"/>
        </w:rPr>
        <w:t xml:space="preserve">                </w:t>
      </w:r>
      <w:r w:rsidR="00394AB8" w:rsidRPr="00C33920">
        <w:rPr>
          <w:noProof/>
          <w:sz w:val="28"/>
          <w:szCs w:val="28"/>
        </w:rPr>
        <w:t xml:space="preserve">          </w:t>
      </w:r>
      <w:r w:rsidR="00FC5408" w:rsidRPr="00C33920">
        <w:rPr>
          <w:noProof/>
          <w:sz w:val="28"/>
          <w:szCs w:val="28"/>
        </w:rPr>
        <w:t xml:space="preserve">  </w:t>
      </w:r>
      <w:r w:rsidR="00434BDD" w:rsidRPr="00C33920">
        <w:rPr>
          <w:noProof/>
          <w:sz w:val="28"/>
          <w:szCs w:val="28"/>
        </w:rPr>
        <w:t>В.М. Шаймухаметова</w:t>
      </w:r>
    </w:p>
    <w:p w14:paraId="690B2639" w14:textId="6956A69C" w:rsidR="00B96FF3" w:rsidRPr="008065F7" w:rsidRDefault="00CE3FAA" w:rsidP="00C33920">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7D523" w14:textId="77777777" w:rsidR="00E23451" w:rsidRDefault="00E23451" w:rsidP="002E73CB">
      <w:r>
        <w:separator/>
      </w:r>
    </w:p>
  </w:endnote>
  <w:endnote w:type="continuationSeparator" w:id="0">
    <w:p w14:paraId="71419E3C" w14:textId="77777777" w:rsidR="00E23451" w:rsidRDefault="00E2345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9D60F" w14:textId="77777777" w:rsidR="00E23451" w:rsidRDefault="00E23451" w:rsidP="002E73CB">
      <w:r>
        <w:separator/>
      </w:r>
    </w:p>
  </w:footnote>
  <w:footnote w:type="continuationSeparator" w:id="0">
    <w:p w14:paraId="7D3F9EF8" w14:textId="77777777" w:rsidR="00E23451" w:rsidRDefault="00E2345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6"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6"/>
  </w:num>
  <w:num w:numId="6">
    <w:abstractNumId w:val="5"/>
  </w:num>
  <w:num w:numId="7">
    <w:abstractNumId w:val="12"/>
  </w:num>
  <w:num w:numId="8">
    <w:abstractNumId w:val="18"/>
  </w:num>
  <w:num w:numId="9">
    <w:abstractNumId w:val="14"/>
  </w:num>
  <w:num w:numId="10">
    <w:abstractNumId w:val="9"/>
  </w:num>
  <w:num w:numId="11">
    <w:abstractNumId w:val="23"/>
  </w:num>
  <w:num w:numId="12">
    <w:abstractNumId w:val="22"/>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15"/>
  </w:num>
  <w:num w:numId="27">
    <w:abstractNumId w:val="3"/>
  </w:num>
  <w:num w:numId="28">
    <w:abstractNumId w:val="12"/>
  </w:num>
  <w:num w:numId="29">
    <w:abstractNumId w:val="10"/>
  </w:num>
  <w:num w:numId="30">
    <w:abstractNumId w:val="17"/>
  </w:num>
  <w:num w:numId="31">
    <w:abstractNumId w:val="19"/>
  </w:num>
  <w:num w:numId="32">
    <w:abstractNumId w:val="21"/>
  </w:num>
  <w:num w:numId="33">
    <w:abstractNumId w:val="8"/>
  </w:num>
  <w:num w:numId="34">
    <w:abstractNumId w:val="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28B7"/>
    <w:rsid w:val="00043BF4"/>
    <w:rsid w:val="00044DA8"/>
    <w:rsid w:val="000458A5"/>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02A9"/>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0204"/>
    <w:rsid w:val="000A2792"/>
    <w:rsid w:val="000A2C76"/>
    <w:rsid w:val="000A2DC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6C35"/>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118A"/>
    <w:rsid w:val="001D2085"/>
    <w:rsid w:val="001D2B67"/>
    <w:rsid w:val="001D2BC4"/>
    <w:rsid w:val="001D2CEE"/>
    <w:rsid w:val="001D2E85"/>
    <w:rsid w:val="001D2E87"/>
    <w:rsid w:val="001D424C"/>
    <w:rsid w:val="001D4F4C"/>
    <w:rsid w:val="001D5084"/>
    <w:rsid w:val="001D5216"/>
    <w:rsid w:val="001D6228"/>
    <w:rsid w:val="001D6361"/>
    <w:rsid w:val="001D63E3"/>
    <w:rsid w:val="001D6600"/>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77E"/>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8ED"/>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BC8"/>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46C3"/>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29D"/>
    <w:rsid w:val="00425A12"/>
    <w:rsid w:val="00426F2F"/>
    <w:rsid w:val="00426F8B"/>
    <w:rsid w:val="00427457"/>
    <w:rsid w:val="00430223"/>
    <w:rsid w:val="00430F3F"/>
    <w:rsid w:val="004316B0"/>
    <w:rsid w:val="0043172C"/>
    <w:rsid w:val="0043244B"/>
    <w:rsid w:val="004326E2"/>
    <w:rsid w:val="00432CCC"/>
    <w:rsid w:val="00433ADA"/>
    <w:rsid w:val="00434BDD"/>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1625"/>
    <w:rsid w:val="00572576"/>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6E"/>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5FBE"/>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54D6"/>
    <w:rsid w:val="00627D85"/>
    <w:rsid w:val="00630FB2"/>
    <w:rsid w:val="00631FF1"/>
    <w:rsid w:val="006326FF"/>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2CF"/>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1FF"/>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17A"/>
    <w:rsid w:val="007662F7"/>
    <w:rsid w:val="00766D2D"/>
    <w:rsid w:val="00767084"/>
    <w:rsid w:val="007670C2"/>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37"/>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580"/>
    <w:rsid w:val="007D6D03"/>
    <w:rsid w:val="007D6F41"/>
    <w:rsid w:val="007D738D"/>
    <w:rsid w:val="007D7C3E"/>
    <w:rsid w:val="007E0465"/>
    <w:rsid w:val="007E04C3"/>
    <w:rsid w:val="007E0D29"/>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3B3"/>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973A3"/>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C7B03"/>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616"/>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13A8"/>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3F3"/>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07CD"/>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6FD"/>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3920"/>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6865"/>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7DE"/>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0E6C"/>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1FB"/>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4C59"/>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178D6"/>
    <w:rsid w:val="00E2032A"/>
    <w:rsid w:val="00E21014"/>
    <w:rsid w:val="00E21B4A"/>
    <w:rsid w:val="00E22C77"/>
    <w:rsid w:val="00E23451"/>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0DD"/>
    <w:rsid w:val="00E8721A"/>
    <w:rsid w:val="00E872AE"/>
    <w:rsid w:val="00E877AE"/>
    <w:rsid w:val="00E87936"/>
    <w:rsid w:val="00E9025B"/>
    <w:rsid w:val="00E921BD"/>
    <w:rsid w:val="00E9236E"/>
    <w:rsid w:val="00E926C2"/>
    <w:rsid w:val="00E92BC9"/>
    <w:rsid w:val="00E937BE"/>
    <w:rsid w:val="00E9389E"/>
    <w:rsid w:val="00E939A1"/>
    <w:rsid w:val="00E940F3"/>
    <w:rsid w:val="00E950C2"/>
    <w:rsid w:val="00E952AF"/>
    <w:rsid w:val="00E95978"/>
    <w:rsid w:val="00E95DB8"/>
    <w:rsid w:val="00E96408"/>
    <w:rsid w:val="00E96731"/>
    <w:rsid w:val="00E975BB"/>
    <w:rsid w:val="00EA023C"/>
    <w:rsid w:val="00EA04DB"/>
    <w:rsid w:val="00EA0E57"/>
    <w:rsid w:val="00EA1751"/>
    <w:rsid w:val="00EA1801"/>
    <w:rsid w:val="00EA3A3A"/>
    <w:rsid w:val="00EA3AF9"/>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53"/>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144"/>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8F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6D31"/>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24E"/>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1B93C-42FE-4162-9E16-F2D5ECC7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5</Pages>
  <Words>1839</Words>
  <Characters>10485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12300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108</cp:revision>
  <cp:lastPrinted>2026-06-05T06:52:00Z</cp:lastPrinted>
  <dcterms:created xsi:type="dcterms:W3CDTF">2026-02-24T09:15:00Z</dcterms:created>
  <dcterms:modified xsi:type="dcterms:W3CDTF">2026-09-06T07:17:00Z</dcterms:modified>
</cp:coreProperties>
</file>