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Default="00EB7BEA" w:rsidP="00EB7BEA">
      <w:pPr>
        <w:tabs>
          <w:tab w:val="left" w:pos="720"/>
        </w:tabs>
        <w:suppressAutoHyphens/>
        <w:jc w:val="center"/>
        <w:rPr>
          <w:b/>
          <w:sz w:val="32"/>
          <w:szCs w:val="32"/>
          <w:lang w:eastAsia="ar-SA"/>
        </w:rPr>
      </w:pPr>
      <w:bookmarkStart w:id="0" w:name="_Hlk527550310"/>
      <w:r w:rsidRPr="0082286E">
        <w:rPr>
          <w:b/>
          <w:sz w:val="32"/>
          <w:szCs w:val="32"/>
          <w:lang w:eastAsia="ar-SA"/>
        </w:rPr>
        <w:t xml:space="preserve">Прогноз возможных чрезвычайных ситуаций на территории </w:t>
      </w:r>
    </w:p>
    <w:p w:rsidR="00EB7BEA" w:rsidRDefault="00EB7BEA" w:rsidP="00EB7BEA">
      <w:pPr>
        <w:tabs>
          <w:tab w:val="left" w:pos="720"/>
        </w:tabs>
        <w:suppressAutoHyphens/>
        <w:jc w:val="center"/>
        <w:rPr>
          <w:b/>
          <w:sz w:val="32"/>
          <w:szCs w:val="32"/>
          <w:lang w:eastAsia="ar-SA"/>
        </w:rPr>
      </w:pPr>
      <w:r w:rsidRPr="0082286E">
        <w:rPr>
          <w:b/>
          <w:sz w:val="32"/>
          <w:szCs w:val="32"/>
          <w:lang w:eastAsia="ar-SA"/>
        </w:rPr>
        <w:t>Усть-Пристанского района на</w:t>
      </w:r>
      <w:r w:rsidR="00BF0C86">
        <w:rPr>
          <w:b/>
          <w:sz w:val="32"/>
          <w:szCs w:val="32"/>
          <w:lang w:eastAsia="ar-SA"/>
        </w:rPr>
        <w:t xml:space="preserve"> </w:t>
      </w:r>
      <w:r w:rsidR="00C03C36">
        <w:rPr>
          <w:b/>
          <w:sz w:val="32"/>
          <w:szCs w:val="32"/>
          <w:lang w:eastAsia="ar-SA"/>
        </w:rPr>
        <w:t>1</w:t>
      </w:r>
      <w:r w:rsidR="001D2321">
        <w:rPr>
          <w:b/>
          <w:sz w:val="32"/>
          <w:szCs w:val="32"/>
          <w:lang w:eastAsia="ar-SA"/>
        </w:rPr>
        <w:t>2</w:t>
      </w:r>
      <w:r>
        <w:rPr>
          <w:b/>
          <w:sz w:val="32"/>
          <w:szCs w:val="32"/>
          <w:lang w:eastAsia="ar-SA"/>
        </w:rPr>
        <w:t>.0</w:t>
      </w:r>
      <w:r w:rsidR="00454B82">
        <w:rPr>
          <w:b/>
          <w:sz w:val="32"/>
          <w:szCs w:val="32"/>
          <w:lang w:eastAsia="ar-SA"/>
        </w:rPr>
        <w:t>8</w:t>
      </w:r>
      <w:r>
        <w:rPr>
          <w:b/>
          <w:sz w:val="32"/>
          <w:szCs w:val="32"/>
          <w:lang w:eastAsia="ar-SA"/>
        </w:rPr>
        <w:t>.</w:t>
      </w:r>
      <w:r w:rsidRPr="0082286E">
        <w:rPr>
          <w:b/>
          <w:sz w:val="32"/>
          <w:szCs w:val="32"/>
          <w:lang w:eastAsia="ar-SA"/>
        </w:rPr>
        <w:t>202</w:t>
      </w:r>
      <w:r>
        <w:rPr>
          <w:b/>
          <w:sz w:val="32"/>
          <w:szCs w:val="32"/>
          <w:lang w:eastAsia="ar-SA"/>
        </w:rPr>
        <w:t>5 г.</w:t>
      </w:r>
    </w:p>
    <w:p w:rsidR="004C0F37" w:rsidRDefault="00EB7BEA" w:rsidP="00EB7BEA">
      <w:pPr>
        <w:tabs>
          <w:tab w:val="left" w:pos="720"/>
        </w:tabs>
        <w:suppressAutoHyphens/>
        <w:jc w:val="both"/>
        <w:rPr>
          <w:sz w:val="28"/>
          <w:szCs w:val="28"/>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4C0F37">
        <w:rPr>
          <w:sz w:val="28"/>
          <w:szCs w:val="28"/>
        </w:rPr>
        <w:t>.</w:t>
      </w:r>
    </w:p>
    <w:p w:rsidR="00EB7BEA" w:rsidRPr="0037201E" w:rsidRDefault="00EB7BEA" w:rsidP="00EB7BEA">
      <w:pPr>
        <w:tabs>
          <w:tab w:val="left" w:pos="7800"/>
        </w:tabs>
        <w:jc w:val="center"/>
        <w:rPr>
          <w:b/>
          <w:sz w:val="32"/>
          <w:szCs w:val="32"/>
        </w:rPr>
      </w:pPr>
      <w:r w:rsidRPr="0037201E">
        <w:rPr>
          <w:b/>
          <w:sz w:val="32"/>
          <w:szCs w:val="32"/>
        </w:rPr>
        <w:t xml:space="preserve">ПРОГНОЗ ПОГОДЫ НА </w:t>
      </w:r>
      <w:r w:rsidR="00C03C36">
        <w:rPr>
          <w:b/>
          <w:sz w:val="32"/>
          <w:szCs w:val="32"/>
        </w:rPr>
        <w:t>1</w:t>
      </w:r>
      <w:r w:rsidR="001D2321">
        <w:rPr>
          <w:b/>
          <w:sz w:val="32"/>
          <w:szCs w:val="32"/>
        </w:rPr>
        <w:t>2</w:t>
      </w:r>
      <w:r>
        <w:rPr>
          <w:b/>
          <w:sz w:val="32"/>
          <w:szCs w:val="32"/>
        </w:rPr>
        <w:t>.0</w:t>
      </w:r>
      <w:r w:rsidR="00454B82">
        <w:rPr>
          <w:b/>
          <w:sz w:val="32"/>
          <w:szCs w:val="32"/>
        </w:rPr>
        <w:t>8</w:t>
      </w:r>
      <w:r w:rsidRPr="0037201E">
        <w:rPr>
          <w:b/>
          <w:sz w:val="32"/>
          <w:szCs w:val="32"/>
        </w:rPr>
        <w:t>.202</w:t>
      </w:r>
      <w:r>
        <w:rPr>
          <w:b/>
          <w:sz w:val="32"/>
          <w:szCs w:val="32"/>
        </w:rPr>
        <w:t>5г.</w:t>
      </w:r>
    </w:p>
    <w:p w:rsidR="001D2321" w:rsidRDefault="00EB7BEA" w:rsidP="00EB7BEA">
      <w:pPr>
        <w:tabs>
          <w:tab w:val="left" w:pos="7800"/>
        </w:tabs>
        <w:jc w:val="both"/>
        <w:rPr>
          <w:sz w:val="28"/>
          <w:szCs w:val="28"/>
        </w:rPr>
      </w:pPr>
      <w:r>
        <w:rPr>
          <w:b/>
          <w:sz w:val="28"/>
          <w:szCs w:val="28"/>
        </w:rPr>
        <w:t xml:space="preserve">        В Усть – Пристанском районе</w:t>
      </w:r>
      <w:r w:rsidRPr="0099018B">
        <w:rPr>
          <w:b/>
          <w:sz w:val="28"/>
          <w:szCs w:val="28"/>
        </w:rPr>
        <w:t>:</w:t>
      </w:r>
      <w:r w:rsidR="00B0034F">
        <w:rPr>
          <w:b/>
          <w:sz w:val="28"/>
          <w:szCs w:val="28"/>
        </w:rPr>
        <w:t xml:space="preserve"> </w:t>
      </w:r>
      <w:r w:rsidR="001D2321" w:rsidRPr="001D2321">
        <w:rPr>
          <w:sz w:val="28"/>
          <w:szCs w:val="28"/>
        </w:rPr>
        <w:t>переменная облачность. Преимущественно без осадков, днем местами кратковременные дожди, грозы. В утренние часы местами туман. Ветер юго-западный, ночью 2-7 м/с, местами порывы до 12 м/с, днём 4-9 м/с, местами порывы до 14 м/с. Температура ночью +10…+15</w:t>
      </w:r>
      <w:r w:rsidR="001D2321">
        <w:rPr>
          <w:sz w:val="28"/>
          <w:szCs w:val="28"/>
          <w:vertAlign w:val="superscript"/>
        </w:rPr>
        <w:t>о</w:t>
      </w:r>
      <w:r w:rsidR="001D2321">
        <w:rPr>
          <w:sz w:val="28"/>
          <w:szCs w:val="28"/>
        </w:rPr>
        <w:t>С</w:t>
      </w:r>
      <w:r w:rsidR="001D2321" w:rsidRPr="001D2321">
        <w:rPr>
          <w:sz w:val="28"/>
          <w:szCs w:val="28"/>
        </w:rPr>
        <w:t>, местами +4…+9</w:t>
      </w:r>
      <w:r w:rsidR="001D2321">
        <w:rPr>
          <w:sz w:val="28"/>
          <w:szCs w:val="28"/>
          <w:vertAlign w:val="superscript"/>
        </w:rPr>
        <w:t>о</w:t>
      </w:r>
      <w:r w:rsidR="001D2321">
        <w:rPr>
          <w:sz w:val="28"/>
          <w:szCs w:val="28"/>
        </w:rPr>
        <w:t>С</w:t>
      </w:r>
      <w:r w:rsidR="001D2321" w:rsidRPr="001D2321">
        <w:rPr>
          <w:sz w:val="28"/>
          <w:szCs w:val="28"/>
        </w:rPr>
        <w:t>, днем +20…+25</w:t>
      </w:r>
      <w:r w:rsidR="001D2321">
        <w:rPr>
          <w:sz w:val="28"/>
          <w:szCs w:val="28"/>
          <w:vertAlign w:val="superscript"/>
        </w:rPr>
        <w:t>о</w:t>
      </w:r>
      <w:r w:rsidR="001D2321">
        <w:rPr>
          <w:sz w:val="28"/>
          <w:szCs w:val="28"/>
        </w:rPr>
        <w:t>С</w:t>
      </w:r>
      <w:r w:rsidR="001D2321" w:rsidRPr="001D2321">
        <w:rPr>
          <w:sz w:val="28"/>
          <w:szCs w:val="28"/>
        </w:rPr>
        <w:t>.</w:t>
      </w:r>
    </w:p>
    <w:p w:rsidR="00EB7BEA" w:rsidRPr="0082286E" w:rsidRDefault="00EB7BEA" w:rsidP="00EB7BEA">
      <w:pPr>
        <w:tabs>
          <w:tab w:val="left" w:pos="7800"/>
        </w:tabs>
        <w:jc w:val="both"/>
        <w:rPr>
          <w:b/>
          <w:sz w:val="32"/>
          <w:szCs w:val="32"/>
        </w:rPr>
      </w:pPr>
      <w:r>
        <w:rPr>
          <w:b/>
          <w:sz w:val="32"/>
          <w:szCs w:val="32"/>
          <w:lang w:eastAsia="ar-SA"/>
        </w:rPr>
        <w:t>2.</w:t>
      </w:r>
      <w:r w:rsidR="007F42CE">
        <w:rPr>
          <w:b/>
          <w:sz w:val="32"/>
          <w:szCs w:val="32"/>
          <w:lang w:eastAsia="ar-SA"/>
        </w:rPr>
        <w:t xml:space="preserve"> </w:t>
      </w:r>
      <w:r w:rsidRPr="0082286E">
        <w:rPr>
          <w:b/>
          <w:sz w:val="32"/>
          <w:szCs w:val="32"/>
          <w:lang w:eastAsia="ar-SA"/>
        </w:rPr>
        <w:t xml:space="preserve">Вероятность риска </w:t>
      </w:r>
      <w:r>
        <w:rPr>
          <w:b/>
          <w:sz w:val="32"/>
          <w:szCs w:val="32"/>
          <w:lang w:eastAsia="ar-SA"/>
        </w:rPr>
        <w:t>возникн</w:t>
      </w:r>
      <w:bookmarkStart w:id="1" w:name="_GoBack"/>
      <w:bookmarkEnd w:id="1"/>
      <w:r>
        <w:rPr>
          <w:b/>
          <w:sz w:val="32"/>
          <w:szCs w:val="32"/>
          <w:lang w:eastAsia="ar-SA"/>
        </w:rPr>
        <w:t xml:space="preserve">овения </w:t>
      </w:r>
      <w:r w:rsidRPr="0082286E">
        <w:rPr>
          <w:b/>
          <w:sz w:val="32"/>
          <w:szCs w:val="32"/>
          <w:lang w:eastAsia="ar-SA"/>
        </w:rPr>
        <w:t>техног</w:t>
      </w:r>
      <w:r>
        <w:rPr>
          <w:b/>
          <w:sz w:val="32"/>
          <w:szCs w:val="32"/>
          <w:lang w:eastAsia="ar-SA"/>
        </w:rPr>
        <w:t>енных пожаров.</w:t>
      </w:r>
    </w:p>
    <w:p w:rsidR="00EB7BEA" w:rsidRDefault="00EB7BEA" w:rsidP="00EB7BEA">
      <w:pPr>
        <w:tabs>
          <w:tab w:val="left" w:pos="7800"/>
        </w:tabs>
        <w:ind w:firstLine="567"/>
        <w:jc w:val="both"/>
      </w:pPr>
      <w:r>
        <w:rPr>
          <w:bCs/>
          <w:sz w:val="28"/>
          <w:szCs w:val="28"/>
        </w:rPr>
        <w:t>Н</w:t>
      </w:r>
      <w:r w:rsidRPr="00A343BC">
        <w:rPr>
          <w:bCs/>
          <w:sz w:val="28"/>
          <w:szCs w:val="28"/>
        </w:rPr>
        <w:t xml:space="preserve">а </w:t>
      </w:r>
      <w:r w:rsidRPr="00822197">
        <w:rPr>
          <w:bCs/>
          <w:sz w:val="28"/>
          <w:szCs w:val="28"/>
        </w:rPr>
        <w:t>территории Усть-Пристанского района</w:t>
      </w:r>
      <w:r w:rsidRPr="00A343BC">
        <w:rPr>
          <w:bCs/>
          <w:sz w:val="28"/>
          <w:szCs w:val="28"/>
        </w:rPr>
        <w:t xml:space="preserve"> </w:t>
      </w:r>
      <w:r w:rsidRPr="00A343BC">
        <w:rPr>
          <w:sz w:val="28"/>
          <w:szCs w:val="28"/>
        </w:rPr>
        <w:t xml:space="preserve">высокий риск возникновения </w:t>
      </w:r>
      <w:r w:rsidRPr="00F74598">
        <w:rPr>
          <w:sz w:val="28"/>
          <w:szCs w:val="28"/>
        </w:rPr>
        <w:t xml:space="preserve">техногенных пожаров, </w:t>
      </w:r>
      <w:r w:rsidRPr="00D002AE">
        <w:rPr>
          <w:sz w:val="28"/>
          <w:szCs w:val="28"/>
        </w:rPr>
        <w:t>обусловленный</w:t>
      </w:r>
      <w:r>
        <w:rPr>
          <w:sz w:val="28"/>
          <w:szCs w:val="28"/>
        </w:rPr>
        <w:t xml:space="preserve"> </w:t>
      </w:r>
      <w:r w:rsidRPr="00D002AE">
        <w:rPr>
          <w:sz w:val="28"/>
          <w:szCs w:val="28"/>
        </w:rPr>
        <w:t>нарушением техники безопасности при эксплуатации печей и</w:t>
      </w:r>
      <w:r>
        <w:rPr>
          <w:sz w:val="28"/>
          <w:szCs w:val="28"/>
        </w:rPr>
        <w:t xml:space="preserve"> </w:t>
      </w:r>
      <w:r w:rsidRPr="00D002AE">
        <w:rPr>
          <w:sz w:val="28"/>
          <w:szCs w:val="28"/>
        </w:rPr>
        <w:t xml:space="preserve">теплопроизводящих установок </w:t>
      </w:r>
      <w:r w:rsidR="00BF0C86" w:rsidRPr="00BF0C86">
        <w:rPr>
          <w:sz w:val="28"/>
          <w:szCs w:val="28"/>
        </w:rPr>
        <w:t>(в том числе в дачных домиках и банях</w:t>
      </w:r>
      <w:r w:rsidR="00BF0C86">
        <w:rPr>
          <w:sz w:val="28"/>
          <w:szCs w:val="28"/>
        </w:rPr>
        <w:t>)</w:t>
      </w:r>
      <w:r w:rsidR="000B2D09">
        <w:rPr>
          <w:sz w:val="28"/>
          <w:szCs w:val="28"/>
        </w:rPr>
        <w:t xml:space="preserve"> </w:t>
      </w:r>
      <w:r w:rsidRPr="00F74598">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Pr="00102D67">
        <w:rPr>
          <w:sz w:val="28"/>
          <w:szCs w:val="28"/>
        </w:rPr>
        <w:t xml:space="preserve"> в жилом секторе</w:t>
      </w:r>
      <w:r w:rsidRPr="00F74598">
        <w:rPr>
          <w:sz w:val="28"/>
          <w:szCs w:val="28"/>
        </w:rPr>
        <w:t>.</w:t>
      </w:r>
      <w:r>
        <w:t xml:space="preserve"> </w:t>
      </w:r>
    </w:p>
    <w:p w:rsidR="00EB7BEA" w:rsidRDefault="00EB7BEA" w:rsidP="000D69DB">
      <w:pPr>
        <w:tabs>
          <w:tab w:val="left" w:pos="7800"/>
        </w:tabs>
        <w:ind w:firstLine="567"/>
        <w:jc w:val="both"/>
        <w:rPr>
          <w:b/>
          <w:bCs/>
          <w:sz w:val="32"/>
          <w:szCs w:val="32"/>
        </w:rPr>
      </w:pPr>
      <w:r w:rsidRPr="00822197">
        <w:rPr>
          <w:bCs/>
          <w:sz w:val="28"/>
          <w:szCs w:val="28"/>
        </w:rPr>
        <w:t>Наиболее неблагоприятная ситуация может сложиться в</w:t>
      </w:r>
      <w:r>
        <w:rPr>
          <w:b/>
          <w:bCs/>
          <w:sz w:val="28"/>
          <w:szCs w:val="28"/>
        </w:rPr>
        <w:t xml:space="preserve"> с. Усть-Чарышская Пристань, </w:t>
      </w:r>
      <w:r w:rsidRPr="00A343BC">
        <w:rPr>
          <w:b/>
          <w:bCs/>
          <w:sz w:val="28"/>
          <w:szCs w:val="28"/>
        </w:rPr>
        <w:t>с. Коробейниково.</w:t>
      </w:r>
      <w:r>
        <w:rPr>
          <w:b/>
          <w:bCs/>
          <w:sz w:val="32"/>
          <w:szCs w:val="32"/>
        </w:rPr>
        <w:t xml:space="preserve"> </w:t>
      </w:r>
    </w:p>
    <w:p w:rsidR="00EB7BEA" w:rsidRPr="001C66DC" w:rsidRDefault="00EB7BEA" w:rsidP="00EB7BEA">
      <w:pPr>
        <w:pStyle w:val="Standard"/>
        <w:jc w:val="both"/>
        <w:rPr>
          <w:b/>
          <w:bCs/>
          <w:sz w:val="32"/>
          <w:szCs w:val="32"/>
        </w:rPr>
      </w:pPr>
      <w:r w:rsidRPr="0082286E">
        <w:rPr>
          <w:b/>
          <w:bCs/>
          <w:sz w:val="32"/>
          <w:szCs w:val="32"/>
        </w:rPr>
        <w:t>3. Вероятность риска</w:t>
      </w:r>
      <w:r>
        <w:rPr>
          <w:b/>
          <w:bCs/>
          <w:sz w:val="32"/>
          <w:szCs w:val="32"/>
        </w:rPr>
        <w:t xml:space="preserve"> аварий</w:t>
      </w:r>
      <w:r w:rsidRPr="0082286E">
        <w:rPr>
          <w:b/>
          <w:bCs/>
          <w:sz w:val="32"/>
          <w:szCs w:val="32"/>
        </w:rPr>
        <w:t xml:space="preserve"> </w:t>
      </w:r>
      <w:r w:rsidRPr="0082286E">
        <w:rPr>
          <w:b/>
          <w:sz w:val="32"/>
          <w:szCs w:val="32"/>
        </w:rPr>
        <w:t>на автомобильном транспорте.</w:t>
      </w:r>
      <w:r w:rsidRPr="0082286E">
        <w:rPr>
          <w:b/>
          <w:i/>
          <w:noProof/>
          <w:sz w:val="32"/>
          <w:szCs w:val="32"/>
        </w:rPr>
        <w:t xml:space="preserve"> </w:t>
      </w:r>
    </w:p>
    <w:p w:rsidR="007F42CE" w:rsidRDefault="00EB7BEA" w:rsidP="007F42CE">
      <w:pPr>
        <w:tabs>
          <w:tab w:val="left" w:pos="993"/>
        </w:tabs>
        <w:ind w:firstLine="567"/>
        <w:jc w:val="both"/>
        <w:rPr>
          <w:rFonts w:cs="Calibri"/>
          <w:b/>
          <w:bCs/>
          <w:kern w:val="1"/>
          <w:sz w:val="32"/>
          <w:szCs w:val="32"/>
          <w:lang w:eastAsia="ar-SA"/>
        </w:rPr>
      </w:pPr>
      <w:r>
        <w:rPr>
          <w:rFonts w:cs="Calibri"/>
          <w:bCs/>
          <w:kern w:val="1"/>
          <w:sz w:val="28"/>
          <w:szCs w:val="28"/>
          <w:lang w:eastAsia="ar-SA"/>
        </w:rPr>
        <w:t>Сохраняется риск дорожно-транспортных происшествий н</w:t>
      </w:r>
      <w:r w:rsidRPr="00A343BC">
        <w:rPr>
          <w:rFonts w:cs="Calibri"/>
          <w:bCs/>
          <w:kern w:val="1"/>
          <w:sz w:val="28"/>
          <w:szCs w:val="28"/>
          <w:lang w:eastAsia="ar-SA"/>
        </w:rPr>
        <w:t xml:space="preserve">а всей территории </w:t>
      </w:r>
      <w:r w:rsidRPr="0003466D">
        <w:rPr>
          <w:rFonts w:cs="Calibri"/>
          <w:b/>
          <w:bCs/>
          <w:kern w:val="1"/>
          <w:sz w:val="28"/>
          <w:szCs w:val="28"/>
          <w:lang w:eastAsia="ar-SA"/>
        </w:rPr>
        <w:t>Усть-Пристанского района</w:t>
      </w:r>
      <w:r w:rsidRPr="00822197">
        <w:rPr>
          <w:rFonts w:cs="Calibri"/>
          <w:bCs/>
          <w:kern w:val="1"/>
          <w:sz w:val="28"/>
          <w:szCs w:val="28"/>
          <w:lang w:eastAsia="ar-SA"/>
        </w:rPr>
        <w:t xml:space="preserve"> </w:t>
      </w:r>
      <w:r w:rsidR="000B2D09">
        <w:rPr>
          <w:rFonts w:cs="Calibri"/>
          <w:bCs/>
          <w:kern w:val="1"/>
          <w:sz w:val="28"/>
          <w:szCs w:val="28"/>
          <w:lang w:eastAsia="ar-SA"/>
        </w:rPr>
        <w:t>и</w:t>
      </w:r>
      <w:r w:rsidR="00BF0C86" w:rsidRPr="00BF0C86">
        <w:rPr>
          <w:rFonts w:cs="Calibri"/>
          <w:bCs/>
          <w:kern w:val="1"/>
          <w:sz w:val="28"/>
          <w:szCs w:val="28"/>
          <w:lang w:eastAsia="ar-SA"/>
        </w:rPr>
        <w:t xml:space="preserve">з-за нарушений правил дорожного движения, наличия лёгкой мототехники на автодорогах, а также погодных условий </w:t>
      </w:r>
      <w:r w:rsidR="00C03C36" w:rsidRPr="00C03C36">
        <w:rPr>
          <w:rFonts w:cs="Calibri"/>
          <w:b/>
          <w:bCs/>
          <w:kern w:val="1"/>
          <w:sz w:val="28"/>
          <w:szCs w:val="28"/>
          <w:lang w:eastAsia="ar-SA"/>
        </w:rPr>
        <w:t>(в утренние часы местами туман)</w:t>
      </w:r>
      <w:r w:rsidR="00C03C36">
        <w:rPr>
          <w:rFonts w:cs="Calibri"/>
          <w:b/>
          <w:bCs/>
          <w:kern w:val="1"/>
          <w:sz w:val="28"/>
          <w:szCs w:val="28"/>
          <w:lang w:eastAsia="ar-SA"/>
        </w:rPr>
        <w:t xml:space="preserve">, </w:t>
      </w:r>
      <w:r w:rsidR="00BF0C86" w:rsidRPr="00BF0C86">
        <w:rPr>
          <w:rFonts w:cs="Calibri"/>
          <w:bCs/>
          <w:kern w:val="1"/>
          <w:sz w:val="28"/>
          <w:szCs w:val="28"/>
          <w:lang w:eastAsia="ar-SA"/>
        </w:rPr>
        <w:t>возрастает риск дор</w:t>
      </w:r>
      <w:r w:rsidR="008F14E0">
        <w:rPr>
          <w:rFonts w:cs="Calibri"/>
          <w:bCs/>
          <w:kern w:val="1"/>
          <w:sz w:val="28"/>
          <w:szCs w:val="28"/>
          <w:lang w:eastAsia="ar-SA"/>
        </w:rPr>
        <w:t>ожно-транспортных происшествий. Н</w:t>
      </w:r>
      <w:r w:rsidRPr="00822197">
        <w:rPr>
          <w:rFonts w:cs="Calibri"/>
          <w:bCs/>
          <w:kern w:val="1"/>
          <w:sz w:val="28"/>
          <w:szCs w:val="28"/>
          <w:lang w:eastAsia="ar-SA"/>
        </w:rPr>
        <w:t>аиболее неблагоприятная обстановка может сложиться</w:t>
      </w:r>
      <w:r w:rsidRPr="00822197">
        <w:rPr>
          <w:bCs/>
          <w:sz w:val="28"/>
          <w:szCs w:val="28"/>
        </w:rPr>
        <w:t xml:space="preserve"> на</w:t>
      </w:r>
      <w:r>
        <w:rPr>
          <w:b/>
          <w:bCs/>
          <w:sz w:val="28"/>
          <w:szCs w:val="28"/>
        </w:rPr>
        <w:t xml:space="preserve"> </w:t>
      </w:r>
      <w:r w:rsidRPr="00A343BC">
        <w:rPr>
          <w:b/>
          <w:sz w:val="28"/>
          <w:szCs w:val="28"/>
        </w:rPr>
        <w:t xml:space="preserve">трассе К-13 «Алейск – </w:t>
      </w:r>
      <w:r w:rsidR="00817B1F">
        <w:rPr>
          <w:b/>
          <w:sz w:val="28"/>
          <w:szCs w:val="28"/>
        </w:rPr>
        <w:t>Краснодарское</w:t>
      </w:r>
      <w:r w:rsidRPr="00A343BC">
        <w:rPr>
          <w:b/>
          <w:sz w:val="28"/>
          <w:szCs w:val="28"/>
        </w:rPr>
        <w:t>» на участке 36-38 км</w:t>
      </w:r>
      <w:r>
        <w:rPr>
          <w:b/>
          <w:sz w:val="28"/>
          <w:szCs w:val="28"/>
        </w:rPr>
        <w:t>.</w:t>
      </w:r>
      <w:r w:rsidRPr="00B33A48">
        <w:rPr>
          <w:rFonts w:cs="Calibri"/>
          <w:b/>
          <w:bCs/>
          <w:kern w:val="1"/>
          <w:sz w:val="32"/>
          <w:szCs w:val="32"/>
          <w:lang w:eastAsia="ar-SA"/>
        </w:rPr>
        <w:t xml:space="preserve"> </w:t>
      </w:r>
    </w:p>
    <w:p w:rsidR="00EB7BEA" w:rsidRPr="007F42CE" w:rsidRDefault="00EB7BEA" w:rsidP="007F42CE">
      <w:pPr>
        <w:tabs>
          <w:tab w:val="left" w:pos="993"/>
        </w:tabs>
        <w:jc w:val="both"/>
        <w:rPr>
          <w:rFonts w:cs="Calibri"/>
          <w:b/>
          <w:bCs/>
          <w:kern w:val="1"/>
          <w:sz w:val="32"/>
          <w:szCs w:val="32"/>
          <w:lang w:eastAsia="ar-SA"/>
        </w:rPr>
      </w:pPr>
      <w:r>
        <w:rPr>
          <w:b/>
          <w:sz w:val="32"/>
          <w:szCs w:val="32"/>
        </w:rPr>
        <w:t>4</w:t>
      </w:r>
      <w:r w:rsidRPr="0082286E">
        <w:rPr>
          <w:b/>
          <w:sz w:val="32"/>
          <w:szCs w:val="32"/>
        </w:rPr>
        <w:t>. Вероятн</w:t>
      </w:r>
      <w:r>
        <w:rPr>
          <w:b/>
          <w:sz w:val="32"/>
          <w:szCs w:val="32"/>
        </w:rPr>
        <w:t xml:space="preserve">ость биолого-социального риска. </w:t>
      </w:r>
    </w:p>
    <w:p w:rsidR="00EB7BEA" w:rsidRPr="0082286E" w:rsidRDefault="00EB7BEA" w:rsidP="00EB7BEA">
      <w:pPr>
        <w:tabs>
          <w:tab w:val="left" w:pos="7800"/>
        </w:tabs>
        <w:jc w:val="both"/>
        <w:rPr>
          <w:b/>
          <w:sz w:val="32"/>
          <w:szCs w:val="32"/>
        </w:rPr>
      </w:pPr>
      <w:r w:rsidRPr="00DC7F07">
        <w:rPr>
          <w:b/>
          <w:bCs/>
          <w:sz w:val="32"/>
          <w:szCs w:val="32"/>
        </w:rPr>
        <w:lastRenderedPageBreak/>
        <w:t xml:space="preserve">       </w:t>
      </w:r>
      <w:r>
        <w:rPr>
          <w:b/>
          <w:bCs/>
          <w:sz w:val="32"/>
          <w:szCs w:val="32"/>
        </w:rPr>
        <w:t>4</w:t>
      </w:r>
      <w:r w:rsidRPr="005014A1">
        <w:rPr>
          <w:b/>
          <w:sz w:val="32"/>
          <w:szCs w:val="32"/>
        </w:rPr>
        <w:t>.1. Санитарно</w:t>
      </w:r>
      <w:r w:rsidRPr="0082286E">
        <w:rPr>
          <w:b/>
          <w:sz w:val="32"/>
          <w:szCs w:val="32"/>
        </w:rPr>
        <w:t>-эпидемиологическая обстановка.</w:t>
      </w:r>
    </w:p>
    <w:p w:rsidR="00A433F4" w:rsidRPr="00A433F4" w:rsidRDefault="00A433F4" w:rsidP="00A433F4">
      <w:pPr>
        <w:tabs>
          <w:tab w:val="left" w:pos="720"/>
        </w:tabs>
        <w:jc w:val="both"/>
        <w:rPr>
          <w:sz w:val="28"/>
          <w:szCs w:val="28"/>
        </w:rPr>
      </w:pPr>
      <w:r>
        <w:rPr>
          <w:sz w:val="32"/>
          <w:szCs w:val="32"/>
        </w:rPr>
        <w:t xml:space="preserve">       </w:t>
      </w:r>
      <w:r w:rsidRPr="00A433F4">
        <w:rPr>
          <w:sz w:val="28"/>
          <w:szCs w:val="28"/>
        </w:rPr>
        <w:t xml:space="preserve">На территории </w:t>
      </w:r>
      <w:r w:rsidRPr="00A433F4">
        <w:rPr>
          <w:b/>
          <w:sz w:val="28"/>
          <w:szCs w:val="28"/>
        </w:rPr>
        <w:t xml:space="preserve">Усть-Пристанского района </w:t>
      </w:r>
      <w:r w:rsidRPr="00A433F4">
        <w:rPr>
          <w:sz w:val="28"/>
          <w:szCs w:val="28"/>
        </w:rPr>
        <w:t>возможен риск обращения граждан в лечебные учреждения по поводу укусов клещами.</w:t>
      </w:r>
    </w:p>
    <w:p w:rsidR="00EB7BEA" w:rsidRPr="0082286E" w:rsidRDefault="00A433F4" w:rsidP="00A433F4">
      <w:pPr>
        <w:tabs>
          <w:tab w:val="left" w:pos="720"/>
        </w:tabs>
        <w:jc w:val="both"/>
        <w:rPr>
          <w:b/>
          <w:sz w:val="32"/>
          <w:szCs w:val="32"/>
        </w:rPr>
      </w:pPr>
      <w:r w:rsidRPr="00A433F4">
        <w:rPr>
          <w:b/>
          <w:sz w:val="28"/>
          <w:szCs w:val="28"/>
        </w:rPr>
        <w:t xml:space="preserve">    </w:t>
      </w:r>
      <w:r w:rsidR="001D2321">
        <w:rPr>
          <w:b/>
          <w:sz w:val="28"/>
          <w:szCs w:val="28"/>
        </w:rPr>
        <w:t xml:space="preserve">    </w:t>
      </w:r>
      <w:r w:rsidR="00EB7BEA">
        <w:rPr>
          <w:b/>
          <w:sz w:val="32"/>
          <w:szCs w:val="32"/>
        </w:rPr>
        <w:t>4</w:t>
      </w:r>
      <w:r w:rsidR="00EB7BEA" w:rsidRPr="0082286E">
        <w:rPr>
          <w:b/>
          <w:sz w:val="32"/>
          <w:szCs w:val="32"/>
        </w:rPr>
        <w:t>.2. Эпизоотическая обстановка.</w:t>
      </w:r>
    </w:p>
    <w:p w:rsidR="00A433F4" w:rsidRPr="00A433F4" w:rsidRDefault="00A433F4" w:rsidP="00A433F4">
      <w:pPr>
        <w:tabs>
          <w:tab w:val="left" w:pos="720"/>
        </w:tabs>
        <w:ind w:firstLine="567"/>
        <w:jc w:val="both"/>
        <w:rPr>
          <w:sz w:val="28"/>
          <w:szCs w:val="28"/>
        </w:rPr>
      </w:pPr>
      <w:r w:rsidRPr="00A433F4">
        <w:rPr>
          <w:sz w:val="28"/>
          <w:szCs w:val="28"/>
        </w:rPr>
        <w:t xml:space="preserve">На территории </w:t>
      </w:r>
      <w:r w:rsidRPr="00A433F4">
        <w:rPr>
          <w:b/>
          <w:sz w:val="28"/>
          <w:szCs w:val="28"/>
        </w:rPr>
        <w:t>Усть-Пристанского района</w:t>
      </w:r>
      <w:r w:rsidRPr="00A433F4">
        <w:rPr>
          <w:sz w:val="28"/>
          <w:szCs w:val="28"/>
        </w:rPr>
        <w:t xml:space="preserve"> массовых заболеваний животных не прогнозируется.</w:t>
      </w:r>
    </w:p>
    <w:p w:rsidR="00EB7BEA" w:rsidRDefault="00EB7BEA" w:rsidP="00E048E2">
      <w:pPr>
        <w:tabs>
          <w:tab w:val="left" w:pos="720"/>
        </w:tabs>
        <w:ind w:firstLine="567"/>
        <w:jc w:val="both"/>
        <w:rPr>
          <w:b/>
          <w:sz w:val="32"/>
          <w:szCs w:val="32"/>
        </w:rPr>
      </w:pPr>
      <w:r>
        <w:rPr>
          <w:b/>
          <w:sz w:val="32"/>
          <w:szCs w:val="32"/>
        </w:rPr>
        <w:t>4</w:t>
      </w:r>
      <w:r w:rsidRPr="0082286E">
        <w:rPr>
          <w:b/>
          <w:sz w:val="32"/>
          <w:szCs w:val="32"/>
        </w:rPr>
        <w:t>.3. Экологическая обстановка.</w:t>
      </w:r>
    </w:p>
    <w:p w:rsidR="00EB7BEA" w:rsidRDefault="00EB7BEA" w:rsidP="00EB7BEA">
      <w:pPr>
        <w:tabs>
          <w:tab w:val="left" w:pos="720"/>
        </w:tabs>
        <w:jc w:val="both"/>
        <w:rPr>
          <w:sz w:val="28"/>
          <w:szCs w:val="28"/>
        </w:rPr>
      </w:pPr>
      <w:r>
        <w:rPr>
          <w:sz w:val="28"/>
          <w:szCs w:val="28"/>
        </w:rPr>
        <w:t xml:space="preserve">        </w:t>
      </w:r>
      <w:r w:rsidRPr="000A4990">
        <w:rPr>
          <w:sz w:val="28"/>
          <w:szCs w:val="28"/>
        </w:rPr>
        <w:t xml:space="preserve">На территории </w:t>
      </w:r>
      <w:r w:rsidRPr="0003466D">
        <w:rPr>
          <w:b/>
          <w:sz w:val="28"/>
          <w:szCs w:val="28"/>
        </w:rPr>
        <w:t>Усть-Пристанского района</w:t>
      </w:r>
      <w:r w:rsidRPr="000A4990">
        <w:rPr>
          <w:sz w:val="28"/>
          <w:szCs w:val="28"/>
        </w:rPr>
        <w:t xml:space="preserve"> обстановка стабильная.</w:t>
      </w:r>
    </w:p>
    <w:p w:rsidR="00E048E2" w:rsidRDefault="00E048E2" w:rsidP="00E048E2">
      <w:pPr>
        <w:tabs>
          <w:tab w:val="left" w:pos="720"/>
        </w:tabs>
        <w:jc w:val="both"/>
        <w:rPr>
          <w:b/>
          <w:sz w:val="32"/>
          <w:szCs w:val="32"/>
        </w:rPr>
      </w:pPr>
      <w:r>
        <w:rPr>
          <w:b/>
          <w:sz w:val="32"/>
          <w:szCs w:val="32"/>
        </w:rPr>
        <w:t>5</w:t>
      </w:r>
      <w:r w:rsidRPr="00E048E2">
        <w:rPr>
          <w:b/>
          <w:sz w:val="32"/>
          <w:szCs w:val="32"/>
        </w:rPr>
        <w:t>. Риск возникновения природных пожаров.</w:t>
      </w:r>
    </w:p>
    <w:p w:rsidR="00E048E2" w:rsidRDefault="00E048E2" w:rsidP="00EB7BEA">
      <w:pPr>
        <w:tabs>
          <w:tab w:val="left" w:pos="720"/>
        </w:tabs>
        <w:jc w:val="both"/>
        <w:rPr>
          <w:sz w:val="28"/>
          <w:szCs w:val="28"/>
        </w:rPr>
      </w:pPr>
      <w:r w:rsidRPr="00E048E2">
        <w:rPr>
          <w:sz w:val="28"/>
          <w:szCs w:val="28"/>
        </w:rPr>
        <w:t xml:space="preserve">         В связи с погодными условиями</w:t>
      </w:r>
      <w:r w:rsidR="004C0F37">
        <w:rPr>
          <w:sz w:val="28"/>
          <w:szCs w:val="28"/>
        </w:rPr>
        <w:t xml:space="preserve"> </w:t>
      </w:r>
      <w:r w:rsidR="004C0F37" w:rsidRPr="004C0F37">
        <w:rPr>
          <w:b/>
          <w:sz w:val="28"/>
          <w:szCs w:val="28"/>
        </w:rPr>
        <w:t>(грозы</w:t>
      </w:r>
      <w:r w:rsidRPr="00E048E2">
        <w:rPr>
          <w:b/>
          <w:sz w:val="28"/>
          <w:szCs w:val="28"/>
        </w:rPr>
        <w:t>),</w:t>
      </w:r>
      <w:r w:rsidRPr="00E048E2">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Pr="00E048E2">
        <w:rPr>
          <w:b/>
          <w:sz w:val="28"/>
          <w:szCs w:val="28"/>
        </w:rPr>
        <w:t>(отжиги, палы, сжигание мусора, неосторожное обращение с огнём)</w:t>
      </w:r>
      <w:r w:rsidRPr="00E048E2">
        <w:rPr>
          <w:sz w:val="28"/>
          <w:szCs w:val="28"/>
        </w:rPr>
        <w:t>, на территории Усть-Пристанского района сохраняется риск природных (ландшафтных) пожаров.</w:t>
      </w:r>
    </w:p>
    <w:p w:rsidR="00C2604B" w:rsidRDefault="001D2321" w:rsidP="00C2604B">
      <w:pPr>
        <w:tabs>
          <w:tab w:val="left" w:pos="7800"/>
        </w:tabs>
        <w:jc w:val="both"/>
        <w:rPr>
          <w:b/>
          <w:sz w:val="28"/>
          <w:szCs w:val="28"/>
        </w:rPr>
      </w:pPr>
      <w:r>
        <w:rPr>
          <w:b/>
          <w:sz w:val="32"/>
          <w:szCs w:val="32"/>
        </w:rPr>
        <w:t>6</w:t>
      </w:r>
      <w:r w:rsidR="003A385A">
        <w:rPr>
          <w:b/>
          <w:sz w:val="32"/>
          <w:szCs w:val="32"/>
        </w:rPr>
        <w:t>.</w:t>
      </w:r>
      <w:r w:rsidR="00C2604B" w:rsidRPr="00C2604B">
        <w:rPr>
          <w:b/>
          <w:sz w:val="32"/>
          <w:szCs w:val="32"/>
        </w:rPr>
        <w:t xml:space="preserve"> Вероятность риска происшествий на акваториях. </w:t>
      </w:r>
    </w:p>
    <w:p w:rsidR="00E30307" w:rsidRDefault="003A385A" w:rsidP="003954EB">
      <w:pPr>
        <w:tabs>
          <w:tab w:val="left" w:pos="7800"/>
        </w:tabs>
        <w:jc w:val="both"/>
        <w:rPr>
          <w:sz w:val="28"/>
          <w:szCs w:val="28"/>
        </w:rPr>
      </w:pPr>
      <w:r>
        <w:rPr>
          <w:sz w:val="28"/>
          <w:szCs w:val="28"/>
        </w:rPr>
        <w:t xml:space="preserve">          </w:t>
      </w:r>
      <w:r w:rsidR="00E30307" w:rsidRPr="00E30307">
        <w:rPr>
          <w:sz w:val="28"/>
          <w:szCs w:val="28"/>
        </w:rPr>
        <w:t>В связи с погодными условиями</w:t>
      </w:r>
      <w:r w:rsidR="009469B3">
        <w:rPr>
          <w:sz w:val="28"/>
          <w:szCs w:val="28"/>
        </w:rPr>
        <w:t>,</w:t>
      </w:r>
      <w:r w:rsidR="00E30307" w:rsidRPr="00E30307">
        <w:rPr>
          <w:sz w:val="28"/>
          <w:szCs w:val="28"/>
        </w:rPr>
        <w:t xml:space="preserve"> увеличением количества отдыхающего населения в выходные дни у водоёмов, на озерах и реках </w:t>
      </w:r>
      <w:r w:rsidR="00E30307" w:rsidRPr="00E30307">
        <w:rPr>
          <w:b/>
          <w:sz w:val="28"/>
          <w:szCs w:val="28"/>
        </w:rPr>
        <w:t>Усть-Пристанского района</w:t>
      </w:r>
      <w:r w:rsidR="00E30307" w:rsidRPr="00E30307">
        <w:rPr>
          <w:sz w:val="28"/>
          <w:szCs w:val="28"/>
        </w:rPr>
        <w:t xml:space="preserve"> увеличивается вероятность происшествий, обусловленных несоблюдением техники безопасности на акваториях. Основной причиной происшествий являются несоблюдение техники безопасности при использовании плавсредств, нахождение граждан в состоянии алкогольного опьянения у воды и оставление детей вблизи водоемов без присмотра.</w:t>
      </w:r>
    </w:p>
    <w:p w:rsidR="00945771" w:rsidRDefault="00C03C36" w:rsidP="003954EB">
      <w:pPr>
        <w:tabs>
          <w:tab w:val="left" w:pos="7800"/>
        </w:tabs>
        <w:jc w:val="both"/>
        <w:rPr>
          <w:sz w:val="28"/>
          <w:szCs w:val="28"/>
        </w:rPr>
      </w:pPr>
      <w:r>
        <w:rPr>
          <w:b/>
          <w:sz w:val="32"/>
          <w:szCs w:val="32"/>
        </w:rPr>
        <w:t>8</w:t>
      </w:r>
      <w:r w:rsidR="00E30307" w:rsidRPr="00E30307">
        <w:rPr>
          <w:b/>
          <w:sz w:val="32"/>
          <w:szCs w:val="32"/>
        </w:rPr>
        <w:t>. Риск происшествий, связанных с потерей людей в природной среде.</w:t>
      </w:r>
      <w:r w:rsidR="00E30307" w:rsidRPr="00E30307">
        <w:rPr>
          <w:sz w:val="28"/>
          <w:szCs w:val="28"/>
        </w:rPr>
        <w:t xml:space="preserve"> </w:t>
      </w:r>
      <w:r w:rsidR="00945771">
        <w:rPr>
          <w:sz w:val="28"/>
          <w:szCs w:val="28"/>
        </w:rPr>
        <w:t xml:space="preserve">   </w:t>
      </w:r>
    </w:p>
    <w:p w:rsidR="00444AD8" w:rsidRDefault="00945771" w:rsidP="003954EB">
      <w:pPr>
        <w:tabs>
          <w:tab w:val="left" w:pos="7800"/>
        </w:tabs>
        <w:jc w:val="both"/>
        <w:rPr>
          <w:sz w:val="28"/>
          <w:szCs w:val="28"/>
        </w:rPr>
      </w:pPr>
      <w:r>
        <w:rPr>
          <w:sz w:val="28"/>
          <w:szCs w:val="28"/>
        </w:rPr>
        <w:t xml:space="preserve">          </w:t>
      </w:r>
      <w:r w:rsidR="00E30307" w:rsidRPr="00E30307">
        <w:rPr>
          <w:sz w:val="28"/>
          <w:szCs w:val="28"/>
        </w:rPr>
        <w:t xml:space="preserve">На территории </w:t>
      </w:r>
      <w:r w:rsidR="00E30307" w:rsidRPr="00E30307">
        <w:rPr>
          <w:b/>
          <w:sz w:val="28"/>
          <w:szCs w:val="28"/>
        </w:rPr>
        <w:t>Усть-Пристанского района</w:t>
      </w:r>
      <w:r w:rsidR="00E30307" w:rsidRPr="00E30307">
        <w:rPr>
          <w:sz w:val="28"/>
          <w:szCs w:val="28"/>
        </w:rPr>
        <w:t xml:space="preserve">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7F42CE" w:rsidRDefault="00C03C36" w:rsidP="003954EB">
      <w:pPr>
        <w:tabs>
          <w:tab w:val="left" w:pos="7800"/>
        </w:tabs>
        <w:jc w:val="both"/>
        <w:rPr>
          <w:b/>
          <w:sz w:val="32"/>
          <w:szCs w:val="32"/>
        </w:rPr>
      </w:pPr>
      <w:r>
        <w:rPr>
          <w:b/>
          <w:sz w:val="32"/>
          <w:szCs w:val="32"/>
        </w:rPr>
        <w:t>9</w:t>
      </w:r>
      <w:r w:rsidR="00804776" w:rsidRPr="00804776">
        <w:rPr>
          <w:b/>
          <w:sz w:val="32"/>
          <w:szCs w:val="32"/>
        </w:rPr>
        <w:t>. Геомагнитная обстановка.</w:t>
      </w:r>
      <w:r w:rsidR="00804776">
        <w:t xml:space="preserve"> </w:t>
      </w:r>
    </w:p>
    <w:bookmarkEnd w:id="0"/>
    <w:p w:rsidR="00444AD8" w:rsidRDefault="007F42CE" w:rsidP="00444AD8">
      <w:pPr>
        <w:autoSpaceDE w:val="0"/>
        <w:jc w:val="both"/>
        <w:rPr>
          <w:rFonts w:cs="Calibri"/>
          <w:kern w:val="1"/>
          <w:sz w:val="28"/>
          <w:szCs w:val="28"/>
          <w:lang w:eastAsia="ar-SA"/>
        </w:rPr>
      </w:pPr>
      <w:r>
        <w:rPr>
          <w:rFonts w:cs="Calibri"/>
          <w:kern w:val="1"/>
          <w:sz w:val="28"/>
          <w:szCs w:val="28"/>
          <w:lang w:eastAsia="ar-SA"/>
        </w:rPr>
        <w:t xml:space="preserve">     </w:t>
      </w:r>
      <w:r w:rsidR="00945771">
        <w:rPr>
          <w:rFonts w:cs="Calibri"/>
          <w:kern w:val="1"/>
          <w:sz w:val="28"/>
          <w:szCs w:val="28"/>
          <w:lang w:eastAsia="ar-SA"/>
        </w:rPr>
        <w:t xml:space="preserve">     </w:t>
      </w:r>
      <w:r w:rsidR="001D2321" w:rsidRPr="001D2321">
        <w:rPr>
          <w:rFonts w:cs="Calibri"/>
          <w:kern w:val="1"/>
          <w:sz w:val="28"/>
          <w:szCs w:val="28"/>
          <w:lang w:eastAsia="ar-SA"/>
        </w:rPr>
        <w:t>Геомагнитная обстановка – от слабовозмущенной до возмущенной. Возможны отдельные периоды магнитной бури.</w:t>
      </w:r>
    </w:p>
    <w:p w:rsidR="001D2321" w:rsidRPr="00444AD8" w:rsidRDefault="001D2321" w:rsidP="00444AD8">
      <w:pPr>
        <w:autoSpaceDE w:val="0"/>
        <w:jc w:val="both"/>
        <w:rPr>
          <w:rFonts w:cs="Calibri"/>
          <w:b/>
          <w:kern w:val="1"/>
          <w:sz w:val="28"/>
          <w:szCs w:val="28"/>
          <w:lang w:eastAsia="ar-SA"/>
        </w:rPr>
      </w:pPr>
    </w:p>
    <w:p w:rsidR="00734F60" w:rsidRDefault="00A21597" w:rsidP="00A21597">
      <w:pPr>
        <w:autoSpaceDE w:val="0"/>
        <w:jc w:val="both"/>
        <w:rPr>
          <w:rStyle w:val="a4"/>
          <w:b/>
          <w:sz w:val="28"/>
          <w:szCs w:val="28"/>
        </w:rPr>
      </w:pPr>
      <w:r>
        <w:rPr>
          <w:b/>
          <w:sz w:val="32"/>
          <w:szCs w:val="32"/>
        </w:rPr>
        <w:t xml:space="preserve">  </w:t>
      </w:r>
      <w:r w:rsidR="001D2321">
        <w:rPr>
          <w:b/>
          <w:sz w:val="32"/>
          <w:szCs w:val="32"/>
        </w:rPr>
        <w:t xml:space="preserve">    </w:t>
      </w: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2F0330">
        <w:t xml:space="preserve"> </w:t>
      </w:r>
      <w:r w:rsidR="00817B1F" w:rsidRPr="00817B1F">
        <w:rPr>
          <w:sz w:val="28"/>
          <w:szCs w:val="28"/>
        </w:rPr>
        <w:t>риск аварий на объектах ЖКХ;</w:t>
      </w:r>
      <w:r w:rsidR="00734F60" w:rsidRPr="002F0330">
        <w:rPr>
          <w:sz w:val="28"/>
          <w:szCs w:val="28"/>
        </w:rPr>
        <w:t xml:space="preserve"> </w:t>
      </w:r>
      <w:r w:rsidR="005E0061" w:rsidRPr="005E0061">
        <w:rPr>
          <w:sz w:val="28"/>
          <w:szCs w:val="28"/>
        </w:rPr>
        <w:t xml:space="preserve">риск происшествий при проведении массовых мероприятий;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1D2321" w:rsidRDefault="001D2321" w:rsidP="00A21597">
      <w:pPr>
        <w:autoSpaceDE w:val="0"/>
        <w:jc w:val="both"/>
        <w:rPr>
          <w:rStyle w:val="a4"/>
          <w:b/>
          <w:sz w:val="28"/>
          <w:szCs w:val="28"/>
        </w:rPr>
      </w:pPr>
    </w:p>
    <w:p w:rsidR="001D2321" w:rsidRDefault="001D2321" w:rsidP="00A21597">
      <w:pPr>
        <w:autoSpaceDE w:val="0"/>
        <w:jc w:val="both"/>
        <w:rPr>
          <w:rStyle w:val="a4"/>
          <w:b/>
          <w:sz w:val="28"/>
          <w:szCs w:val="28"/>
        </w:rPr>
      </w:pPr>
    </w:p>
    <w:p w:rsidR="00F50042" w:rsidRDefault="00F50042" w:rsidP="00A21597">
      <w:pPr>
        <w:autoSpaceDE w:val="0"/>
        <w:jc w:val="both"/>
        <w:rPr>
          <w:sz w:val="28"/>
          <w:szCs w:val="28"/>
        </w:rPr>
      </w:pPr>
    </w:p>
    <w:p w:rsidR="000B2D09" w:rsidRPr="00B03B6B" w:rsidRDefault="000B2D09" w:rsidP="00A21597">
      <w:pPr>
        <w:autoSpaceDE w:val="0"/>
        <w:jc w:val="both"/>
        <w:rPr>
          <w:sz w:val="28"/>
          <w:szCs w:val="28"/>
        </w:rPr>
      </w:pPr>
    </w:p>
    <w:p w:rsidR="00F771DD" w:rsidRDefault="00F771DD" w:rsidP="00734F60">
      <w:pPr>
        <w:tabs>
          <w:tab w:val="left" w:pos="7800"/>
        </w:tabs>
        <w:jc w:val="both"/>
        <w:rPr>
          <w:b/>
          <w:bCs/>
          <w:color w:val="000000"/>
          <w:sz w:val="32"/>
          <w:szCs w:val="32"/>
        </w:rPr>
      </w:pPr>
    </w:p>
    <w:p w:rsidR="00512C97" w:rsidRDefault="00734F60" w:rsidP="007F42CE">
      <w:pPr>
        <w:tabs>
          <w:tab w:val="left" w:pos="7800"/>
        </w:tabs>
        <w:jc w:val="center"/>
        <w:rPr>
          <w:b/>
          <w:bCs/>
          <w:color w:val="000000"/>
          <w:sz w:val="32"/>
          <w:szCs w:val="32"/>
        </w:rPr>
      </w:pPr>
      <w:r w:rsidRPr="0082286E">
        <w:rPr>
          <w:b/>
          <w:bCs/>
          <w:color w:val="000000"/>
          <w:sz w:val="32"/>
          <w:szCs w:val="32"/>
        </w:rPr>
        <w:lastRenderedPageBreak/>
        <w:t>Превентивные мероприятия по наиболее вероятным рискам</w:t>
      </w:r>
      <w:r w:rsidR="00512C97">
        <w:rPr>
          <w:b/>
          <w:bCs/>
          <w:color w:val="000000"/>
          <w:sz w:val="32"/>
          <w:szCs w:val="32"/>
        </w:rPr>
        <w:t xml:space="preserve"> в</w:t>
      </w:r>
    </w:p>
    <w:p w:rsidR="00734F60" w:rsidRDefault="00512C97" w:rsidP="007F42CE">
      <w:pPr>
        <w:tabs>
          <w:tab w:val="left" w:pos="7800"/>
        </w:tabs>
        <w:jc w:val="center"/>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Pr="007F42CE" w:rsidRDefault="00734F60" w:rsidP="007F42CE">
      <w:pPr>
        <w:pStyle w:val="a7"/>
        <w:numPr>
          <w:ilvl w:val="0"/>
          <w:numId w:val="30"/>
        </w:numPr>
        <w:tabs>
          <w:tab w:val="left" w:pos="7800"/>
        </w:tabs>
        <w:jc w:val="both"/>
        <w:rPr>
          <w:rFonts w:ascii="Times New Roman" w:hAnsi="Times New Roman"/>
          <w:b/>
          <w:bCs/>
          <w:color w:val="000000"/>
          <w:sz w:val="32"/>
          <w:szCs w:val="32"/>
        </w:rPr>
      </w:pPr>
      <w:r w:rsidRPr="007F42CE">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20EFE" w:rsidRDefault="00734F60" w:rsidP="000D69DB">
      <w:pPr>
        <w:pStyle w:val="a7"/>
        <w:tabs>
          <w:tab w:val="left" w:pos="7800"/>
        </w:tabs>
        <w:ind w:left="0"/>
        <w:jc w:val="both"/>
        <w:rPr>
          <w:rFonts w:ascii="Times New Roman" w:hAnsi="Times New Roman"/>
          <w:color w:val="000000"/>
          <w:sz w:val="32"/>
          <w:szCs w:val="32"/>
        </w:rPr>
      </w:pPr>
      <w:r w:rsidRPr="00120EFE">
        <w:rPr>
          <w:rFonts w:ascii="Times New Roman" w:hAnsi="Times New Roman"/>
          <w:b/>
          <w:bCs/>
          <w:color w:val="000000"/>
          <w:sz w:val="32"/>
          <w:szCs w:val="32"/>
        </w:rPr>
        <w:t>2. По риску дорожно-транспортных происшествий</w:t>
      </w:r>
      <w:r w:rsidR="000D69DB" w:rsidRPr="00120EFE">
        <w:rPr>
          <w:rFonts w:ascii="Times New Roman" w:hAnsi="Times New Roman"/>
          <w:b/>
          <w:bCs/>
          <w:color w:val="000000"/>
          <w:sz w:val="32"/>
          <w:szCs w:val="32"/>
        </w:rPr>
        <w:t>.</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8(38</w:t>
      </w:r>
      <w:r w:rsidRPr="00B03B6B">
        <w:rPr>
          <w:rFonts w:ascii="Times New Roman" w:hAnsi="Times New Roman"/>
          <w:bCs/>
          <w:sz w:val="28"/>
          <w:szCs w:val="28"/>
        </w:rPr>
        <w:t>554)22-7-95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 xml:space="preserve">Усть-Пристань: «Усть-Пристанская центральная районная больница» </w:t>
      </w:r>
      <w:r w:rsidR="000B2D09">
        <w:rPr>
          <w:rFonts w:ascii="Times New Roman" w:hAnsi="Times New Roman"/>
          <w:bCs/>
          <w:sz w:val="28"/>
          <w:szCs w:val="28"/>
        </w:rPr>
        <w:t>и.</w:t>
      </w:r>
      <w:r w:rsidR="002112E8">
        <w:rPr>
          <w:rFonts w:ascii="Times New Roman" w:hAnsi="Times New Roman"/>
          <w:bCs/>
          <w:sz w:val="28"/>
          <w:szCs w:val="28"/>
        </w:rPr>
        <w:t xml:space="preserve">о. </w:t>
      </w:r>
      <w:r w:rsidRPr="00B03B6B">
        <w:rPr>
          <w:rFonts w:ascii="Times New Roman" w:hAnsi="Times New Roman"/>
          <w:bCs/>
          <w:sz w:val="28"/>
          <w:szCs w:val="28"/>
        </w:rPr>
        <w:t>гл. врач</w:t>
      </w:r>
      <w:r w:rsidR="002112E8">
        <w:rPr>
          <w:rFonts w:ascii="Times New Roman" w:hAnsi="Times New Roman"/>
          <w:bCs/>
          <w:sz w:val="28"/>
          <w:szCs w:val="28"/>
        </w:rPr>
        <w:t>а</w:t>
      </w:r>
      <w:r w:rsidRPr="00B03B6B">
        <w:rPr>
          <w:rFonts w:ascii="Times New Roman" w:hAnsi="Times New Roman"/>
          <w:bCs/>
          <w:sz w:val="28"/>
          <w:szCs w:val="28"/>
        </w:rPr>
        <w:t xml:space="preserve"> </w:t>
      </w:r>
      <w:r w:rsidR="002112E8">
        <w:rPr>
          <w:rFonts w:ascii="Times New Roman" w:hAnsi="Times New Roman"/>
          <w:bCs/>
          <w:sz w:val="28"/>
          <w:szCs w:val="28"/>
        </w:rPr>
        <w:t>Ковалев Станислав Евгеньевич</w:t>
      </w:r>
      <w:r w:rsidR="00224AEE">
        <w:rPr>
          <w:rFonts w:ascii="Times New Roman" w:hAnsi="Times New Roman"/>
          <w:bCs/>
          <w:sz w:val="28"/>
          <w:szCs w:val="28"/>
        </w:rPr>
        <w:t>, (53</w:t>
      </w:r>
      <w:r w:rsidRPr="00B03B6B">
        <w:rPr>
          <w:rFonts w:ascii="Times New Roman" w:hAnsi="Times New Roman"/>
          <w:bCs/>
          <w:sz w:val="28"/>
          <w:szCs w:val="28"/>
        </w:rPr>
        <w:t xml:space="preserve"> койко-мест круглосуточно), тел. 8(38554)22-1-89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Pr>
          <w:rFonts w:ascii="Times New Roman" w:hAnsi="Times New Roman"/>
          <w:sz w:val="28"/>
          <w:szCs w:val="28"/>
        </w:rPr>
        <w:t xml:space="preserve">        </w:t>
      </w:r>
      <w:r w:rsidR="00281D64">
        <w:rPr>
          <w:rFonts w:ascii="Times New Roman" w:hAnsi="Times New Roman"/>
          <w:sz w:val="28"/>
          <w:szCs w:val="28"/>
        </w:rPr>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r w:rsidR="00281D64">
        <w:rPr>
          <w:sz w:val="28"/>
          <w:szCs w:val="28"/>
        </w:rPr>
        <w:t xml:space="preserve">    </w:t>
      </w:r>
    </w:p>
    <w:p w:rsidR="00F67BBA" w:rsidRDefault="00F67BBA" w:rsidP="000D69DB">
      <w:pPr>
        <w:pStyle w:val="a7"/>
        <w:kinsoku w:val="0"/>
        <w:overflowPunct w:val="0"/>
        <w:spacing w:after="0"/>
        <w:ind w:left="0"/>
        <w:jc w:val="both"/>
        <w:textAlignment w:val="baseline"/>
        <w:rPr>
          <w:sz w:val="28"/>
          <w:szCs w:val="28"/>
        </w:rPr>
      </w:pPr>
    </w:p>
    <w:p w:rsidR="00F67BBA" w:rsidRDefault="00F67BBA" w:rsidP="000D69DB">
      <w:pPr>
        <w:pStyle w:val="a7"/>
        <w:kinsoku w:val="0"/>
        <w:overflowPunct w:val="0"/>
        <w:spacing w:after="0"/>
        <w:ind w:left="0"/>
        <w:jc w:val="both"/>
        <w:textAlignment w:val="baseline"/>
        <w:rPr>
          <w:sz w:val="28"/>
          <w:szCs w:val="28"/>
        </w:rPr>
      </w:pPr>
    </w:p>
    <w:p w:rsidR="00952ED8" w:rsidRPr="00952ED8" w:rsidRDefault="00281D64" w:rsidP="00952ED8">
      <w:pPr>
        <w:tabs>
          <w:tab w:val="left" w:pos="720"/>
        </w:tabs>
        <w:jc w:val="both"/>
        <w:rPr>
          <w:sz w:val="32"/>
          <w:szCs w:val="32"/>
        </w:rPr>
      </w:pPr>
      <w:r>
        <w:rPr>
          <w:sz w:val="28"/>
          <w:szCs w:val="28"/>
        </w:rPr>
        <w:lastRenderedPageBreak/>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0D69DB" w:rsidRDefault="007F42CE" w:rsidP="007E0D29">
      <w:pPr>
        <w:tabs>
          <w:tab w:val="left" w:pos="720"/>
        </w:tabs>
        <w:jc w:val="both"/>
        <w:rPr>
          <w:bCs/>
          <w:sz w:val="28"/>
          <w:szCs w:val="28"/>
        </w:rPr>
      </w:pPr>
      <w:r>
        <w:rPr>
          <w:bCs/>
          <w:sz w:val="28"/>
          <w:szCs w:val="28"/>
        </w:rPr>
        <w:t xml:space="preserve">  </w:t>
      </w:r>
      <w:r w:rsidR="00281D64">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7E0D29">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44AD8" w:rsidRPr="00444AD8" w:rsidRDefault="00444AD8" w:rsidP="00444AD8">
      <w:pPr>
        <w:tabs>
          <w:tab w:val="left" w:pos="720"/>
        </w:tabs>
        <w:jc w:val="both"/>
        <w:rPr>
          <w:b/>
          <w:bCs/>
          <w:sz w:val="32"/>
          <w:szCs w:val="32"/>
        </w:rPr>
      </w:pPr>
      <w:r>
        <w:rPr>
          <w:b/>
          <w:bCs/>
          <w:sz w:val="32"/>
          <w:szCs w:val="32"/>
        </w:rPr>
        <w:t>4</w:t>
      </w:r>
      <w:r w:rsidRPr="00444AD8">
        <w:rPr>
          <w:b/>
          <w:bCs/>
          <w:sz w:val="32"/>
          <w:szCs w:val="32"/>
        </w:rPr>
        <w:t>. По риску возникновения природных пожаров.</w:t>
      </w:r>
    </w:p>
    <w:p w:rsidR="00444AD8" w:rsidRPr="00444AD8" w:rsidRDefault="00444AD8" w:rsidP="00444AD8">
      <w:pPr>
        <w:tabs>
          <w:tab w:val="left" w:pos="720"/>
        </w:tabs>
        <w:jc w:val="both"/>
        <w:rPr>
          <w:bCs/>
          <w:sz w:val="28"/>
          <w:szCs w:val="28"/>
        </w:rPr>
      </w:pPr>
      <w:r w:rsidRPr="00444AD8">
        <w:rPr>
          <w:b/>
          <w:bCs/>
          <w:sz w:val="28"/>
          <w:szCs w:val="28"/>
        </w:rPr>
        <w:t xml:space="preserve">         </w:t>
      </w:r>
      <w:r w:rsidRPr="00444AD8">
        <w:rPr>
          <w:bCs/>
          <w:sz w:val="28"/>
          <w:szCs w:val="28"/>
        </w:rPr>
        <w:t>Провести оповещение органов местного самоуправления и населения;</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работы по защите населенных пунктов от степных и лесных пожаров;</w:t>
      </w:r>
    </w:p>
    <w:p w:rsidR="00444AD8" w:rsidRPr="00444AD8" w:rsidRDefault="00444AD8" w:rsidP="00444AD8">
      <w:pPr>
        <w:tabs>
          <w:tab w:val="left" w:pos="720"/>
        </w:tabs>
        <w:jc w:val="both"/>
        <w:rPr>
          <w:bCs/>
          <w:sz w:val="28"/>
          <w:szCs w:val="28"/>
        </w:rPr>
      </w:pPr>
      <w:r w:rsidRPr="00444AD8">
        <w:rPr>
          <w:bCs/>
          <w:sz w:val="28"/>
          <w:szCs w:val="28"/>
        </w:rPr>
        <w:t xml:space="preserve">     - рекомендовать при ухудшении погодных условий (усиление ветра) запретить, проведение плановых отжигов;</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проверка готовности сил и средств к ликвидации возможных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44AD8" w:rsidRPr="00444AD8" w:rsidRDefault="00444AD8" w:rsidP="00444AD8">
      <w:pPr>
        <w:tabs>
          <w:tab w:val="left" w:pos="720"/>
        </w:tabs>
        <w:jc w:val="both"/>
        <w:rPr>
          <w:bCs/>
          <w:sz w:val="28"/>
          <w:szCs w:val="28"/>
        </w:rPr>
      </w:pPr>
      <w:r w:rsidRPr="00444AD8">
        <w:rPr>
          <w:bCs/>
          <w:sz w:val="28"/>
          <w:szCs w:val="28"/>
        </w:rPr>
        <w:t xml:space="preserve">    -   определить порядок оповещения и действий граждан при переходе пожара на населенный пункт.</w:t>
      </w:r>
    </w:p>
    <w:p w:rsidR="00444AD8" w:rsidRDefault="00444AD8" w:rsidP="007E0D29">
      <w:pPr>
        <w:tabs>
          <w:tab w:val="left" w:pos="720"/>
        </w:tabs>
        <w:jc w:val="both"/>
        <w:rPr>
          <w:bCs/>
          <w:sz w:val="28"/>
          <w:szCs w:val="28"/>
        </w:rPr>
      </w:pPr>
      <w:r w:rsidRPr="00444AD8">
        <w:rPr>
          <w:bCs/>
          <w:sz w:val="28"/>
          <w:szCs w:val="28"/>
        </w:rPr>
        <w:t>Постановлением Администрации района от 01.03.2023 №73 утвержден состав ПГ, ПМГ, МГ, КГ Усть-Пристанского района.</w:t>
      </w:r>
    </w:p>
    <w:p w:rsidR="001D2321" w:rsidRPr="003F798E" w:rsidRDefault="001D2321" w:rsidP="001D2321">
      <w:pPr>
        <w:pStyle w:val="a7"/>
        <w:autoSpaceDE w:val="0"/>
        <w:autoSpaceDN w:val="0"/>
        <w:adjustRightInd w:val="0"/>
        <w:ind w:left="0"/>
        <w:jc w:val="both"/>
        <w:rPr>
          <w:rFonts w:ascii="Times New Roman" w:hAnsi="Times New Roman"/>
          <w:b/>
          <w:bCs/>
          <w:sz w:val="32"/>
          <w:szCs w:val="32"/>
        </w:rPr>
      </w:pPr>
      <w:r>
        <w:rPr>
          <w:rFonts w:ascii="Times New Roman" w:hAnsi="Times New Roman"/>
          <w:b/>
          <w:bCs/>
          <w:sz w:val="32"/>
          <w:szCs w:val="32"/>
        </w:rPr>
        <w:t>5</w:t>
      </w:r>
      <w:r w:rsidRPr="003F798E">
        <w:rPr>
          <w:rFonts w:ascii="Times New Roman" w:hAnsi="Times New Roman"/>
          <w:b/>
          <w:bCs/>
          <w:sz w:val="32"/>
          <w:szCs w:val="32"/>
        </w:rPr>
        <w:t>. По риску происшествий на акваториях.</w:t>
      </w:r>
    </w:p>
    <w:p w:rsidR="001D2321" w:rsidRDefault="001D2321" w:rsidP="001D2321">
      <w:pPr>
        <w:pStyle w:val="a7"/>
        <w:autoSpaceDE w:val="0"/>
        <w:autoSpaceDN w:val="0"/>
        <w:adjustRightInd w:val="0"/>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Pr>
          <w:rFonts w:ascii="Times New Roman" w:hAnsi="Times New Roman"/>
          <w:b/>
          <w:bCs/>
          <w:color w:val="000000"/>
          <w:sz w:val="32"/>
          <w:szCs w:val="32"/>
        </w:rPr>
        <w:t>-</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1D2321" w:rsidRDefault="001D2321" w:rsidP="001D2321">
      <w:pPr>
        <w:pStyle w:val="a7"/>
        <w:autoSpaceDE w:val="0"/>
        <w:autoSpaceDN w:val="0"/>
        <w:adjustRightInd w:val="0"/>
        <w:ind w:left="0"/>
        <w:jc w:val="both"/>
        <w:rPr>
          <w:sz w:val="28"/>
          <w:szCs w:val="28"/>
        </w:rPr>
      </w:pPr>
      <w:r>
        <w:rPr>
          <w:rFonts w:ascii="Times New Roman" w:hAnsi="Times New Roman"/>
          <w:color w:val="000000"/>
          <w:sz w:val="28"/>
          <w:szCs w:val="28"/>
        </w:rPr>
        <w:t xml:space="preserve">     </w:t>
      </w: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r>
        <w:rPr>
          <w:sz w:val="28"/>
          <w:szCs w:val="28"/>
        </w:rPr>
        <w:t xml:space="preserve">    </w:t>
      </w:r>
    </w:p>
    <w:p w:rsidR="00E30307" w:rsidRDefault="00817B1F" w:rsidP="00E30307">
      <w:pPr>
        <w:pStyle w:val="a7"/>
        <w:autoSpaceDE w:val="0"/>
        <w:autoSpaceDN w:val="0"/>
        <w:adjustRightInd w:val="0"/>
        <w:ind w:left="0"/>
        <w:jc w:val="both"/>
        <w:rPr>
          <w:rFonts w:ascii="Times New Roman" w:hAnsi="Times New Roman"/>
          <w:b/>
          <w:color w:val="000000"/>
          <w:sz w:val="32"/>
          <w:szCs w:val="32"/>
        </w:rPr>
      </w:pPr>
      <w:r>
        <w:rPr>
          <w:rFonts w:ascii="Times New Roman" w:hAnsi="Times New Roman"/>
          <w:b/>
          <w:color w:val="000000"/>
          <w:sz w:val="32"/>
          <w:szCs w:val="32"/>
        </w:rPr>
        <w:t>6</w:t>
      </w:r>
      <w:r w:rsidR="00E30307" w:rsidRPr="00E30307">
        <w:rPr>
          <w:rFonts w:ascii="Times New Roman" w:hAnsi="Times New Roman"/>
          <w:b/>
          <w:color w:val="000000"/>
          <w:sz w:val="32"/>
          <w:szCs w:val="32"/>
        </w:rPr>
        <w:t>.</w:t>
      </w:r>
      <w:r w:rsidR="001D2321">
        <w:rPr>
          <w:rFonts w:ascii="Times New Roman" w:hAnsi="Times New Roman"/>
          <w:b/>
          <w:color w:val="000000"/>
          <w:sz w:val="32"/>
          <w:szCs w:val="32"/>
        </w:rPr>
        <w:t xml:space="preserve"> </w:t>
      </w:r>
      <w:r w:rsidR="00E30307" w:rsidRPr="00E30307">
        <w:rPr>
          <w:rFonts w:ascii="Times New Roman" w:hAnsi="Times New Roman"/>
          <w:b/>
          <w:color w:val="000000"/>
          <w:sz w:val="32"/>
          <w:szCs w:val="32"/>
        </w:rPr>
        <w:t xml:space="preserve">По риску происшествий, связанных с потерей людей в природной среде. </w:t>
      </w:r>
    </w:p>
    <w:p w:rsidR="00E30307" w:rsidRDefault="00E30307" w:rsidP="00E30307">
      <w:pPr>
        <w:pStyle w:val="a7"/>
        <w:autoSpaceDE w:val="0"/>
        <w:autoSpaceDN w:val="0"/>
        <w:adjustRightInd w:val="0"/>
        <w:ind w:left="0"/>
        <w:jc w:val="both"/>
        <w:rPr>
          <w:rFonts w:ascii="Times New Roman" w:hAnsi="Times New Roman"/>
          <w:color w:val="000000"/>
          <w:sz w:val="28"/>
          <w:szCs w:val="28"/>
        </w:rPr>
      </w:pPr>
      <w:r w:rsidRPr="00E30307">
        <w:rPr>
          <w:rFonts w:ascii="Times New Roman" w:hAnsi="Times New Roman"/>
          <w:color w:val="000000"/>
          <w:sz w:val="28"/>
          <w:szCs w:val="28"/>
        </w:rPr>
        <w:t xml:space="preserve"> </w:t>
      </w:r>
      <w:r w:rsidR="001D2321">
        <w:rPr>
          <w:rFonts w:ascii="Times New Roman" w:hAnsi="Times New Roman"/>
          <w:color w:val="000000"/>
          <w:sz w:val="28"/>
          <w:szCs w:val="28"/>
        </w:rPr>
        <w:t xml:space="preserve">    -</w:t>
      </w:r>
      <w:r w:rsidRPr="00E30307">
        <w:rPr>
          <w:rFonts w:ascii="Times New Roman" w:hAnsi="Times New Roman"/>
          <w:color w:val="000000"/>
          <w:sz w:val="28"/>
          <w:szCs w:val="28"/>
        </w:rPr>
        <w:t>организова</w:t>
      </w:r>
      <w:r>
        <w:rPr>
          <w:rFonts w:ascii="Times New Roman" w:hAnsi="Times New Roman"/>
          <w:color w:val="000000"/>
          <w:sz w:val="28"/>
          <w:szCs w:val="28"/>
        </w:rPr>
        <w:t>но</w:t>
      </w:r>
      <w:r w:rsidRPr="00E30307">
        <w:rPr>
          <w:rFonts w:ascii="Times New Roman" w:hAnsi="Times New Roman"/>
          <w:color w:val="000000"/>
          <w:sz w:val="28"/>
          <w:szCs w:val="28"/>
        </w:rPr>
        <w:t xml:space="preserve"> оповещение и информирование населения через все имеющиеся средства (СМИ, подворов</w:t>
      </w:r>
      <w:r w:rsidR="000B2D09">
        <w:rPr>
          <w:rFonts w:ascii="Times New Roman" w:hAnsi="Times New Roman"/>
          <w:color w:val="000000"/>
          <w:sz w:val="28"/>
          <w:szCs w:val="28"/>
        </w:rPr>
        <w:t>ы</w:t>
      </w:r>
      <w:r w:rsidRPr="00E30307">
        <w:rPr>
          <w:rFonts w:ascii="Times New Roman" w:hAnsi="Times New Roman"/>
          <w:color w:val="000000"/>
          <w:sz w:val="28"/>
          <w:szCs w:val="28"/>
        </w:rPr>
        <w:t>й обход, операторов сотовой связи, и др.) о необходимых мерах предосторожности при походе в лес;</w:t>
      </w:r>
    </w:p>
    <w:p w:rsidR="00E30307" w:rsidRDefault="001D2321" w:rsidP="00E30307">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w:t>
      </w:r>
      <w:r w:rsidR="00E30307">
        <w:rPr>
          <w:rFonts w:ascii="Times New Roman" w:hAnsi="Times New Roman"/>
          <w:color w:val="000000"/>
          <w:sz w:val="28"/>
          <w:szCs w:val="28"/>
        </w:rPr>
        <w:t>обеспечена</w:t>
      </w:r>
      <w:r w:rsidR="00E30307" w:rsidRPr="00E30307">
        <w:rPr>
          <w:rFonts w:ascii="Times New Roman" w:hAnsi="Times New Roman"/>
          <w:color w:val="000000"/>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rsidR="001D2321" w:rsidRDefault="001D2321" w:rsidP="00E30307">
      <w:pPr>
        <w:pStyle w:val="a7"/>
        <w:autoSpaceDE w:val="0"/>
        <w:autoSpaceDN w:val="0"/>
        <w:adjustRightInd w:val="0"/>
        <w:ind w:left="0"/>
        <w:jc w:val="both"/>
        <w:rPr>
          <w:rFonts w:ascii="Times New Roman" w:hAnsi="Times New Roman"/>
          <w:color w:val="000000"/>
          <w:sz w:val="28"/>
          <w:szCs w:val="28"/>
        </w:rPr>
      </w:pPr>
    </w:p>
    <w:p w:rsidR="00FA1E5C" w:rsidRDefault="001D2321" w:rsidP="00F771DD">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w:t>
      </w:r>
      <w:r w:rsidRPr="001D2321">
        <w:rPr>
          <w:rFonts w:ascii="Times New Roman" w:hAnsi="Times New Roman"/>
          <w:color w:val="000000"/>
          <w:sz w:val="28"/>
          <w:szCs w:val="28"/>
        </w:rPr>
        <w:t>Рекомендова</w:t>
      </w:r>
      <w:r>
        <w:rPr>
          <w:rFonts w:ascii="Times New Roman" w:hAnsi="Times New Roman"/>
          <w:color w:val="000000"/>
          <w:sz w:val="28"/>
          <w:szCs w:val="28"/>
        </w:rPr>
        <w:t>но</w:t>
      </w:r>
      <w:r w:rsidRPr="001D2321">
        <w:rPr>
          <w:rFonts w:ascii="Times New Roman" w:hAnsi="Times New Roman"/>
          <w:color w:val="000000"/>
          <w:sz w:val="28"/>
          <w:szCs w:val="28"/>
        </w:rPr>
        <w:t xml:space="preserve">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1D2321" w:rsidRPr="00945771" w:rsidRDefault="001D2321" w:rsidP="00F771DD">
      <w:pPr>
        <w:pStyle w:val="a7"/>
        <w:autoSpaceDE w:val="0"/>
        <w:autoSpaceDN w:val="0"/>
        <w:adjustRightInd w:val="0"/>
        <w:ind w:left="0"/>
        <w:jc w:val="both"/>
        <w:rPr>
          <w:rFonts w:ascii="Times New Roman" w:hAnsi="Times New Roman"/>
          <w:sz w:val="28"/>
          <w:szCs w:val="28"/>
        </w:rPr>
      </w:pP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r w:rsidR="007F42CE">
        <w:rPr>
          <w:rFonts w:ascii="Times New Roman" w:hAnsi="Times New Roman"/>
          <w:sz w:val="28"/>
          <w:szCs w:val="28"/>
        </w:rPr>
        <w:t xml:space="preserve">  </w:t>
      </w: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7F42CE"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F67BBA">
        <w:rPr>
          <w:rFonts w:ascii="Times New Roman" w:eastAsia="Calibri" w:hAnsi="Times New Roman"/>
          <w:sz w:val="28"/>
          <w:szCs w:val="28"/>
        </w:rPr>
        <w:t>11</w:t>
      </w:r>
      <w:r w:rsidR="007D3BDA">
        <w:rPr>
          <w:rFonts w:ascii="Times New Roman" w:eastAsia="Calibri" w:hAnsi="Times New Roman"/>
          <w:sz w:val="28"/>
          <w:szCs w:val="28"/>
        </w:rPr>
        <w:t>.</w:t>
      </w:r>
      <w:r w:rsidR="00737272">
        <w:rPr>
          <w:rFonts w:ascii="Times New Roman" w:eastAsia="Calibri" w:hAnsi="Times New Roman"/>
          <w:sz w:val="28"/>
          <w:szCs w:val="28"/>
        </w:rPr>
        <w:t>0</w:t>
      </w:r>
      <w:r w:rsidR="003F798E">
        <w:rPr>
          <w:rFonts w:ascii="Times New Roman" w:eastAsia="Calibri" w:hAnsi="Times New Roman"/>
          <w:sz w:val="28"/>
          <w:szCs w:val="28"/>
        </w:rPr>
        <w:t>8</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F67BBA">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часов</w:t>
      </w:r>
      <w:r w:rsidR="00F67BBA">
        <w:rPr>
          <w:rFonts w:ascii="Times New Roman" w:eastAsia="Calibri" w:hAnsi="Times New Roman"/>
          <w:sz w:val="28"/>
          <w:szCs w:val="28"/>
        </w:rPr>
        <w:t xml:space="preserve"> 12</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F67BBA">
        <w:rPr>
          <w:rFonts w:ascii="Times New Roman" w:hAnsi="Times New Roman"/>
          <w:sz w:val="28"/>
          <w:szCs w:val="28"/>
        </w:rPr>
        <w:t>Шаймухаметовой В.М.</w:t>
      </w:r>
    </w:p>
    <w:p w:rsidR="00136656" w:rsidRDefault="007F42CE" w:rsidP="00B96FF3">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Прогноз доведен </w:t>
      </w:r>
      <w:r w:rsidR="00F67BBA">
        <w:rPr>
          <w:rFonts w:ascii="Times New Roman" w:eastAsia="Calibri" w:hAnsi="Times New Roman"/>
          <w:sz w:val="28"/>
          <w:szCs w:val="28"/>
        </w:rPr>
        <w:t>11</w:t>
      </w:r>
      <w:r w:rsidR="00737272">
        <w:rPr>
          <w:rFonts w:ascii="Times New Roman" w:eastAsia="Calibri" w:hAnsi="Times New Roman"/>
          <w:sz w:val="28"/>
          <w:szCs w:val="28"/>
        </w:rPr>
        <w:t>.0</w:t>
      </w:r>
      <w:r w:rsidR="003F798E">
        <w:rPr>
          <w:rFonts w:ascii="Times New Roman" w:eastAsia="Calibri" w:hAnsi="Times New Roman"/>
          <w:sz w:val="28"/>
          <w:szCs w:val="28"/>
        </w:rPr>
        <w:t>8</w:t>
      </w:r>
      <w:r w:rsidR="00E4579F" w:rsidRPr="00E4579F">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F37CDA">
        <w:rPr>
          <w:rFonts w:ascii="Times New Roman" w:eastAsia="Calibri" w:hAnsi="Times New Roman"/>
          <w:sz w:val="28"/>
          <w:szCs w:val="28"/>
        </w:rPr>
        <w:t>4</w:t>
      </w:r>
      <w:r w:rsidR="00AB5EA9" w:rsidRPr="00F771DD">
        <w:rPr>
          <w:rFonts w:ascii="Times New Roman" w:eastAsia="Calibri" w:hAnsi="Times New Roman"/>
          <w:sz w:val="28"/>
          <w:szCs w:val="28"/>
        </w:rPr>
        <w:t xml:space="preserve"> </w:t>
      </w:r>
      <w:r w:rsidR="00AB5EA9" w:rsidRPr="00F771DD">
        <w:rPr>
          <w:rFonts w:ascii="Times New Roman" w:hAnsi="Times New Roman"/>
          <w:color w:val="000000"/>
          <w:sz w:val="28"/>
          <w:szCs w:val="28"/>
        </w:rPr>
        <w:t>час</w:t>
      </w:r>
      <w:r w:rsidR="00CD1B6D">
        <w:rPr>
          <w:rFonts w:ascii="Times New Roman" w:hAnsi="Times New Roman"/>
          <w:color w:val="000000"/>
          <w:sz w:val="28"/>
          <w:szCs w:val="28"/>
        </w:rPr>
        <w:t xml:space="preserve"> </w:t>
      </w:r>
      <w:r w:rsidR="00F67BBA">
        <w:rPr>
          <w:rFonts w:ascii="Times New Roman" w:hAnsi="Times New Roman"/>
          <w:color w:val="000000"/>
          <w:sz w:val="28"/>
          <w:szCs w:val="28"/>
        </w:rPr>
        <w:t>45</w:t>
      </w:r>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p>
    <w:p w:rsidR="000D69DB" w:rsidRDefault="00F67BBA" w:rsidP="00B96FF3">
      <w:pPr>
        <w:pStyle w:val="a7"/>
        <w:autoSpaceDE w:val="0"/>
        <w:autoSpaceDN w:val="0"/>
        <w:adjustRightInd w:val="0"/>
        <w:ind w:left="0"/>
        <w:jc w:val="both"/>
        <w:rPr>
          <w:noProof/>
          <w:sz w:val="28"/>
          <w:szCs w:val="28"/>
        </w:rPr>
      </w:pPr>
      <w:r>
        <w:rPr>
          <w:noProof/>
          <w:sz w:val="28"/>
          <w:szCs w:val="28"/>
          <w:lang w:eastAsia="ru-RU"/>
        </w:rPr>
        <w:drawing>
          <wp:anchor distT="0" distB="0" distL="114300" distR="114300" simplePos="0" relativeHeight="251658240" behindDoc="0" locked="0" layoutInCell="1" allowOverlap="1" wp14:anchorId="303EBD46" wp14:editId="71EFFCD2">
            <wp:simplePos x="0" y="0"/>
            <wp:positionH relativeFrom="column">
              <wp:posOffset>3038475</wp:posOffset>
            </wp:positionH>
            <wp:positionV relativeFrom="paragraph">
              <wp:posOffset>218440</wp:posOffset>
            </wp:positionV>
            <wp:extent cx="1314450" cy="63817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4450" cy="638175"/>
                    </a:xfrm>
                    <a:prstGeom prst="rect">
                      <a:avLst/>
                    </a:prstGeom>
                    <a:noFill/>
                  </pic:spPr>
                </pic:pic>
              </a:graphicData>
            </a:graphic>
            <wp14:sizeRelH relativeFrom="page">
              <wp14:pctWidth>0</wp14:pctWidth>
            </wp14:sizeRelH>
            <wp14:sizeRelV relativeFrom="page">
              <wp14:pctHeight>0</wp14:pctHeight>
            </wp14:sizeRelV>
          </wp:anchor>
        </w:drawing>
      </w:r>
      <w:r>
        <w:rPr>
          <w:noProof/>
          <w:sz w:val="28"/>
          <w:szCs w:val="28"/>
        </w:rPr>
        <w:t xml:space="preserve">                                                                                             </w:t>
      </w: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945771">
        <w:rPr>
          <w:noProof/>
          <w:sz w:val="28"/>
          <w:szCs w:val="28"/>
        </w:rPr>
        <w:t xml:space="preserve">дминистрации                </w:t>
      </w:r>
      <w:r w:rsidR="00C62578">
        <w:rPr>
          <w:noProof/>
          <w:sz w:val="28"/>
          <w:szCs w:val="28"/>
        </w:rPr>
        <w:t xml:space="preserve">                                 </w:t>
      </w:r>
      <w:r w:rsidR="00F67BBA">
        <w:rPr>
          <w:noProof/>
          <w:sz w:val="28"/>
          <w:szCs w:val="28"/>
        </w:rPr>
        <w:t xml:space="preserve">           </w:t>
      </w:r>
      <w:r w:rsidR="00C62578">
        <w:rPr>
          <w:noProof/>
          <w:sz w:val="28"/>
          <w:szCs w:val="28"/>
        </w:rPr>
        <w:t xml:space="preserve">     </w:t>
      </w:r>
      <w:r w:rsidR="00F67BBA">
        <w:rPr>
          <w:noProof/>
          <w:sz w:val="28"/>
          <w:szCs w:val="28"/>
        </w:rPr>
        <w:t>В.М. Шаймухаметова</w:t>
      </w:r>
      <w:r w:rsidR="00C62578">
        <w:rPr>
          <w:noProof/>
          <w:sz w:val="28"/>
          <w:szCs w:val="28"/>
        </w:rPr>
        <w:t xml:space="preserve">          </w:t>
      </w:r>
    </w:p>
    <w:p w:rsidR="00D50568" w:rsidRDefault="00CE3FAA" w:rsidP="001D2321">
      <w:pPr>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p>
    <w:p w:rsidR="00B96FF3" w:rsidRPr="00EA04DB" w:rsidRDefault="00B96FF3" w:rsidP="00AB5EA9">
      <w:pPr>
        <w:ind w:firstLine="567"/>
        <w:jc w:val="both"/>
        <w:rPr>
          <w:sz w:val="32"/>
          <w:szCs w:val="32"/>
        </w:rPr>
      </w:pPr>
      <w:r>
        <w:rPr>
          <w:sz w:val="32"/>
          <w:szCs w:val="32"/>
        </w:rPr>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4A44" w:rsidRDefault="00994A44" w:rsidP="002E73CB">
      <w:r>
        <w:separator/>
      </w:r>
    </w:p>
  </w:endnote>
  <w:endnote w:type="continuationSeparator" w:id="0">
    <w:p w:rsidR="00994A44" w:rsidRDefault="00994A44"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4A44" w:rsidRDefault="00994A44" w:rsidP="002E73CB">
      <w:r>
        <w:separator/>
      </w:r>
    </w:p>
  </w:footnote>
  <w:footnote w:type="continuationSeparator" w:id="0">
    <w:p w:rsidR="00994A44" w:rsidRDefault="00994A44"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2D09"/>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0EFE"/>
    <w:rsid w:val="0012121D"/>
    <w:rsid w:val="00121D29"/>
    <w:rsid w:val="00121E46"/>
    <w:rsid w:val="001226B1"/>
    <w:rsid w:val="00122E64"/>
    <w:rsid w:val="00122F94"/>
    <w:rsid w:val="00125170"/>
    <w:rsid w:val="00125B6E"/>
    <w:rsid w:val="00125BC8"/>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5DCB"/>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53E"/>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321"/>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8722F"/>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4DE"/>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2B8"/>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85A"/>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3F798E"/>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D8"/>
    <w:rsid w:val="004457B9"/>
    <w:rsid w:val="004461D6"/>
    <w:rsid w:val="0044729F"/>
    <w:rsid w:val="00447E21"/>
    <w:rsid w:val="0045070F"/>
    <w:rsid w:val="00450AA4"/>
    <w:rsid w:val="004514B7"/>
    <w:rsid w:val="0045151E"/>
    <w:rsid w:val="00451F0B"/>
    <w:rsid w:val="00453A12"/>
    <w:rsid w:val="00454B8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0F37"/>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56A"/>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251"/>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601"/>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A78"/>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187"/>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36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C76C9"/>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08D"/>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218"/>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17B1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4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4924"/>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14E0"/>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3CC"/>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5771"/>
    <w:rsid w:val="009469B3"/>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9E2"/>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4A44"/>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3F4"/>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34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341"/>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3FF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888"/>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0C8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C36"/>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57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1B6D"/>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4CB"/>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48E2"/>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0307"/>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59A"/>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4F2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497"/>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37CDA"/>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0042"/>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67BBA"/>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D0B"/>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42F"/>
    <w:rsid w:val="00FF1883"/>
    <w:rsid w:val="00FF19CD"/>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FF6649"/>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B6D"/>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38911720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05748088">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E21CAD-F9E6-447B-A22C-9CDE26265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1505</TotalTime>
  <Pages>5</Pages>
  <Words>1690</Words>
  <Characters>9637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11305</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181</cp:revision>
  <cp:lastPrinted>2020-02-17T08:10:00Z</cp:lastPrinted>
  <dcterms:created xsi:type="dcterms:W3CDTF">2023-04-11T07:20:00Z</dcterms:created>
  <dcterms:modified xsi:type="dcterms:W3CDTF">2025-08-11T07:43:00Z</dcterms:modified>
</cp:coreProperties>
</file>