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7D4F3BAC"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42529D">
        <w:rPr>
          <w:b/>
          <w:sz w:val="28"/>
          <w:szCs w:val="28"/>
          <w:lang w:eastAsia="ar-SA"/>
        </w:rPr>
        <w:t xml:space="preserve"> 2</w:t>
      </w:r>
      <w:r w:rsidR="008C7B03">
        <w:rPr>
          <w:b/>
          <w:sz w:val="28"/>
          <w:szCs w:val="28"/>
          <w:lang w:eastAsia="ar-SA"/>
        </w:rPr>
        <w:t>3</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2C23C6B4" w14:textId="738AAD25" w:rsidR="002A7BC8"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62F5A6D8" w14:textId="20A1CFE5"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42529D">
        <w:rPr>
          <w:b/>
          <w:bCs/>
          <w:color w:val="000000"/>
          <w:sz w:val="28"/>
          <w:szCs w:val="28"/>
        </w:rPr>
        <w:t>2</w:t>
      </w:r>
      <w:r w:rsidR="008C7B03">
        <w:rPr>
          <w:b/>
          <w:bCs/>
          <w:color w:val="000000"/>
          <w:sz w:val="28"/>
          <w:szCs w:val="28"/>
        </w:rPr>
        <w:t>3</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38F72A7A" w14:textId="5769CA66" w:rsidR="001E777E" w:rsidRPr="001E777E" w:rsidRDefault="003648FF" w:rsidP="005C5FBE">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1E777E" w:rsidRPr="001E777E">
        <w:rPr>
          <w:bCs/>
          <w:color w:val="000000"/>
          <w:sz w:val="28"/>
          <w:szCs w:val="28"/>
        </w:rPr>
        <w:t>переменная облачность</w:t>
      </w:r>
      <w:r w:rsidR="005C5FBE">
        <w:rPr>
          <w:bCs/>
          <w:color w:val="000000"/>
          <w:sz w:val="28"/>
          <w:szCs w:val="28"/>
        </w:rPr>
        <w:t xml:space="preserve">. </w:t>
      </w:r>
      <w:r w:rsidR="001E777E" w:rsidRPr="001E777E">
        <w:rPr>
          <w:bCs/>
          <w:color w:val="000000"/>
          <w:sz w:val="28"/>
          <w:szCs w:val="28"/>
        </w:rPr>
        <w:t xml:space="preserve"> </w:t>
      </w:r>
      <w:r w:rsidR="00F50144" w:rsidRPr="00F50144">
        <w:rPr>
          <w:bCs/>
          <w:color w:val="000000"/>
          <w:sz w:val="28"/>
          <w:szCs w:val="28"/>
        </w:rPr>
        <w:t xml:space="preserve">Преимущественно без осадков, ночью местами по востоку небольшие дожди. В утренние часы местами туман. Ветер южный, 2-7 м/с, днём местами порывы до 13 м/с. </w:t>
      </w:r>
      <w:r w:rsidR="006672CF">
        <w:rPr>
          <w:bCs/>
          <w:color w:val="000000"/>
          <w:sz w:val="28"/>
          <w:szCs w:val="28"/>
        </w:rPr>
        <w:t>Температура ночью +</w:t>
      </w:r>
      <w:r w:rsidR="00F50144">
        <w:rPr>
          <w:bCs/>
          <w:color w:val="000000"/>
          <w:sz w:val="28"/>
          <w:szCs w:val="28"/>
        </w:rPr>
        <w:t>7</w:t>
      </w:r>
      <w:r w:rsidR="001E777E" w:rsidRPr="001E777E">
        <w:rPr>
          <w:bCs/>
          <w:color w:val="000000"/>
          <w:sz w:val="28"/>
          <w:szCs w:val="28"/>
        </w:rPr>
        <w:t>…+</w:t>
      </w:r>
      <w:r w:rsidR="002A7BC8">
        <w:rPr>
          <w:bCs/>
          <w:color w:val="000000"/>
          <w:sz w:val="28"/>
          <w:szCs w:val="28"/>
        </w:rPr>
        <w:t>1</w:t>
      </w:r>
      <w:r w:rsidR="00F50144">
        <w:rPr>
          <w:bCs/>
          <w:color w:val="000000"/>
          <w:sz w:val="28"/>
          <w:szCs w:val="28"/>
        </w:rPr>
        <w:t>2</w:t>
      </w:r>
      <w:r w:rsidR="005C5FBE">
        <w:rPr>
          <w:bCs/>
          <w:color w:val="000000"/>
          <w:sz w:val="28"/>
          <w:szCs w:val="28"/>
          <w:vertAlign w:val="superscript"/>
        </w:rPr>
        <w:t>о</w:t>
      </w:r>
      <w:r w:rsidR="005C5FBE">
        <w:rPr>
          <w:bCs/>
          <w:color w:val="000000"/>
          <w:sz w:val="28"/>
          <w:szCs w:val="28"/>
        </w:rPr>
        <w:t>С</w:t>
      </w:r>
      <w:r w:rsidR="00F50144">
        <w:rPr>
          <w:bCs/>
          <w:color w:val="000000"/>
          <w:sz w:val="28"/>
          <w:szCs w:val="28"/>
        </w:rPr>
        <w:t>, днем +23</w:t>
      </w:r>
      <w:r w:rsidR="002A7BC8">
        <w:rPr>
          <w:bCs/>
          <w:color w:val="000000"/>
          <w:sz w:val="28"/>
          <w:szCs w:val="28"/>
        </w:rPr>
        <w:t>…+2</w:t>
      </w:r>
      <w:r w:rsidR="00F50144">
        <w:rPr>
          <w:bCs/>
          <w:color w:val="000000"/>
          <w:sz w:val="28"/>
          <w:szCs w:val="28"/>
        </w:rPr>
        <w:t>8</w:t>
      </w:r>
      <w:r w:rsidR="005C5FBE">
        <w:rPr>
          <w:bCs/>
          <w:color w:val="000000"/>
          <w:sz w:val="28"/>
          <w:szCs w:val="28"/>
          <w:vertAlign w:val="superscript"/>
        </w:rPr>
        <w:t>о</w:t>
      </w:r>
      <w:r w:rsidR="005C5FBE">
        <w:rPr>
          <w:bCs/>
          <w:color w:val="000000"/>
          <w:sz w:val="28"/>
          <w:szCs w:val="28"/>
        </w:rPr>
        <w:t>С</w:t>
      </w:r>
      <w:r w:rsidR="001E777E" w:rsidRPr="001E777E">
        <w:rPr>
          <w:bCs/>
          <w:color w:val="000000"/>
          <w:sz w:val="28"/>
          <w:szCs w:val="28"/>
        </w:rPr>
        <w:t>.</w:t>
      </w: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05330DF8"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3B4A0BA7"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Из-за нарушений правил дорожного движения, наличия лёгкой мототехники</w:t>
      </w:r>
      <w:r w:rsidR="00F50144">
        <w:rPr>
          <w:rFonts w:eastAsia="Calibri" w:cs="Calibri"/>
          <w:bCs/>
          <w:sz w:val="28"/>
          <w:szCs w:val="28"/>
        </w:rPr>
        <w:t xml:space="preserve"> и погодных условий </w:t>
      </w:r>
      <w:r w:rsidR="00F50144" w:rsidRPr="00F50144">
        <w:rPr>
          <w:rFonts w:eastAsia="Calibri" w:cs="Calibri"/>
          <w:b/>
          <w:bCs/>
          <w:i/>
          <w:sz w:val="28"/>
          <w:szCs w:val="28"/>
        </w:rPr>
        <w:t>(местами по востоку небольшие дожди, утренние часы местами туман)</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lastRenderedPageBreak/>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53054E2A" w:rsidR="004B3B5C"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1F172396" w14:textId="08348CAA" w:rsidR="001E777E" w:rsidRDefault="006D6921" w:rsidP="001E777E">
      <w:pPr>
        <w:tabs>
          <w:tab w:val="left" w:pos="7800"/>
        </w:tabs>
        <w:jc w:val="both"/>
        <w:rPr>
          <w:b/>
          <w:sz w:val="28"/>
          <w:szCs w:val="28"/>
        </w:rPr>
      </w:pPr>
      <w:r>
        <w:t xml:space="preserve">                                </w:t>
      </w:r>
      <w:r w:rsidR="00B80248">
        <w:rPr>
          <w:b/>
          <w:sz w:val="28"/>
          <w:szCs w:val="28"/>
        </w:rPr>
        <w:t xml:space="preserve">ШТОРМОВОЕ ПРЕДУПРЕЖДЕНИЕ № </w:t>
      </w:r>
      <w:r w:rsidR="001E777E">
        <w:rPr>
          <w:b/>
          <w:sz w:val="28"/>
          <w:szCs w:val="28"/>
        </w:rPr>
        <w:t>22</w:t>
      </w:r>
      <w:r w:rsidR="002A7BC8">
        <w:rPr>
          <w:b/>
          <w:sz w:val="28"/>
          <w:szCs w:val="28"/>
        </w:rPr>
        <w:t>-</w:t>
      </w:r>
      <w:r w:rsidR="006672CF">
        <w:rPr>
          <w:b/>
          <w:sz w:val="28"/>
          <w:szCs w:val="28"/>
        </w:rPr>
        <w:t>4</w:t>
      </w:r>
    </w:p>
    <w:p w14:paraId="066E99C6" w14:textId="44439056" w:rsidR="002A7BC8" w:rsidRDefault="002A7BC8" w:rsidP="00394AB8">
      <w:pPr>
        <w:tabs>
          <w:tab w:val="left" w:pos="7800"/>
        </w:tabs>
        <w:ind w:firstLine="709"/>
        <w:jc w:val="both"/>
        <w:rPr>
          <w:sz w:val="28"/>
          <w:szCs w:val="28"/>
        </w:rPr>
      </w:pPr>
      <w:r w:rsidRPr="002A7BC8">
        <w:rPr>
          <w:sz w:val="28"/>
          <w:szCs w:val="28"/>
        </w:rPr>
        <w:t>В Алтайском крае в период 1</w:t>
      </w:r>
      <w:r w:rsidR="006672CF">
        <w:rPr>
          <w:sz w:val="28"/>
          <w:szCs w:val="28"/>
        </w:rPr>
        <w:t>9</w:t>
      </w:r>
      <w:r w:rsidRPr="002A7BC8">
        <w:rPr>
          <w:sz w:val="28"/>
          <w:szCs w:val="28"/>
        </w:rPr>
        <w:t>-</w:t>
      </w:r>
      <w:r w:rsidR="006672CF">
        <w:rPr>
          <w:sz w:val="28"/>
          <w:szCs w:val="28"/>
        </w:rPr>
        <w:t>23</w:t>
      </w:r>
      <w:r w:rsidRPr="002A7BC8">
        <w:rPr>
          <w:sz w:val="28"/>
          <w:szCs w:val="28"/>
        </w:rPr>
        <w:t xml:space="preserve"> августа 2026 года местами сохранится высокая и чрезвычайная пожароопасность (4, 5 класс).</w:t>
      </w:r>
    </w:p>
    <w:p w14:paraId="0A6996EE" w14:textId="61B6208E" w:rsidR="00F923E3" w:rsidRPr="00F923E3" w:rsidRDefault="006672CF" w:rsidP="00394AB8">
      <w:pPr>
        <w:tabs>
          <w:tab w:val="left" w:pos="7800"/>
        </w:tabs>
        <w:ind w:firstLine="709"/>
        <w:jc w:val="both"/>
        <w:rPr>
          <w:sz w:val="28"/>
          <w:szCs w:val="28"/>
        </w:rPr>
      </w:pPr>
      <w:r w:rsidRPr="006672CF">
        <w:rPr>
          <w:sz w:val="28"/>
          <w:szCs w:val="28"/>
        </w:rPr>
        <w:t>На территории Алтайского края ожидается горимость 1, 2, 3, 4, 5 класса.</w:t>
      </w:r>
      <w:r>
        <w:rPr>
          <w:sz w:val="28"/>
          <w:szCs w:val="28"/>
        </w:rPr>
        <w:t xml:space="preserve"> </w:t>
      </w:r>
      <w:r w:rsidR="00F923E3" w:rsidRPr="00F923E3">
        <w:rPr>
          <w:sz w:val="28"/>
          <w:szCs w:val="28"/>
        </w:rPr>
        <w:t>На территории</w:t>
      </w:r>
      <w:r w:rsidR="00F923E3">
        <w:rPr>
          <w:sz w:val="28"/>
          <w:szCs w:val="28"/>
        </w:rPr>
        <w:t xml:space="preserve"> Усть-Пристанского района</w:t>
      </w:r>
      <w:r w:rsidR="00F923E3" w:rsidRPr="00F923E3">
        <w:rPr>
          <w:sz w:val="28"/>
          <w:szCs w:val="28"/>
        </w:rPr>
        <w:t xml:space="preserve"> ожидается горимость </w:t>
      </w:r>
      <w:r w:rsidR="00F50144">
        <w:rPr>
          <w:sz w:val="28"/>
          <w:szCs w:val="28"/>
        </w:rPr>
        <w:t xml:space="preserve">2 </w:t>
      </w:r>
      <w:r w:rsidR="00F923E3" w:rsidRPr="00F923E3">
        <w:rPr>
          <w:sz w:val="28"/>
          <w:szCs w:val="28"/>
        </w:rPr>
        <w:t>класса.</w:t>
      </w:r>
    </w:p>
    <w:p w14:paraId="4DBD9A54" w14:textId="703B6273" w:rsidR="001C41A3" w:rsidRDefault="001C41A3" w:rsidP="00F923E3">
      <w:pPr>
        <w:tabs>
          <w:tab w:val="left" w:pos="7800"/>
        </w:tabs>
        <w:suppressAutoHyphens/>
        <w:ind w:firstLine="709"/>
        <w:jc w:val="both"/>
        <w:rPr>
          <w:sz w:val="28"/>
          <w:szCs w:val="28"/>
        </w:rPr>
      </w:pPr>
      <w:r w:rsidRPr="001C41A3">
        <w:rPr>
          <w:rFonts w:eastAsia="Calibri" w:cs="Calibri"/>
          <w:bCs/>
          <w:sz w:val="28"/>
          <w:szCs w:val="28"/>
        </w:rPr>
        <w:t xml:space="preserve">В связи </w:t>
      </w:r>
      <w:r w:rsidR="006672CF">
        <w:rPr>
          <w:rFonts w:eastAsia="Calibri" w:cs="Calibri"/>
          <w:bCs/>
          <w:sz w:val="28"/>
          <w:szCs w:val="28"/>
        </w:rPr>
        <w:t>с</w:t>
      </w:r>
      <w:r w:rsidR="00E178D6">
        <w:rPr>
          <w:rFonts w:eastAsia="Calibri" w:cs="Calibri"/>
          <w:bCs/>
          <w:sz w:val="28"/>
          <w:szCs w:val="28"/>
        </w:rPr>
        <w:t xml:space="preserve"> </w:t>
      </w:r>
      <w:r w:rsidR="006672CF" w:rsidRPr="006672CF">
        <w:rPr>
          <w:rFonts w:eastAsia="Calibri" w:cs="Calibri"/>
          <w:bCs/>
          <w:sz w:val="28"/>
          <w:szCs w:val="28"/>
        </w:rPr>
        <w:t>высокими классами пожароопасности</w:t>
      </w:r>
      <w:r w:rsidR="00F50144">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3BB48432" w14:textId="7DA959BE" w:rsidR="001E777E" w:rsidRPr="001E777E" w:rsidRDefault="002A7BC8" w:rsidP="00434BDD">
      <w:pPr>
        <w:tabs>
          <w:tab w:val="left" w:pos="7800"/>
        </w:tabs>
        <w:jc w:val="both"/>
        <w:rPr>
          <w:b/>
          <w:sz w:val="28"/>
          <w:szCs w:val="28"/>
        </w:rPr>
      </w:pPr>
      <w:r>
        <w:rPr>
          <w:b/>
          <w:sz w:val="28"/>
          <w:szCs w:val="28"/>
        </w:rPr>
        <w:t>6</w:t>
      </w:r>
      <w:r w:rsidR="001E777E" w:rsidRPr="001E777E">
        <w:rPr>
          <w:b/>
          <w:sz w:val="28"/>
          <w:szCs w:val="28"/>
        </w:rPr>
        <w:t xml:space="preserve">. Вероятность риска происшествий на акваториях. </w:t>
      </w:r>
    </w:p>
    <w:p w14:paraId="17404E7B" w14:textId="1355C3EC"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w:t>
      </w:r>
      <w:r w:rsidR="00E178D6" w:rsidRPr="00E178D6">
        <w:rPr>
          <w:sz w:val="28"/>
          <w:szCs w:val="28"/>
        </w:rPr>
        <w:t>в связи большим количеством отдыхающих граждан у водоёмов (купание, рыбалка и т.д.)</w:t>
      </w:r>
      <w:r w:rsidRPr="001E777E">
        <w:rPr>
          <w:bCs/>
          <w:sz w:val="28"/>
          <w:szCs w:val="28"/>
        </w:rPr>
        <w:t>, а также из-за несоблюдения техники безопасности</w:t>
      </w:r>
      <w:r w:rsidRPr="001E777E">
        <w:rPr>
          <w:sz w:val="28"/>
          <w:szCs w:val="28"/>
        </w:rPr>
        <w:t xml:space="preserve"> во время отдыха у воды и п</w:t>
      </w:r>
      <w:r w:rsidRPr="001E777E">
        <w:rPr>
          <w:bCs/>
          <w:sz w:val="28"/>
          <w:szCs w:val="28"/>
        </w:rPr>
        <w:t xml:space="preserve">ри использовании плавсредств возрастает риск происшествий на акваториях.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54C8C304" w:rsidR="00537222" w:rsidRDefault="002A7BC8" w:rsidP="00537222">
      <w:pPr>
        <w:tabs>
          <w:tab w:val="left" w:pos="7800"/>
        </w:tabs>
        <w:jc w:val="both"/>
        <w:rPr>
          <w:sz w:val="28"/>
          <w:szCs w:val="28"/>
        </w:rPr>
      </w:pPr>
      <w:r>
        <w:rPr>
          <w:b/>
          <w:sz w:val="28"/>
          <w:szCs w:val="28"/>
        </w:rPr>
        <w:t>7</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42D778BC" w:rsidR="00382083" w:rsidRDefault="00537222" w:rsidP="003954EB">
      <w:pPr>
        <w:tabs>
          <w:tab w:val="left" w:pos="7800"/>
        </w:tabs>
        <w:jc w:val="both"/>
        <w:rPr>
          <w:sz w:val="28"/>
          <w:szCs w:val="28"/>
        </w:rPr>
      </w:pPr>
      <w:r>
        <w:rPr>
          <w:sz w:val="28"/>
          <w:szCs w:val="28"/>
        </w:rPr>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037A0C13" w:rsidR="00804776" w:rsidRPr="008065F7" w:rsidRDefault="00F50144"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1DBCE25B" w14:textId="06979A09" w:rsidR="00394AB8" w:rsidRPr="006672CF" w:rsidRDefault="007F42CE" w:rsidP="006672CF">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F50144">
        <w:rPr>
          <w:sz w:val="28"/>
          <w:szCs w:val="28"/>
        </w:rPr>
        <w:t>спокойная</w:t>
      </w:r>
      <w:r w:rsidR="006672CF" w:rsidRPr="006672CF">
        <w:rPr>
          <w:sz w:val="28"/>
          <w:szCs w:val="28"/>
        </w:rPr>
        <w:t>.</w:t>
      </w:r>
    </w:p>
    <w:p w14:paraId="2BD96D11" w14:textId="77777777" w:rsidR="007B3C96" w:rsidRPr="008065F7" w:rsidRDefault="007B3C96" w:rsidP="000D69DB">
      <w:pPr>
        <w:autoSpaceDE w:val="0"/>
        <w:jc w:val="both"/>
        <w:rPr>
          <w:b/>
          <w:sz w:val="28"/>
          <w:szCs w:val="28"/>
        </w:rPr>
      </w:pPr>
    </w:p>
    <w:p w14:paraId="6EFEE196" w14:textId="08AB1C3F"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42529D">
        <w:rPr>
          <w:sz w:val="28"/>
          <w:szCs w:val="28"/>
        </w:rPr>
        <w:t xml:space="preserve">происшествий на объектах </w:t>
      </w:r>
      <w:r w:rsidR="00537222" w:rsidRPr="00537222">
        <w:rPr>
          <w:sz w:val="28"/>
          <w:szCs w:val="28"/>
        </w:rPr>
        <w:t>ЖКХ</w:t>
      </w:r>
      <w:r w:rsidR="000715D4" w:rsidRPr="000715D4">
        <w:rPr>
          <w:sz w:val="28"/>
          <w:szCs w:val="28"/>
        </w:rPr>
        <w:t>;</w:t>
      </w:r>
      <w:r w:rsidR="0042529D">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410FD6A1" w:rsidR="00734F60" w:rsidRDefault="00734F60" w:rsidP="00394AB8">
      <w:pPr>
        <w:autoSpaceDE w:val="0"/>
        <w:ind w:firstLine="709"/>
        <w:jc w:val="both"/>
        <w:rPr>
          <w:rStyle w:val="a4"/>
          <w:b/>
          <w:sz w:val="28"/>
          <w:szCs w:val="28"/>
        </w:rPr>
      </w:pPr>
      <w:r w:rsidRPr="008065F7">
        <w:rPr>
          <w:sz w:val="28"/>
          <w:szCs w:val="28"/>
        </w:rPr>
        <w:t>Мониторинг метеорологической обстановки на текущие и предстоящие сутки можно осуществлять на открытом интернет</w:t>
      </w:r>
      <w:r w:rsidR="0042529D">
        <w:rPr>
          <w:sz w:val="28"/>
          <w:szCs w:val="28"/>
        </w:rPr>
        <w:t xml:space="preserve"> </w:t>
      </w:r>
      <w:r w:rsidRPr="008065F7">
        <w:rPr>
          <w:sz w:val="28"/>
          <w:szCs w:val="28"/>
        </w:rPr>
        <w:t>-</w:t>
      </w:r>
      <w:r w:rsidR="0042529D">
        <w:rPr>
          <w:sz w:val="28"/>
          <w:szCs w:val="28"/>
        </w:rPr>
        <w:t xml:space="preserve"> </w:t>
      </w:r>
      <w:r w:rsidRPr="008065F7">
        <w:rPr>
          <w:sz w:val="28"/>
          <w:szCs w:val="28"/>
        </w:rPr>
        <w:t xml:space="preserve">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w:t>
      </w:r>
      <w:r w:rsidRPr="008065F7">
        <w:rPr>
          <w:sz w:val="28"/>
          <w:szCs w:val="28"/>
        </w:rPr>
        <w:lastRenderedPageBreak/>
        <w:t>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lastRenderedPageBreak/>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8C7B0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13429BBC" w:rsidR="00F11070" w:rsidRDefault="008C7B03" w:rsidP="008C7B0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00F11070" w:rsidRPr="000B5CEE">
        <w:rPr>
          <w:rFonts w:ascii="Times New Roman" w:hAnsi="Times New Roman"/>
          <w:sz w:val="28"/>
          <w:szCs w:val="28"/>
        </w:rPr>
        <w:t>в зависимости от сложившейся обстановки перев</w:t>
      </w:r>
      <w:r w:rsidR="00F11070">
        <w:rPr>
          <w:rFonts w:ascii="Times New Roman" w:hAnsi="Times New Roman"/>
          <w:sz w:val="28"/>
          <w:szCs w:val="28"/>
        </w:rPr>
        <w:t>одить</w:t>
      </w:r>
      <w:r w:rsidR="00F11070"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sidR="00F11070">
        <w:rPr>
          <w:rFonts w:ascii="Times New Roman" w:hAnsi="Times New Roman"/>
          <w:sz w:val="28"/>
          <w:szCs w:val="28"/>
        </w:rPr>
        <w:t>одить</w:t>
      </w:r>
      <w:r w:rsidR="00F11070" w:rsidRPr="000B5CEE">
        <w:rPr>
          <w:rFonts w:ascii="Times New Roman" w:hAnsi="Times New Roman"/>
          <w:sz w:val="28"/>
          <w:szCs w:val="28"/>
        </w:rPr>
        <w:t xml:space="preserve"> «особый противопожарный режим»;</w:t>
      </w:r>
    </w:p>
    <w:p w14:paraId="2321AB50"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037A9990" w:rsidR="00F11070" w:rsidRDefault="008C7B03"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00F11070">
        <w:rPr>
          <w:rFonts w:ascii="Times New Roman" w:hAnsi="Times New Roman"/>
          <w:sz w:val="28"/>
          <w:szCs w:val="28"/>
        </w:rPr>
        <w:t>спланированы</w:t>
      </w:r>
      <w:r w:rsidR="00F11070" w:rsidRPr="000B5CEE">
        <w:rPr>
          <w:rFonts w:ascii="Times New Roman" w:hAnsi="Times New Roman"/>
          <w:sz w:val="28"/>
          <w:szCs w:val="28"/>
        </w:rPr>
        <w:t xml:space="preserve"> мероприятия по эвакуа</w:t>
      </w:r>
      <w:r w:rsidR="00F11070">
        <w:rPr>
          <w:rFonts w:ascii="Times New Roman" w:hAnsi="Times New Roman"/>
          <w:sz w:val="28"/>
          <w:szCs w:val="28"/>
        </w:rPr>
        <w:t>ции домашнего скота, подготовлены</w:t>
      </w:r>
      <w:r w:rsidR="00F11070" w:rsidRPr="000B5CEE">
        <w:rPr>
          <w:rFonts w:ascii="Times New Roman" w:hAnsi="Times New Roman"/>
          <w:sz w:val="28"/>
          <w:szCs w:val="28"/>
        </w:rPr>
        <w:t xml:space="preserve"> пункты </w:t>
      </w:r>
      <w:r w:rsidR="00F11070">
        <w:rPr>
          <w:rFonts w:ascii="Times New Roman" w:hAnsi="Times New Roman"/>
          <w:sz w:val="28"/>
          <w:szCs w:val="28"/>
        </w:rPr>
        <w:t>их сосредоточения и организован</w:t>
      </w:r>
      <w:r w:rsidR="00F11070"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lastRenderedPageBreak/>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42AAA1DF" w:rsidR="00F11070" w:rsidRDefault="00F11070" w:rsidP="008C7B0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8C7B03">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744EFC46" w:rsidR="00BF7B63" w:rsidRPr="00434BDD" w:rsidRDefault="002A7BC8" w:rsidP="00434BDD">
      <w:pPr>
        <w:autoSpaceDE w:val="0"/>
        <w:autoSpaceDN w:val="0"/>
        <w:adjustRightInd w:val="0"/>
        <w:jc w:val="both"/>
        <w:rPr>
          <w:b/>
          <w:sz w:val="28"/>
          <w:szCs w:val="28"/>
        </w:rPr>
      </w:pPr>
      <w:r>
        <w:rPr>
          <w:b/>
          <w:sz w:val="28"/>
          <w:szCs w:val="28"/>
        </w:rPr>
        <w:t>7</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1DC8BC0E"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8C7B03">
        <w:rPr>
          <w:rFonts w:ascii="Times New Roman" w:eastAsia="Calibri" w:hAnsi="Times New Roman"/>
          <w:sz w:val="28"/>
          <w:szCs w:val="28"/>
        </w:rPr>
        <w:t>22</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F50144">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C33920">
        <w:rPr>
          <w:rFonts w:ascii="Times New Roman" w:eastAsia="Calibri" w:hAnsi="Times New Roman"/>
          <w:sz w:val="28"/>
          <w:szCs w:val="28"/>
        </w:rPr>
        <w:t>3</w:t>
      </w:r>
      <w:r w:rsidR="00F50144">
        <w:rPr>
          <w:rFonts w:ascii="Times New Roman" w:eastAsia="Calibri" w:hAnsi="Times New Roman"/>
          <w:sz w:val="28"/>
          <w:szCs w:val="28"/>
        </w:rPr>
        <w:t>7</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434BDD">
        <w:rPr>
          <w:rFonts w:ascii="Times New Roman" w:hAnsi="Times New Roman"/>
          <w:sz w:val="28"/>
          <w:szCs w:val="28"/>
        </w:rPr>
        <w:t>Шаймухаметовой В.М.</w:t>
      </w:r>
    </w:p>
    <w:p w14:paraId="28BEBD00" w14:textId="4BBFEB29"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8C7B03">
        <w:rPr>
          <w:rFonts w:ascii="Times New Roman" w:eastAsia="Calibri" w:hAnsi="Times New Roman"/>
          <w:sz w:val="28"/>
          <w:szCs w:val="28"/>
        </w:rPr>
        <w:t>22</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670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F50144">
        <w:rPr>
          <w:rFonts w:ascii="Times New Roman" w:hAnsi="Times New Roman"/>
          <w:color w:val="000000"/>
          <w:sz w:val="28"/>
          <w:szCs w:val="28"/>
        </w:rPr>
        <w:t>12</w:t>
      </w:r>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bookmarkStart w:id="1" w:name="_GoBack"/>
      <w:bookmarkEnd w:id="1"/>
    </w:p>
    <w:p w14:paraId="5949FB03" w14:textId="39ED0325" w:rsidR="00C33920" w:rsidRDefault="00C33920" w:rsidP="00C33920">
      <w:pPr>
        <w:pStyle w:val="a7"/>
        <w:autoSpaceDE w:val="0"/>
        <w:autoSpaceDN w:val="0"/>
        <w:adjustRightInd w:val="0"/>
        <w:ind w:left="0" w:firstLine="708"/>
        <w:jc w:val="both"/>
        <w:rPr>
          <w:noProof/>
          <w:sz w:val="28"/>
          <w:szCs w:val="28"/>
        </w:rPr>
      </w:pPr>
    </w:p>
    <w:p w14:paraId="5D77A02A" w14:textId="4DBB4623" w:rsidR="00C33920" w:rsidRDefault="00C33920" w:rsidP="00C33920">
      <w:pPr>
        <w:pStyle w:val="a7"/>
        <w:autoSpaceDE w:val="0"/>
        <w:autoSpaceDN w:val="0"/>
        <w:adjustRightInd w:val="0"/>
        <w:ind w:left="0" w:firstLine="708"/>
        <w:jc w:val="both"/>
        <w:rPr>
          <w:noProof/>
          <w:sz w:val="28"/>
          <w:szCs w:val="28"/>
        </w:rPr>
      </w:pPr>
    </w:p>
    <w:p w14:paraId="4B21C18D" w14:textId="549E6AE5" w:rsidR="00F821A1" w:rsidRPr="00C33920" w:rsidRDefault="00C33920" w:rsidP="00C33920">
      <w:pPr>
        <w:autoSpaceDE w:val="0"/>
        <w:autoSpaceDN w:val="0"/>
        <w:adjustRightInd w:val="0"/>
        <w:jc w:val="both"/>
        <w:rPr>
          <w:noProof/>
          <w:sz w:val="28"/>
          <w:szCs w:val="28"/>
        </w:rPr>
      </w:pPr>
      <w:r>
        <w:rPr>
          <w:noProof/>
          <w:sz w:val="28"/>
          <w:szCs w:val="28"/>
        </w:rPr>
        <w:drawing>
          <wp:anchor distT="0" distB="0" distL="114300" distR="114300" simplePos="0" relativeHeight="251658240" behindDoc="0" locked="0" layoutInCell="1" allowOverlap="1" wp14:anchorId="607D198D" wp14:editId="1DD70BD5">
            <wp:simplePos x="0" y="0"/>
            <wp:positionH relativeFrom="column">
              <wp:posOffset>2914650</wp:posOffset>
            </wp:positionH>
            <wp:positionV relativeFrom="paragraph">
              <wp:posOffset>-95885</wp:posOffset>
            </wp:positionV>
            <wp:extent cx="1314450" cy="638175"/>
            <wp:effectExtent l="0" t="0" r="0"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638175"/>
                    </a:xfrm>
                    <a:prstGeom prst="rect">
                      <a:avLst/>
                    </a:prstGeom>
                    <a:noFill/>
                  </pic:spPr>
                </pic:pic>
              </a:graphicData>
            </a:graphic>
            <wp14:sizeRelH relativeFrom="page">
              <wp14:pctWidth>0</wp14:pctWidth>
            </wp14:sizeRelH>
            <wp14:sizeRelV relativeFrom="page">
              <wp14:pctHeight>0</wp14:pctHeight>
            </wp14:sizeRelV>
          </wp:anchor>
        </w:drawing>
      </w:r>
      <w:r w:rsidR="00DF12F8" w:rsidRPr="00C33920">
        <w:rPr>
          <w:noProof/>
          <w:sz w:val="28"/>
          <w:szCs w:val="28"/>
        </w:rPr>
        <w:t>ОД</w:t>
      </w:r>
      <w:r w:rsidR="00AB5EA9" w:rsidRPr="00C33920">
        <w:rPr>
          <w:noProof/>
          <w:sz w:val="28"/>
          <w:szCs w:val="28"/>
        </w:rPr>
        <w:t xml:space="preserve"> ЕДДС</w:t>
      </w:r>
      <w:r w:rsidR="00CE3FAA" w:rsidRPr="00C33920">
        <w:rPr>
          <w:noProof/>
          <w:sz w:val="28"/>
          <w:szCs w:val="28"/>
        </w:rPr>
        <w:t xml:space="preserve"> </w:t>
      </w:r>
      <w:r w:rsidR="00D0765A" w:rsidRPr="00C33920">
        <w:rPr>
          <w:noProof/>
          <w:sz w:val="28"/>
          <w:szCs w:val="28"/>
        </w:rPr>
        <w:t>А</w:t>
      </w:r>
      <w:r w:rsidR="00C44438" w:rsidRPr="00C33920">
        <w:rPr>
          <w:noProof/>
          <w:sz w:val="28"/>
          <w:szCs w:val="28"/>
        </w:rPr>
        <w:t>дминистрации</w:t>
      </w:r>
      <w:r w:rsidR="00CF3D69" w:rsidRPr="00C33920">
        <w:rPr>
          <w:noProof/>
          <w:sz w:val="28"/>
          <w:szCs w:val="28"/>
        </w:rPr>
        <w:t xml:space="preserve">                </w:t>
      </w:r>
      <w:r w:rsidR="00C6121E" w:rsidRPr="00C33920">
        <w:rPr>
          <w:noProof/>
          <w:sz w:val="28"/>
          <w:szCs w:val="28"/>
        </w:rPr>
        <w:t xml:space="preserve">         </w:t>
      </w:r>
      <w:r w:rsidR="002E3353" w:rsidRPr="00C33920">
        <w:rPr>
          <w:noProof/>
          <w:sz w:val="28"/>
          <w:szCs w:val="28"/>
        </w:rPr>
        <w:t xml:space="preserve">    </w:t>
      </w:r>
      <w:r w:rsidR="00CF3D69" w:rsidRPr="00C33920">
        <w:rPr>
          <w:noProof/>
          <w:sz w:val="28"/>
          <w:szCs w:val="28"/>
        </w:rPr>
        <w:t xml:space="preserve">         </w:t>
      </w:r>
      <w:r w:rsidR="00FC5408" w:rsidRPr="00C33920">
        <w:rPr>
          <w:noProof/>
          <w:sz w:val="28"/>
          <w:szCs w:val="28"/>
        </w:rPr>
        <w:t xml:space="preserve">                </w:t>
      </w:r>
      <w:r w:rsidR="00394AB8" w:rsidRPr="00C33920">
        <w:rPr>
          <w:noProof/>
          <w:sz w:val="28"/>
          <w:szCs w:val="28"/>
        </w:rPr>
        <w:t xml:space="preserve">          </w:t>
      </w:r>
      <w:r w:rsidR="00FC5408" w:rsidRPr="00C33920">
        <w:rPr>
          <w:noProof/>
          <w:sz w:val="28"/>
          <w:szCs w:val="28"/>
        </w:rPr>
        <w:t xml:space="preserve">  </w:t>
      </w:r>
      <w:r w:rsidR="00434BDD" w:rsidRPr="00C33920">
        <w:rPr>
          <w:noProof/>
          <w:sz w:val="28"/>
          <w:szCs w:val="28"/>
        </w:rPr>
        <w:t>В.М. Шаймухаметова</w:t>
      </w:r>
    </w:p>
    <w:p w14:paraId="690B2639" w14:textId="6956A69C" w:rsidR="00B96FF3" w:rsidRPr="008065F7" w:rsidRDefault="00CE3FAA" w:rsidP="00C33920">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93134" w14:textId="77777777" w:rsidR="00C176FD" w:rsidRDefault="00C176FD" w:rsidP="002E73CB">
      <w:r>
        <w:separator/>
      </w:r>
    </w:p>
  </w:endnote>
  <w:endnote w:type="continuationSeparator" w:id="0">
    <w:p w14:paraId="5DA7BA12" w14:textId="77777777" w:rsidR="00C176FD" w:rsidRDefault="00C176FD"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0828AA" w14:textId="77777777" w:rsidR="00C176FD" w:rsidRDefault="00C176FD" w:rsidP="002E73CB">
      <w:r>
        <w:separator/>
      </w:r>
    </w:p>
  </w:footnote>
  <w:footnote w:type="continuationSeparator" w:id="0">
    <w:p w14:paraId="73328939" w14:textId="77777777" w:rsidR="00C176FD" w:rsidRDefault="00C176FD"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A5"/>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2DC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BC8"/>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29D"/>
    <w:rsid w:val="00425A12"/>
    <w:rsid w:val="00426F2F"/>
    <w:rsid w:val="00426F8B"/>
    <w:rsid w:val="00427457"/>
    <w:rsid w:val="00430223"/>
    <w:rsid w:val="00430F3F"/>
    <w:rsid w:val="004316B0"/>
    <w:rsid w:val="0043172C"/>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6FF"/>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2CF"/>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3B3"/>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C7B03"/>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3F3"/>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6FD"/>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3920"/>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178D6"/>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40F3"/>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0144"/>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6D31"/>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24E"/>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81CAC5-E98E-4179-84C6-213A051F0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5</Pages>
  <Words>1954</Words>
  <Characters>11140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13068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98</cp:revision>
  <cp:lastPrinted>2026-06-05T06:52:00Z</cp:lastPrinted>
  <dcterms:created xsi:type="dcterms:W3CDTF">2026-02-24T09:15:00Z</dcterms:created>
  <dcterms:modified xsi:type="dcterms:W3CDTF">2026-08-22T07:10:00Z</dcterms:modified>
</cp:coreProperties>
</file>